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1A20A70E" w:rsidR="00FD77D4" w:rsidRPr="00987EB0" w:rsidRDefault="00FD77D4" w:rsidP="001D02DE">
      <w:pPr>
        <w:ind w:right="281"/>
        <w:rPr>
          <w:color w:val="FF0000"/>
        </w:rPr>
      </w:pPr>
      <w:r w:rsidRPr="00987EB0">
        <w:t>Presseinformation</w:t>
      </w:r>
    </w:p>
    <w:p w14:paraId="3F7F4666" w14:textId="38A44D7D" w:rsidR="00FD77D4" w:rsidRPr="00987EB0" w:rsidRDefault="00FD77D4" w:rsidP="001D02DE">
      <w:pPr>
        <w:ind w:right="281"/>
        <w:rPr>
          <w:sz w:val="20"/>
        </w:rPr>
      </w:pPr>
      <w:r w:rsidRPr="00987EB0">
        <w:rPr>
          <w:sz w:val="20"/>
        </w:rPr>
        <w:tab/>
      </w:r>
    </w:p>
    <w:p w14:paraId="10BC95FE" w14:textId="5B65A849" w:rsidR="00FD77D4" w:rsidRPr="00987EB0" w:rsidRDefault="008411F0" w:rsidP="001D02DE">
      <w:pPr>
        <w:ind w:right="281"/>
        <w:rPr>
          <w:sz w:val="20"/>
        </w:rPr>
      </w:pPr>
      <w:r>
        <w:rPr>
          <w:sz w:val="20"/>
        </w:rPr>
        <w:t>Bergheim</w:t>
      </w:r>
      <w:r w:rsidR="007D1BF2" w:rsidRPr="00987EB0">
        <w:rPr>
          <w:sz w:val="20"/>
        </w:rPr>
        <w:t xml:space="preserve">, </w:t>
      </w:r>
      <w:r w:rsidR="00F07E0E">
        <w:rPr>
          <w:sz w:val="20"/>
        </w:rPr>
        <w:t>25</w:t>
      </w:r>
      <w:r w:rsidR="000C444D" w:rsidRPr="00987EB0">
        <w:rPr>
          <w:sz w:val="20"/>
        </w:rPr>
        <w:t xml:space="preserve">. </w:t>
      </w:r>
      <w:r w:rsidR="00F07E0E">
        <w:rPr>
          <w:sz w:val="20"/>
        </w:rPr>
        <w:t>Mai</w:t>
      </w:r>
      <w:r w:rsidR="008E0698">
        <w:rPr>
          <w:sz w:val="20"/>
        </w:rPr>
        <w:t xml:space="preserve"> </w:t>
      </w:r>
      <w:r w:rsidR="000C444D" w:rsidRPr="00987EB0">
        <w:rPr>
          <w:sz w:val="20"/>
        </w:rPr>
        <w:t>20</w:t>
      </w:r>
      <w:r w:rsidR="001C2753" w:rsidRPr="00987EB0">
        <w:rPr>
          <w:sz w:val="20"/>
        </w:rPr>
        <w:t>2</w:t>
      </w:r>
      <w:r w:rsidR="00BF070C">
        <w:rPr>
          <w:sz w:val="20"/>
        </w:rPr>
        <w:t>1</w:t>
      </w:r>
    </w:p>
    <w:p w14:paraId="17240764" w14:textId="4F096E66" w:rsidR="00C3001D" w:rsidRDefault="00C3001D" w:rsidP="001D02DE">
      <w:pPr>
        <w:ind w:right="281"/>
        <w:rPr>
          <w:sz w:val="18"/>
          <w:szCs w:val="18"/>
        </w:rPr>
      </w:pPr>
    </w:p>
    <w:p w14:paraId="37DD2B1A" w14:textId="3ACB5B70" w:rsidR="00CE2EB9" w:rsidRDefault="00CE2EB9" w:rsidP="001D02DE">
      <w:pPr>
        <w:ind w:right="281"/>
        <w:rPr>
          <w:sz w:val="18"/>
          <w:szCs w:val="18"/>
        </w:rPr>
      </w:pPr>
    </w:p>
    <w:p w14:paraId="4F9C3DF2" w14:textId="77777777" w:rsidR="008612D9" w:rsidRPr="00CF15DB" w:rsidRDefault="008612D9" w:rsidP="008612D9">
      <w:pPr>
        <w:rPr>
          <w:b/>
          <w:bCs/>
          <w:color w:val="000000"/>
          <w:sz w:val="26"/>
          <w:szCs w:val="26"/>
        </w:rPr>
      </w:pPr>
      <w:r w:rsidRPr="00CF15DB">
        <w:rPr>
          <w:b/>
          <w:bCs/>
          <w:color w:val="000000"/>
          <w:sz w:val="26"/>
          <w:szCs w:val="26"/>
        </w:rPr>
        <w:t>Nilfisk Österreich hat einen neuen Country Manager</w:t>
      </w:r>
      <w:r w:rsidRPr="00CF15DB">
        <w:rPr>
          <w:b/>
          <w:bCs/>
          <w:color w:val="000000"/>
          <w:sz w:val="26"/>
          <w:szCs w:val="26"/>
        </w:rPr>
        <w:br/>
      </w:r>
      <w:r>
        <w:rPr>
          <w:color w:val="000000"/>
        </w:rPr>
        <w:t>Thomas Niederhumer wechselt</w:t>
      </w:r>
      <w:r w:rsidRPr="00CF15DB">
        <w:rPr>
          <w:color w:val="000000"/>
        </w:rPr>
        <w:t xml:space="preserve"> in </w:t>
      </w:r>
      <w:r>
        <w:rPr>
          <w:color w:val="000000"/>
        </w:rPr>
        <w:t>die</w:t>
      </w:r>
      <w:r w:rsidRPr="00CF15DB">
        <w:rPr>
          <w:color w:val="000000"/>
        </w:rPr>
        <w:t xml:space="preserve"> Geschäftsführung </w:t>
      </w:r>
      <w:r>
        <w:rPr>
          <w:color w:val="000000"/>
        </w:rPr>
        <w:t>von</w:t>
      </w:r>
      <w:r w:rsidRPr="00CF15DB">
        <w:rPr>
          <w:color w:val="000000"/>
        </w:rPr>
        <w:t xml:space="preserve"> </w:t>
      </w:r>
      <w:r>
        <w:rPr>
          <w:color w:val="000000"/>
        </w:rPr>
        <w:br/>
      </w:r>
      <w:r w:rsidRPr="00CF15DB">
        <w:rPr>
          <w:color w:val="000000"/>
        </w:rPr>
        <w:t>Nilfisk Österreich</w:t>
      </w:r>
    </w:p>
    <w:p w14:paraId="380157FD" w14:textId="77777777" w:rsidR="008612D9" w:rsidRPr="008612D9" w:rsidRDefault="008612D9" w:rsidP="008612D9">
      <w:pPr>
        <w:rPr>
          <w:color w:val="000000"/>
          <w:sz w:val="20"/>
        </w:rPr>
      </w:pPr>
    </w:p>
    <w:p w14:paraId="26994E0B" w14:textId="77777777" w:rsidR="008612D9" w:rsidRPr="008612D9" w:rsidRDefault="008612D9" w:rsidP="008612D9">
      <w:pPr>
        <w:rPr>
          <w:b/>
          <w:bCs/>
          <w:color w:val="000000"/>
          <w:sz w:val="20"/>
        </w:rPr>
      </w:pPr>
      <w:r w:rsidRPr="008612D9">
        <w:rPr>
          <w:b/>
          <w:bCs/>
          <w:color w:val="000000"/>
          <w:sz w:val="20"/>
        </w:rPr>
        <w:t xml:space="preserve">Zum 1. Juni 2021 übernimmt Thomas Niederhumer die Geschäftsführung der Nilfisk GmbH in Salzburg. In seiner neuen Position als Country Manager zeichnet er ab sofort für alle Marktaktivitäten der österreichischen Niederlassung des dänischen Reinigungsspezialisten Nilfisk verantwortlich. </w:t>
      </w:r>
    </w:p>
    <w:p w14:paraId="1050DD23" w14:textId="4AA964A6" w:rsidR="00075A12" w:rsidRDefault="00075A12" w:rsidP="00075A12">
      <w:pPr>
        <w:pStyle w:val="KeinLeerraum"/>
        <w:spacing w:line="288" w:lineRule="auto"/>
        <w:rPr>
          <w:rFonts w:ascii="Helvetica" w:eastAsia="MS Mincho" w:hAnsi="Helvetica"/>
          <w:b/>
          <w:bCs/>
          <w:color w:val="000000"/>
          <w:sz w:val="20"/>
          <w:szCs w:val="20"/>
          <w:lang w:val="de-DE" w:eastAsia="de-DE"/>
        </w:rPr>
      </w:pPr>
      <w:r w:rsidRPr="00075A12">
        <w:rPr>
          <w:rFonts w:ascii="Helvetica" w:eastAsia="MS Mincho" w:hAnsi="Helvetica"/>
          <w:b/>
          <w:bCs/>
          <w:color w:val="000000"/>
          <w:sz w:val="20"/>
          <w:szCs w:val="20"/>
          <w:lang w:val="de-DE" w:eastAsia="de-DE"/>
        </w:rPr>
        <w:t xml:space="preserve">Mit seiner Ernennung folgt Thomas </w:t>
      </w:r>
      <w:proofErr w:type="spellStart"/>
      <w:r w:rsidRPr="00075A12">
        <w:rPr>
          <w:rFonts w:ascii="Helvetica" w:eastAsia="MS Mincho" w:hAnsi="Helvetica"/>
          <w:b/>
          <w:bCs/>
          <w:color w:val="000000"/>
          <w:sz w:val="20"/>
          <w:szCs w:val="20"/>
          <w:lang w:val="de-DE" w:eastAsia="de-DE"/>
        </w:rPr>
        <w:t>Niederhumer</w:t>
      </w:r>
      <w:proofErr w:type="spellEnd"/>
      <w:r w:rsidRPr="00075A12">
        <w:rPr>
          <w:rFonts w:ascii="Helvetica" w:eastAsia="MS Mincho" w:hAnsi="Helvetica"/>
          <w:b/>
          <w:bCs/>
          <w:color w:val="000000"/>
          <w:sz w:val="20"/>
          <w:szCs w:val="20"/>
          <w:lang w:val="de-DE" w:eastAsia="de-DE"/>
        </w:rPr>
        <w:t xml:space="preserve"> auf Martin Führer, der Anfang Juni 2021 die Geschäftsführung in Deutschland sowie die Gesamtleitung der Region EMEA Central für Nilfisk übernimmt. Gleichzeitig wird </w:t>
      </w:r>
      <w:r w:rsidR="00A26888">
        <w:rPr>
          <w:rFonts w:ascii="Helvetica" w:eastAsia="MS Mincho" w:hAnsi="Helvetica"/>
          <w:b/>
          <w:bCs/>
          <w:color w:val="000000"/>
          <w:sz w:val="20"/>
          <w:szCs w:val="20"/>
          <w:lang w:val="de-DE" w:eastAsia="de-DE"/>
        </w:rPr>
        <w:t>er</w:t>
      </w:r>
      <w:r w:rsidRPr="00075A12">
        <w:rPr>
          <w:rFonts w:ascii="Helvetica" w:eastAsia="MS Mincho" w:hAnsi="Helvetica"/>
          <w:b/>
          <w:bCs/>
          <w:color w:val="000000"/>
          <w:sz w:val="20"/>
          <w:szCs w:val="20"/>
          <w:lang w:val="de-DE" w:eastAsia="de-DE"/>
        </w:rPr>
        <w:t xml:space="preserve"> die Position des Direktvertriebsleiters in Österreich, welche er seit nunmehr 3,5 Jahren bekleidet, auch in Zukunft weiterführen.</w:t>
      </w:r>
    </w:p>
    <w:p w14:paraId="3A331DDC" w14:textId="12D14C74" w:rsidR="00075A12" w:rsidRPr="00075A12" w:rsidRDefault="00075A12" w:rsidP="00075A12">
      <w:pPr>
        <w:pStyle w:val="KeinLeerraum"/>
        <w:spacing w:line="288" w:lineRule="auto"/>
        <w:rPr>
          <w:rFonts w:ascii="Helvetica" w:eastAsia="MS Mincho" w:hAnsi="Helvetica"/>
          <w:b/>
          <w:bCs/>
          <w:color w:val="000000"/>
          <w:sz w:val="20"/>
          <w:szCs w:val="20"/>
          <w:lang w:val="de-DE" w:eastAsia="de-DE"/>
        </w:rPr>
      </w:pPr>
      <w:r>
        <w:rPr>
          <w:rFonts w:ascii="Helvetica" w:eastAsia="MS Mincho" w:hAnsi="Helvetica"/>
          <w:b/>
          <w:bCs/>
          <w:color w:val="000000"/>
          <w:sz w:val="20"/>
          <w:szCs w:val="20"/>
          <w:lang w:val="de-DE" w:eastAsia="de-DE"/>
        </w:rPr>
        <w:t>„</w:t>
      </w:r>
      <w:r w:rsidRPr="00075A12">
        <w:rPr>
          <w:rFonts w:ascii="Helvetica" w:eastAsia="MS Mincho" w:hAnsi="Helvetica"/>
          <w:b/>
          <w:bCs/>
          <w:color w:val="000000"/>
          <w:sz w:val="20"/>
          <w:szCs w:val="20"/>
          <w:lang w:val="de-DE" w:eastAsia="de-DE"/>
        </w:rPr>
        <w:t>Mein Ziel ist es, den erfolgreichen Weg von Nilfisk in Österreich fortzusetzen, die individuellen Bedürfnisse der Kunden bestmöglich zu erfüllen und diese als Partner für die Herausforderungen im Bereich Reinigungslösungen fachkundig zu unterstützen</w:t>
      </w:r>
      <w:r>
        <w:rPr>
          <w:rFonts w:ascii="Helvetica" w:eastAsia="MS Mincho" w:hAnsi="Helvetica"/>
          <w:b/>
          <w:bCs/>
          <w:color w:val="000000"/>
          <w:sz w:val="20"/>
          <w:szCs w:val="20"/>
          <w:lang w:val="de-DE" w:eastAsia="de-DE"/>
        </w:rPr>
        <w:t>“</w:t>
      </w:r>
      <w:r w:rsidRPr="00075A12">
        <w:rPr>
          <w:rFonts w:ascii="Helvetica" w:eastAsia="MS Mincho" w:hAnsi="Helvetica"/>
          <w:b/>
          <w:bCs/>
          <w:color w:val="000000"/>
          <w:sz w:val="20"/>
          <w:szCs w:val="20"/>
          <w:lang w:val="de-DE" w:eastAsia="de-DE"/>
        </w:rPr>
        <w:t xml:space="preserve">, beschreibt Thomas </w:t>
      </w:r>
      <w:proofErr w:type="spellStart"/>
      <w:r w:rsidRPr="00075A12">
        <w:rPr>
          <w:rFonts w:ascii="Helvetica" w:eastAsia="MS Mincho" w:hAnsi="Helvetica"/>
          <w:b/>
          <w:bCs/>
          <w:color w:val="000000"/>
          <w:sz w:val="20"/>
          <w:szCs w:val="20"/>
          <w:lang w:val="de-DE" w:eastAsia="de-DE"/>
        </w:rPr>
        <w:t>Niederhumer</w:t>
      </w:r>
      <w:proofErr w:type="spellEnd"/>
      <w:r w:rsidRPr="00075A12">
        <w:rPr>
          <w:rFonts w:ascii="Helvetica" w:eastAsia="MS Mincho" w:hAnsi="Helvetica"/>
          <w:b/>
          <w:bCs/>
          <w:color w:val="000000"/>
          <w:sz w:val="20"/>
          <w:szCs w:val="20"/>
          <w:lang w:val="de-DE" w:eastAsia="de-DE"/>
        </w:rPr>
        <w:t xml:space="preserve"> sein Leitbild.</w:t>
      </w:r>
    </w:p>
    <w:p w14:paraId="1852C3ED" w14:textId="77777777" w:rsidR="00075A12" w:rsidRPr="008612D9" w:rsidRDefault="00075A12" w:rsidP="008612D9">
      <w:pPr>
        <w:rPr>
          <w:color w:val="000000"/>
          <w:sz w:val="20"/>
        </w:rPr>
      </w:pPr>
    </w:p>
    <w:p w14:paraId="172E1F5B" w14:textId="023F608D" w:rsidR="006465F2" w:rsidRDefault="008612D9" w:rsidP="00075A12">
      <w:pPr>
        <w:rPr>
          <w:color w:val="000000"/>
          <w:sz w:val="20"/>
        </w:rPr>
      </w:pPr>
      <w:r w:rsidRPr="008612D9">
        <w:rPr>
          <w:color w:val="000000"/>
          <w:sz w:val="20"/>
        </w:rPr>
        <w:t xml:space="preserve"> „Thomas Niederhumer hat in seiner bisherigen Rolle maßgeblich zum Wachstum von Nilfisk Österreich beigetragen. Seine hervorragenden Führungsqualitäten sowie sein umfangreiches Verständnis für den Markt und die Bedürfnisse unserer Kunden sind entscheidende Faktoren für seinen Erfolg. Ich freue mich, dass er diese Eigenschaften in seiner neuen </w:t>
      </w:r>
      <w:r w:rsidR="008E0698">
        <w:rPr>
          <w:color w:val="000000"/>
          <w:sz w:val="20"/>
        </w:rPr>
        <w:t>Aufgabe</w:t>
      </w:r>
      <w:r w:rsidRPr="008612D9">
        <w:rPr>
          <w:color w:val="000000"/>
          <w:sz w:val="20"/>
        </w:rPr>
        <w:t xml:space="preserve"> dafür nutzen wird, die Marktposition von Nilfisk nachhaltig auszubauen und den Wachstumskurs gemeinsam mit seinem Team weiter zu verfolgen“, so Martin Führer.</w:t>
      </w:r>
      <w:r w:rsidR="00075A12">
        <w:rPr>
          <w:color w:val="000000"/>
          <w:sz w:val="20"/>
        </w:rPr>
        <w:t xml:space="preserve"> </w:t>
      </w:r>
    </w:p>
    <w:p w14:paraId="648845D5" w14:textId="77777777" w:rsidR="00075A12" w:rsidRPr="00075A12" w:rsidRDefault="00075A12" w:rsidP="00075A12">
      <w:pPr>
        <w:rPr>
          <w:color w:val="000000"/>
          <w:sz w:val="20"/>
        </w:rPr>
      </w:pPr>
    </w:p>
    <w:p w14:paraId="4A8E4E29" w14:textId="58A43D0F" w:rsidR="008612D9" w:rsidRPr="008612D9" w:rsidRDefault="008612D9" w:rsidP="008612D9">
      <w:pPr>
        <w:rPr>
          <w:color w:val="000000"/>
          <w:sz w:val="20"/>
        </w:rPr>
      </w:pPr>
      <w:r w:rsidRPr="00075A12">
        <w:rPr>
          <w:color w:val="000000"/>
          <w:sz w:val="20"/>
        </w:rPr>
        <w:t>Als erfahrener Vertriebsprofi bringt Thomas Niederhumer 25 Jahre Erfahrung im internationalen Vertriebsgeschäft mit. Seine Karriere als Führungskraft startete er bei</w:t>
      </w:r>
      <w:r w:rsidR="006465F2" w:rsidRPr="00075A12">
        <w:rPr>
          <w:color w:val="000000"/>
          <w:sz w:val="20"/>
        </w:rPr>
        <w:t xml:space="preserve"> dem</w:t>
      </w:r>
      <w:r w:rsidRPr="00075A12">
        <w:rPr>
          <w:color w:val="000000"/>
          <w:sz w:val="20"/>
        </w:rPr>
        <w:t xml:space="preserve"> deutschen Flurförderfahrzeug</w:t>
      </w:r>
      <w:r w:rsidR="006465F2" w:rsidRPr="00075A12">
        <w:rPr>
          <w:color w:val="000000"/>
          <w:sz w:val="20"/>
        </w:rPr>
        <w:t>h</w:t>
      </w:r>
      <w:r w:rsidRPr="00075A12">
        <w:rPr>
          <w:color w:val="000000"/>
          <w:sz w:val="20"/>
        </w:rPr>
        <w:t xml:space="preserve">ersteller Linde als Vertriebsleiter. Vor seinem Einstieg bei Nilfisk im Jahr </w:t>
      </w:r>
      <w:r w:rsidR="001E6B4B" w:rsidRPr="00075A12">
        <w:rPr>
          <w:color w:val="000000"/>
          <w:sz w:val="20"/>
        </w:rPr>
        <w:t>2018</w:t>
      </w:r>
      <w:r w:rsidRPr="00075A12">
        <w:rPr>
          <w:color w:val="000000"/>
          <w:sz w:val="20"/>
        </w:rPr>
        <w:t xml:space="preserve"> war er als Country Manager beim schwedischen Parketthersteller AB Gustaf für Österreich und die CEE Märkte verantwortlich.</w:t>
      </w:r>
      <w:r w:rsidRPr="008612D9">
        <w:rPr>
          <w:color w:val="000000"/>
          <w:sz w:val="20"/>
        </w:rPr>
        <w:t xml:space="preserve"> </w:t>
      </w:r>
    </w:p>
    <w:p w14:paraId="5059649E" w14:textId="77777777" w:rsidR="008612D9" w:rsidRPr="008612D9" w:rsidRDefault="008612D9" w:rsidP="008612D9">
      <w:pPr>
        <w:rPr>
          <w:color w:val="000000"/>
          <w:sz w:val="20"/>
        </w:rPr>
      </w:pPr>
    </w:p>
    <w:p w14:paraId="1075E68E" w14:textId="77777777" w:rsidR="008612D9" w:rsidRPr="008612D9" w:rsidRDefault="008612D9" w:rsidP="008612D9">
      <w:pPr>
        <w:rPr>
          <w:color w:val="000000"/>
          <w:sz w:val="20"/>
        </w:rPr>
      </w:pPr>
      <w:r w:rsidRPr="008612D9">
        <w:rPr>
          <w:color w:val="000000"/>
          <w:sz w:val="20"/>
        </w:rPr>
        <w:t>Der Vater zweier erwachsener Kinder verbringt seine Freizeit mit Reisen oder Sportaktivitäten wie Laufen, Mountainbiking oder Skifahren.</w:t>
      </w:r>
    </w:p>
    <w:p w14:paraId="044FEC26" w14:textId="096C73E2" w:rsidR="00CE2EB9" w:rsidRPr="008612D9" w:rsidRDefault="00CE2EB9" w:rsidP="001D02DE">
      <w:pPr>
        <w:autoSpaceDE/>
        <w:autoSpaceDN/>
        <w:ind w:right="281"/>
        <w:rPr>
          <w:rFonts w:cs="Calibri"/>
          <w:color w:val="000000" w:themeColor="text1"/>
          <w:sz w:val="20"/>
        </w:rPr>
      </w:pPr>
    </w:p>
    <w:p w14:paraId="58FA3286" w14:textId="77777777" w:rsidR="0069503C" w:rsidRPr="00053112" w:rsidRDefault="0069503C" w:rsidP="001D02DE">
      <w:pPr>
        <w:rPr>
          <w:b/>
          <w:color w:val="000000" w:themeColor="text1"/>
          <w:sz w:val="20"/>
        </w:rPr>
      </w:pPr>
      <w:r w:rsidRPr="00053112">
        <w:rPr>
          <w:b/>
          <w:color w:val="000000" w:themeColor="text1"/>
          <w:sz w:val="20"/>
        </w:rPr>
        <w:t>Bildanforderung</w:t>
      </w:r>
    </w:p>
    <w:p w14:paraId="11711D64" w14:textId="69656F33" w:rsidR="0069503C" w:rsidRPr="001E6B4B" w:rsidRDefault="0069503C" w:rsidP="001D02DE">
      <w:pPr>
        <w:rPr>
          <w:color w:val="000000" w:themeColor="text1"/>
          <w:sz w:val="20"/>
        </w:rPr>
      </w:pPr>
      <w:r w:rsidRPr="00053112">
        <w:rPr>
          <w:color w:val="000000" w:themeColor="text1"/>
          <w:sz w:val="20"/>
        </w:rPr>
        <w:t>Bildmaterial finden Sie in unserem Medienportal http</w:t>
      </w:r>
      <w:r w:rsidR="00BF070C" w:rsidRPr="00053112">
        <w:rPr>
          <w:color w:val="000000" w:themeColor="text1"/>
          <w:sz w:val="20"/>
        </w:rPr>
        <w:t>s</w:t>
      </w:r>
      <w:r w:rsidRPr="00053112">
        <w:rPr>
          <w:color w:val="000000" w:themeColor="text1"/>
          <w:sz w:val="20"/>
        </w:rPr>
        <w:t>://press-n-relations.amid-</w:t>
      </w:r>
      <w:r w:rsidRPr="001E6B4B">
        <w:rPr>
          <w:color w:val="000000" w:themeColor="text1"/>
          <w:sz w:val="20"/>
        </w:rPr>
        <w:t>pr.com (Suchbegriff „</w:t>
      </w:r>
      <w:r w:rsidR="001E6B4B" w:rsidRPr="001E6B4B">
        <w:rPr>
          <w:color w:val="000000"/>
          <w:sz w:val="20"/>
        </w:rPr>
        <w:t>Thomas Niederhumer</w:t>
      </w:r>
      <w:r w:rsidRPr="001E6B4B">
        <w:rPr>
          <w:color w:val="000000" w:themeColor="text1"/>
          <w:sz w:val="20"/>
        </w:rPr>
        <w:t xml:space="preserve">“). </w:t>
      </w:r>
    </w:p>
    <w:p w14:paraId="059A1D6D" w14:textId="092707DA" w:rsidR="00300942" w:rsidRPr="00180FCE" w:rsidRDefault="00300942" w:rsidP="00300942">
      <w:pPr>
        <w:adjustRightInd w:val="0"/>
        <w:spacing w:line="240" w:lineRule="auto"/>
        <w:ind w:right="281"/>
        <w:rPr>
          <w:color w:val="000000"/>
          <w:sz w:val="18"/>
          <w:szCs w:val="18"/>
        </w:rPr>
      </w:pPr>
      <w:r w:rsidRPr="00180FCE">
        <w:rPr>
          <w:color w:val="000000"/>
          <w:sz w:val="18"/>
          <w:szCs w:val="18"/>
        </w:rPr>
        <w:t xml:space="preserve"> </w:t>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300942" w:rsidRPr="00180FCE" w14:paraId="6D8FB7F2" w14:textId="77777777" w:rsidTr="00300942">
        <w:trPr>
          <w:trHeight w:val="1094"/>
        </w:trPr>
        <w:tc>
          <w:tcPr>
            <w:tcW w:w="3183" w:type="dxa"/>
            <w:tcBorders>
              <w:top w:val="nil"/>
              <w:left w:val="nil"/>
              <w:bottom w:val="nil"/>
              <w:right w:val="nil"/>
            </w:tcBorders>
          </w:tcPr>
          <w:p w14:paraId="44ABF447" w14:textId="77777777" w:rsidR="00300942" w:rsidRPr="00180FCE" w:rsidRDefault="00300942" w:rsidP="00300942">
            <w:pPr>
              <w:pStyle w:val="berschrift6"/>
              <w:ind w:right="483"/>
              <w:rPr>
                <w:color w:val="000000" w:themeColor="text1"/>
                <w:szCs w:val="18"/>
                <w:lang w:val="de-DE"/>
              </w:rPr>
            </w:pPr>
            <w:r w:rsidRPr="00180FCE">
              <w:rPr>
                <w:color w:val="000000" w:themeColor="text1"/>
                <w:szCs w:val="18"/>
                <w:lang w:val="de-DE"/>
              </w:rPr>
              <w:lastRenderedPageBreak/>
              <w:t>Weitere Informationen:</w:t>
            </w:r>
          </w:p>
          <w:p w14:paraId="45FEF29F" w14:textId="77777777" w:rsidR="008411F0" w:rsidRDefault="008411F0" w:rsidP="008411F0">
            <w:pPr>
              <w:pStyle w:val="berschrift6"/>
              <w:ind w:right="281"/>
              <w:rPr>
                <w:b w:val="0"/>
                <w:color w:val="000000" w:themeColor="text1"/>
                <w:szCs w:val="18"/>
                <w:lang w:val="de-DE"/>
              </w:rPr>
            </w:pPr>
            <w:r>
              <w:rPr>
                <w:b w:val="0"/>
                <w:color w:val="000000" w:themeColor="text1"/>
                <w:szCs w:val="18"/>
                <w:lang w:val="de-DE"/>
              </w:rPr>
              <w:t>Nilfisk GmbH</w:t>
            </w:r>
          </w:p>
          <w:p w14:paraId="60AE870A" w14:textId="77777777" w:rsidR="008411F0" w:rsidRDefault="008411F0" w:rsidP="008411F0">
            <w:pPr>
              <w:pStyle w:val="berschrift6"/>
              <w:ind w:right="281"/>
              <w:rPr>
                <w:b w:val="0"/>
                <w:color w:val="000000" w:themeColor="text1"/>
                <w:szCs w:val="18"/>
                <w:lang w:val="de-DE"/>
              </w:rPr>
            </w:pPr>
            <w:r>
              <w:rPr>
                <w:b w:val="0"/>
                <w:color w:val="000000" w:themeColor="text1"/>
                <w:szCs w:val="18"/>
                <w:lang w:val="de-DE"/>
              </w:rPr>
              <w:t>Metzgerstraße 68</w:t>
            </w:r>
          </w:p>
          <w:p w14:paraId="227F7D33" w14:textId="77777777" w:rsidR="008411F0" w:rsidRDefault="008411F0" w:rsidP="008411F0">
            <w:pPr>
              <w:pStyle w:val="berschrift6"/>
              <w:ind w:right="281"/>
              <w:rPr>
                <w:b w:val="0"/>
                <w:color w:val="000000" w:themeColor="text1"/>
                <w:szCs w:val="18"/>
                <w:lang w:val="de-DE"/>
              </w:rPr>
            </w:pPr>
            <w:r>
              <w:rPr>
                <w:b w:val="0"/>
                <w:color w:val="000000" w:themeColor="text1"/>
                <w:szCs w:val="18"/>
                <w:lang w:val="de-DE"/>
              </w:rPr>
              <w:t>5101 Bergheim / Salzburg, Österreich</w:t>
            </w:r>
          </w:p>
          <w:p w14:paraId="0FF2DCF4" w14:textId="77777777" w:rsidR="008411F0" w:rsidRDefault="008411F0" w:rsidP="008411F0">
            <w:pPr>
              <w:pStyle w:val="Kommentartext"/>
              <w:rPr>
                <w:sz w:val="18"/>
                <w:szCs w:val="18"/>
                <w:lang w:val="de-DE"/>
              </w:rPr>
            </w:pPr>
            <w:r>
              <w:rPr>
                <w:color w:val="000000" w:themeColor="text1"/>
                <w:sz w:val="18"/>
                <w:szCs w:val="18"/>
                <w:lang w:val="de-DE"/>
              </w:rPr>
              <w:t>Tel. +43 (0)662/456400-90</w:t>
            </w:r>
            <w:r>
              <w:rPr>
                <w:rFonts w:eastAsia="Times New Roman"/>
                <w:strike/>
                <w:color w:val="000000" w:themeColor="text1"/>
                <w:sz w:val="18"/>
                <w:szCs w:val="18"/>
                <w:lang w:val="de-DE"/>
              </w:rPr>
              <w:br/>
            </w:r>
            <w:r>
              <w:rPr>
                <w:sz w:val="18"/>
                <w:szCs w:val="18"/>
              </w:rPr>
              <w:t>https://www.nilfisk.com/de-at/kontaktieren-sie-uns/</w:t>
            </w:r>
          </w:p>
          <w:p w14:paraId="712C43F5" w14:textId="36EA7642" w:rsidR="00300942" w:rsidRPr="00180FCE" w:rsidRDefault="008411F0" w:rsidP="00300942">
            <w:pPr>
              <w:pStyle w:val="berschrift6"/>
              <w:ind w:right="483"/>
              <w:rPr>
                <w:b w:val="0"/>
                <w:color w:val="000000" w:themeColor="text1"/>
                <w:szCs w:val="18"/>
                <w:lang w:val="de-DE"/>
              </w:rPr>
            </w:pPr>
            <w:r w:rsidRPr="001255DA">
              <w:rPr>
                <w:rFonts w:eastAsia="Times New Roman"/>
                <w:b w:val="0"/>
                <w:bCs/>
                <w:color w:val="000000" w:themeColor="text1"/>
                <w:szCs w:val="18"/>
              </w:rPr>
              <w:t>https://www.nilfisk.at</w:t>
            </w:r>
          </w:p>
        </w:tc>
        <w:tc>
          <w:tcPr>
            <w:tcW w:w="5194" w:type="dxa"/>
            <w:tcBorders>
              <w:top w:val="nil"/>
              <w:left w:val="nil"/>
              <w:bottom w:val="nil"/>
              <w:right w:val="nil"/>
            </w:tcBorders>
          </w:tcPr>
          <w:p w14:paraId="4A37EF7C" w14:textId="77777777" w:rsidR="00300942" w:rsidRPr="00180FCE" w:rsidRDefault="00300942" w:rsidP="00300942">
            <w:pPr>
              <w:pStyle w:val="berschrift6"/>
              <w:ind w:right="281"/>
              <w:rPr>
                <w:color w:val="000000" w:themeColor="text1"/>
                <w:szCs w:val="18"/>
                <w:lang w:val="de-DE"/>
              </w:rPr>
            </w:pPr>
            <w:r w:rsidRPr="00180FCE">
              <w:rPr>
                <w:color w:val="000000" w:themeColor="text1"/>
                <w:szCs w:val="18"/>
                <w:lang w:val="de-DE"/>
              </w:rPr>
              <w:t>Presse- und Öffentlichkeitsarbeit:</w:t>
            </w:r>
          </w:p>
          <w:p w14:paraId="5EEB4E06"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Press’n’Relations GmbH – Monika Nyendick</w:t>
            </w:r>
          </w:p>
          <w:p w14:paraId="041D1E31"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 xml:space="preserve">Magirusstraße 33 – D-89077 Ulm </w:t>
            </w:r>
          </w:p>
          <w:p w14:paraId="6C1BE164"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 xml:space="preserve">Tel.: 0731 96287-30 – Fax: 0731 96287-97 </w:t>
            </w:r>
          </w:p>
          <w:p w14:paraId="04A29DE3" w14:textId="77777777" w:rsidR="00300942" w:rsidRPr="00180FCE" w:rsidRDefault="00300942" w:rsidP="00300942">
            <w:pPr>
              <w:pStyle w:val="berschrift6"/>
              <w:ind w:right="-278"/>
              <w:rPr>
                <w:b w:val="0"/>
                <w:color w:val="000000" w:themeColor="text1"/>
                <w:szCs w:val="18"/>
                <w:lang w:val="de-DE"/>
              </w:rPr>
            </w:pPr>
            <w:r w:rsidRPr="00180FCE">
              <w:rPr>
                <w:b w:val="0"/>
                <w:color w:val="000000" w:themeColor="text1"/>
                <w:szCs w:val="18"/>
                <w:lang w:val="de-DE"/>
              </w:rPr>
              <w:t xml:space="preserve">mny@press-n-relations.de </w:t>
            </w:r>
            <w:r w:rsidRPr="00180FCE">
              <w:rPr>
                <w:b w:val="0"/>
                <w:color w:val="000000" w:themeColor="text1"/>
                <w:szCs w:val="18"/>
                <w:lang w:val="de-DE"/>
              </w:rPr>
              <w:br/>
              <w:t>https://</w:t>
            </w:r>
            <w:hyperlink w:history="1"/>
            <w:r w:rsidRPr="00180FCE">
              <w:rPr>
                <w:b w:val="0"/>
                <w:color w:val="000000" w:themeColor="text1"/>
                <w:szCs w:val="18"/>
                <w:lang w:val="de-DE"/>
              </w:rPr>
              <w:t>www.press-n-relations.de</w:t>
            </w:r>
          </w:p>
        </w:tc>
      </w:tr>
    </w:tbl>
    <w:p w14:paraId="3D90BEBE" w14:textId="77777777" w:rsidR="00300942" w:rsidRPr="00180FCE" w:rsidRDefault="00300942" w:rsidP="00300942">
      <w:pPr>
        <w:tabs>
          <w:tab w:val="left" w:pos="7088"/>
        </w:tabs>
        <w:adjustRightInd w:val="0"/>
        <w:spacing w:line="240" w:lineRule="auto"/>
        <w:ind w:right="281"/>
        <w:rPr>
          <w:color w:val="000000" w:themeColor="text1"/>
          <w:sz w:val="18"/>
          <w:szCs w:val="18"/>
        </w:rPr>
      </w:pPr>
    </w:p>
    <w:p w14:paraId="74F2545D" w14:textId="5BC7A09C" w:rsidR="00300942" w:rsidRPr="00180FCE" w:rsidRDefault="00300942" w:rsidP="00300942">
      <w:pPr>
        <w:spacing w:line="240" w:lineRule="auto"/>
        <w:ind w:right="281"/>
        <w:rPr>
          <w:color w:val="000000" w:themeColor="text1"/>
          <w:sz w:val="18"/>
          <w:szCs w:val="18"/>
        </w:rPr>
      </w:pPr>
      <w:r w:rsidRPr="00180FCE">
        <w:rPr>
          <w:color w:val="000000" w:themeColor="text1"/>
          <w:sz w:val="18"/>
          <w:szCs w:val="18"/>
        </w:rPr>
        <w:t xml:space="preserve">Nilfisk GmbH in </w:t>
      </w:r>
      <w:r w:rsidR="008411F0">
        <w:rPr>
          <w:color w:val="000000" w:themeColor="text1"/>
          <w:sz w:val="18"/>
          <w:szCs w:val="18"/>
        </w:rPr>
        <w:t>Bergheim / Salzburg</w:t>
      </w:r>
      <w:r w:rsidR="008411F0" w:rsidRPr="00180FCE">
        <w:rPr>
          <w:color w:val="000000" w:themeColor="text1"/>
          <w:sz w:val="18"/>
          <w:szCs w:val="18"/>
        </w:rPr>
        <w:t xml:space="preserve"> </w:t>
      </w:r>
      <w:r w:rsidRPr="00180FCE">
        <w:rPr>
          <w:color w:val="000000" w:themeColor="text1"/>
          <w:sz w:val="18"/>
          <w:szCs w:val="18"/>
        </w:rPr>
        <w:t>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F9B6FB8" w14:textId="77777777" w:rsidR="00300942" w:rsidRPr="00180FCE" w:rsidRDefault="00300942" w:rsidP="00300942">
      <w:pPr>
        <w:adjustRightInd w:val="0"/>
        <w:spacing w:line="240" w:lineRule="auto"/>
        <w:ind w:right="281"/>
        <w:rPr>
          <w:color w:val="000000" w:themeColor="text1"/>
          <w:sz w:val="18"/>
          <w:szCs w:val="18"/>
        </w:rPr>
      </w:pPr>
    </w:p>
    <w:p w14:paraId="5919AA1A" w14:textId="77777777" w:rsidR="00300942" w:rsidRPr="00180FCE" w:rsidRDefault="00300942" w:rsidP="00300942">
      <w:pPr>
        <w:adjustRightInd w:val="0"/>
        <w:spacing w:line="240" w:lineRule="auto"/>
        <w:ind w:right="281"/>
        <w:rPr>
          <w:color w:val="000000"/>
          <w:sz w:val="18"/>
          <w:szCs w:val="18"/>
        </w:rPr>
      </w:pPr>
      <w:r w:rsidRPr="00180FCE">
        <w:rPr>
          <w:color w:val="000000" w:themeColor="text1"/>
          <w:sz w:val="18"/>
          <w:szCs w:val="18"/>
        </w:rPr>
        <w:t xml:space="preserve">Die Nilfisk GmbH bedient Kunden aus den Bereichen Landwirtschaft, Automotive, Gewerbe und Handwerk sowie Gebäudereinigung, Healthcare, Industrie, Institutionen </w:t>
      </w:r>
      <w:r w:rsidRPr="00180FCE">
        <w:rPr>
          <w:color w:val="000000"/>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2DDAC989" w14:textId="77777777" w:rsidR="00FD77D4" w:rsidRPr="000F5372" w:rsidRDefault="00FD77D4" w:rsidP="001D02DE">
      <w:pPr>
        <w:ind w:right="281"/>
        <w:rPr>
          <w:sz w:val="18"/>
          <w:szCs w:val="18"/>
        </w:rPr>
      </w:pPr>
    </w:p>
    <w:sectPr w:rsidR="00FD77D4" w:rsidRPr="000F5372"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E2C93F" w14:textId="77777777" w:rsidR="00FE00EA" w:rsidRDefault="00FE00EA">
      <w:r>
        <w:separator/>
      </w:r>
    </w:p>
  </w:endnote>
  <w:endnote w:type="continuationSeparator" w:id="0">
    <w:p w14:paraId="7509D0EE" w14:textId="77777777" w:rsidR="00FE00EA" w:rsidRDefault="00FE0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怀"/>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D01D45" w14:textId="77777777" w:rsidR="00FE00EA" w:rsidRDefault="00FE00EA">
      <w:r>
        <w:separator/>
      </w:r>
    </w:p>
  </w:footnote>
  <w:footnote w:type="continuationSeparator" w:id="0">
    <w:p w14:paraId="6CB4149B" w14:textId="77777777" w:rsidR="00FE00EA" w:rsidRDefault="00FE00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06CA"/>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4C83"/>
    <w:rsid w:val="0005239B"/>
    <w:rsid w:val="00053112"/>
    <w:rsid w:val="00063A54"/>
    <w:rsid w:val="000644FD"/>
    <w:rsid w:val="000646A9"/>
    <w:rsid w:val="000666F1"/>
    <w:rsid w:val="000747BB"/>
    <w:rsid w:val="00075A12"/>
    <w:rsid w:val="00075AAF"/>
    <w:rsid w:val="00075DD5"/>
    <w:rsid w:val="00076CB4"/>
    <w:rsid w:val="00082B07"/>
    <w:rsid w:val="00083FDD"/>
    <w:rsid w:val="000869B4"/>
    <w:rsid w:val="00091210"/>
    <w:rsid w:val="00093FCB"/>
    <w:rsid w:val="000972DD"/>
    <w:rsid w:val="000A124D"/>
    <w:rsid w:val="000A6E02"/>
    <w:rsid w:val="000A6E84"/>
    <w:rsid w:val="000A7DCE"/>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255DA"/>
    <w:rsid w:val="00130481"/>
    <w:rsid w:val="00134645"/>
    <w:rsid w:val="00136511"/>
    <w:rsid w:val="001402BE"/>
    <w:rsid w:val="00141E15"/>
    <w:rsid w:val="0014371D"/>
    <w:rsid w:val="00145F2F"/>
    <w:rsid w:val="0015139D"/>
    <w:rsid w:val="00155522"/>
    <w:rsid w:val="00160DEE"/>
    <w:rsid w:val="00161A62"/>
    <w:rsid w:val="001665B8"/>
    <w:rsid w:val="00177661"/>
    <w:rsid w:val="00177B24"/>
    <w:rsid w:val="00181901"/>
    <w:rsid w:val="00183FA9"/>
    <w:rsid w:val="0018425D"/>
    <w:rsid w:val="0018723E"/>
    <w:rsid w:val="00192E9E"/>
    <w:rsid w:val="00193468"/>
    <w:rsid w:val="00193F1C"/>
    <w:rsid w:val="00194082"/>
    <w:rsid w:val="001961F0"/>
    <w:rsid w:val="001974E1"/>
    <w:rsid w:val="001A1EDF"/>
    <w:rsid w:val="001A4074"/>
    <w:rsid w:val="001A5C7A"/>
    <w:rsid w:val="001A7358"/>
    <w:rsid w:val="001B1CD8"/>
    <w:rsid w:val="001B3F1C"/>
    <w:rsid w:val="001C2753"/>
    <w:rsid w:val="001C2928"/>
    <w:rsid w:val="001C333B"/>
    <w:rsid w:val="001C59C8"/>
    <w:rsid w:val="001C5C00"/>
    <w:rsid w:val="001C5EC0"/>
    <w:rsid w:val="001C6F13"/>
    <w:rsid w:val="001D02DE"/>
    <w:rsid w:val="001D09E8"/>
    <w:rsid w:val="001D58F1"/>
    <w:rsid w:val="001E542E"/>
    <w:rsid w:val="001E6A00"/>
    <w:rsid w:val="001E6B4B"/>
    <w:rsid w:val="001E70F1"/>
    <w:rsid w:val="00200F98"/>
    <w:rsid w:val="002205B3"/>
    <w:rsid w:val="00221647"/>
    <w:rsid w:val="00221974"/>
    <w:rsid w:val="00222D89"/>
    <w:rsid w:val="00230FFC"/>
    <w:rsid w:val="00233922"/>
    <w:rsid w:val="002362ED"/>
    <w:rsid w:val="00236B60"/>
    <w:rsid w:val="0023751A"/>
    <w:rsid w:val="002407D0"/>
    <w:rsid w:val="00240823"/>
    <w:rsid w:val="00240E01"/>
    <w:rsid w:val="0024287E"/>
    <w:rsid w:val="00242EEA"/>
    <w:rsid w:val="0024551C"/>
    <w:rsid w:val="002458A2"/>
    <w:rsid w:val="00246BD6"/>
    <w:rsid w:val="00253109"/>
    <w:rsid w:val="00270499"/>
    <w:rsid w:val="00271369"/>
    <w:rsid w:val="002729F1"/>
    <w:rsid w:val="002737DE"/>
    <w:rsid w:val="00274ED6"/>
    <w:rsid w:val="002763B4"/>
    <w:rsid w:val="00276C0D"/>
    <w:rsid w:val="00283FE4"/>
    <w:rsid w:val="00284A99"/>
    <w:rsid w:val="002942B0"/>
    <w:rsid w:val="002947E9"/>
    <w:rsid w:val="002965CB"/>
    <w:rsid w:val="002A0515"/>
    <w:rsid w:val="002A2FE8"/>
    <w:rsid w:val="002A3BF9"/>
    <w:rsid w:val="002A564B"/>
    <w:rsid w:val="002A6349"/>
    <w:rsid w:val="002A7EFC"/>
    <w:rsid w:val="002B07A8"/>
    <w:rsid w:val="002B1614"/>
    <w:rsid w:val="002B2D5F"/>
    <w:rsid w:val="002C27A2"/>
    <w:rsid w:val="002C4316"/>
    <w:rsid w:val="002C51EB"/>
    <w:rsid w:val="002C74C0"/>
    <w:rsid w:val="002D303E"/>
    <w:rsid w:val="002D3171"/>
    <w:rsid w:val="002D36AE"/>
    <w:rsid w:val="002E17F1"/>
    <w:rsid w:val="002E25CF"/>
    <w:rsid w:val="002E4B97"/>
    <w:rsid w:val="002F19D8"/>
    <w:rsid w:val="002F286E"/>
    <w:rsid w:val="002F4AFB"/>
    <w:rsid w:val="002F6180"/>
    <w:rsid w:val="002F7EE2"/>
    <w:rsid w:val="00300942"/>
    <w:rsid w:val="003011B9"/>
    <w:rsid w:val="00301861"/>
    <w:rsid w:val="003048A3"/>
    <w:rsid w:val="00307A04"/>
    <w:rsid w:val="0031249A"/>
    <w:rsid w:val="00315AD3"/>
    <w:rsid w:val="003177EF"/>
    <w:rsid w:val="00317A6C"/>
    <w:rsid w:val="00317C02"/>
    <w:rsid w:val="003215AF"/>
    <w:rsid w:val="00322763"/>
    <w:rsid w:val="00323860"/>
    <w:rsid w:val="00325601"/>
    <w:rsid w:val="003277A8"/>
    <w:rsid w:val="00330FAF"/>
    <w:rsid w:val="003319FD"/>
    <w:rsid w:val="003363B4"/>
    <w:rsid w:val="00362D92"/>
    <w:rsid w:val="00363181"/>
    <w:rsid w:val="003674AA"/>
    <w:rsid w:val="00372DDA"/>
    <w:rsid w:val="00373929"/>
    <w:rsid w:val="00376F98"/>
    <w:rsid w:val="003815CF"/>
    <w:rsid w:val="00384ED0"/>
    <w:rsid w:val="0038759E"/>
    <w:rsid w:val="00387688"/>
    <w:rsid w:val="0039016A"/>
    <w:rsid w:val="00390BBD"/>
    <w:rsid w:val="00391FE0"/>
    <w:rsid w:val="0039245A"/>
    <w:rsid w:val="003A0CC9"/>
    <w:rsid w:val="003A2B5C"/>
    <w:rsid w:val="003A35F7"/>
    <w:rsid w:val="003B5178"/>
    <w:rsid w:val="003B6B43"/>
    <w:rsid w:val="003C2D96"/>
    <w:rsid w:val="003C4B40"/>
    <w:rsid w:val="003C4D88"/>
    <w:rsid w:val="003D1430"/>
    <w:rsid w:val="003D1DE1"/>
    <w:rsid w:val="003D2753"/>
    <w:rsid w:val="003E2DDD"/>
    <w:rsid w:val="003F11DD"/>
    <w:rsid w:val="003F74C3"/>
    <w:rsid w:val="003F7E9C"/>
    <w:rsid w:val="00402CCF"/>
    <w:rsid w:val="004031EB"/>
    <w:rsid w:val="004049C6"/>
    <w:rsid w:val="0040599F"/>
    <w:rsid w:val="004123A4"/>
    <w:rsid w:val="00412DE7"/>
    <w:rsid w:val="0041327B"/>
    <w:rsid w:val="00413A6F"/>
    <w:rsid w:val="0041423C"/>
    <w:rsid w:val="004164E0"/>
    <w:rsid w:val="00417CD9"/>
    <w:rsid w:val="00420B64"/>
    <w:rsid w:val="00422A6C"/>
    <w:rsid w:val="00426779"/>
    <w:rsid w:val="00442653"/>
    <w:rsid w:val="00444D69"/>
    <w:rsid w:val="00446CD3"/>
    <w:rsid w:val="004521ED"/>
    <w:rsid w:val="00453A86"/>
    <w:rsid w:val="00455D1C"/>
    <w:rsid w:val="00457346"/>
    <w:rsid w:val="004604E0"/>
    <w:rsid w:val="004635B9"/>
    <w:rsid w:val="00463861"/>
    <w:rsid w:val="004656A0"/>
    <w:rsid w:val="00470724"/>
    <w:rsid w:val="00474A2D"/>
    <w:rsid w:val="00480AA0"/>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DBE"/>
    <w:rsid w:val="004D63E2"/>
    <w:rsid w:val="004D7512"/>
    <w:rsid w:val="004E262A"/>
    <w:rsid w:val="004E68F0"/>
    <w:rsid w:val="004E6D14"/>
    <w:rsid w:val="004F0F1F"/>
    <w:rsid w:val="004F0F73"/>
    <w:rsid w:val="004F1E96"/>
    <w:rsid w:val="004F4CA1"/>
    <w:rsid w:val="00506CB5"/>
    <w:rsid w:val="00507376"/>
    <w:rsid w:val="00510F6E"/>
    <w:rsid w:val="00512785"/>
    <w:rsid w:val="005147B2"/>
    <w:rsid w:val="005224A8"/>
    <w:rsid w:val="005246D7"/>
    <w:rsid w:val="005249C2"/>
    <w:rsid w:val="00526B47"/>
    <w:rsid w:val="00532028"/>
    <w:rsid w:val="00532ED8"/>
    <w:rsid w:val="00537F7A"/>
    <w:rsid w:val="00543E7F"/>
    <w:rsid w:val="0054437E"/>
    <w:rsid w:val="005539CE"/>
    <w:rsid w:val="00554895"/>
    <w:rsid w:val="00555D49"/>
    <w:rsid w:val="00561034"/>
    <w:rsid w:val="00561920"/>
    <w:rsid w:val="00563695"/>
    <w:rsid w:val="005717D8"/>
    <w:rsid w:val="00572F27"/>
    <w:rsid w:val="00573D64"/>
    <w:rsid w:val="00574647"/>
    <w:rsid w:val="00577C22"/>
    <w:rsid w:val="005872FD"/>
    <w:rsid w:val="0059387D"/>
    <w:rsid w:val="00594F7D"/>
    <w:rsid w:val="005A2B71"/>
    <w:rsid w:val="005A35F6"/>
    <w:rsid w:val="005A4E76"/>
    <w:rsid w:val="005A66B3"/>
    <w:rsid w:val="005A72B1"/>
    <w:rsid w:val="005B68BC"/>
    <w:rsid w:val="005B714F"/>
    <w:rsid w:val="005B7503"/>
    <w:rsid w:val="005B7F53"/>
    <w:rsid w:val="005C1A61"/>
    <w:rsid w:val="005C1C38"/>
    <w:rsid w:val="005C38E0"/>
    <w:rsid w:val="005C5B24"/>
    <w:rsid w:val="005C784E"/>
    <w:rsid w:val="005D2126"/>
    <w:rsid w:val="005E4CDC"/>
    <w:rsid w:val="005E78E6"/>
    <w:rsid w:val="005F4174"/>
    <w:rsid w:val="005F4ACB"/>
    <w:rsid w:val="00601059"/>
    <w:rsid w:val="006065D8"/>
    <w:rsid w:val="00610525"/>
    <w:rsid w:val="00610C95"/>
    <w:rsid w:val="0061562D"/>
    <w:rsid w:val="006166F4"/>
    <w:rsid w:val="006170DA"/>
    <w:rsid w:val="00620AA9"/>
    <w:rsid w:val="006237A6"/>
    <w:rsid w:val="0063398D"/>
    <w:rsid w:val="00636E28"/>
    <w:rsid w:val="006411C1"/>
    <w:rsid w:val="00641AD2"/>
    <w:rsid w:val="00645EB1"/>
    <w:rsid w:val="006465F2"/>
    <w:rsid w:val="006501F7"/>
    <w:rsid w:val="00650667"/>
    <w:rsid w:val="00652F2B"/>
    <w:rsid w:val="00653622"/>
    <w:rsid w:val="006540B2"/>
    <w:rsid w:val="0065703B"/>
    <w:rsid w:val="00662ADD"/>
    <w:rsid w:val="00666797"/>
    <w:rsid w:val="006728BE"/>
    <w:rsid w:val="0067487C"/>
    <w:rsid w:val="006748AC"/>
    <w:rsid w:val="00674ADA"/>
    <w:rsid w:val="00676289"/>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138FA"/>
    <w:rsid w:val="00723081"/>
    <w:rsid w:val="00730414"/>
    <w:rsid w:val="007345E4"/>
    <w:rsid w:val="00736DF0"/>
    <w:rsid w:val="007511CD"/>
    <w:rsid w:val="0075225C"/>
    <w:rsid w:val="0075276A"/>
    <w:rsid w:val="00755CFA"/>
    <w:rsid w:val="00760039"/>
    <w:rsid w:val="00763037"/>
    <w:rsid w:val="0076525A"/>
    <w:rsid w:val="00765972"/>
    <w:rsid w:val="00770C1D"/>
    <w:rsid w:val="007746A6"/>
    <w:rsid w:val="00775ADB"/>
    <w:rsid w:val="007770EB"/>
    <w:rsid w:val="00780FCF"/>
    <w:rsid w:val="00781DF5"/>
    <w:rsid w:val="00783B9E"/>
    <w:rsid w:val="007859BC"/>
    <w:rsid w:val="00786659"/>
    <w:rsid w:val="0079123B"/>
    <w:rsid w:val="00791B36"/>
    <w:rsid w:val="00795FDB"/>
    <w:rsid w:val="007A1DF1"/>
    <w:rsid w:val="007A47C6"/>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3274"/>
    <w:rsid w:val="007F6005"/>
    <w:rsid w:val="007F60D1"/>
    <w:rsid w:val="007F7944"/>
    <w:rsid w:val="0080095C"/>
    <w:rsid w:val="0080112B"/>
    <w:rsid w:val="008053C5"/>
    <w:rsid w:val="0080605A"/>
    <w:rsid w:val="00807166"/>
    <w:rsid w:val="008072D6"/>
    <w:rsid w:val="00811198"/>
    <w:rsid w:val="00812065"/>
    <w:rsid w:val="0081766E"/>
    <w:rsid w:val="00831F5E"/>
    <w:rsid w:val="00836DD5"/>
    <w:rsid w:val="00837484"/>
    <w:rsid w:val="0084086E"/>
    <w:rsid w:val="008411F0"/>
    <w:rsid w:val="00843BD5"/>
    <w:rsid w:val="00850495"/>
    <w:rsid w:val="008518FA"/>
    <w:rsid w:val="00852188"/>
    <w:rsid w:val="00853495"/>
    <w:rsid w:val="008549EA"/>
    <w:rsid w:val="008555F4"/>
    <w:rsid w:val="008573F2"/>
    <w:rsid w:val="0085759A"/>
    <w:rsid w:val="008612D9"/>
    <w:rsid w:val="0086424E"/>
    <w:rsid w:val="0087052D"/>
    <w:rsid w:val="00871FEA"/>
    <w:rsid w:val="00873362"/>
    <w:rsid w:val="008751A1"/>
    <w:rsid w:val="008777E5"/>
    <w:rsid w:val="00880F77"/>
    <w:rsid w:val="008814E5"/>
    <w:rsid w:val="008915F1"/>
    <w:rsid w:val="00893299"/>
    <w:rsid w:val="008937AF"/>
    <w:rsid w:val="0089497D"/>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698"/>
    <w:rsid w:val="008E0D53"/>
    <w:rsid w:val="008E106A"/>
    <w:rsid w:val="008E4D4E"/>
    <w:rsid w:val="008E624B"/>
    <w:rsid w:val="008E783C"/>
    <w:rsid w:val="008E7C95"/>
    <w:rsid w:val="008F3E20"/>
    <w:rsid w:val="008F475E"/>
    <w:rsid w:val="008F7B52"/>
    <w:rsid w:val="00902936"/>
    <w:rsid w:val="00906542"/>
    <w:rsid w:val="009122E0"/>
    <w:rsid w:val="00915627"/>
    <w:rsid w:val="009200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0E3F"/>
    <w:rsid w:val="0098110C"/>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212A"/>
    <w:rsid w:val="009B4340"/>
    <w:rsid w:val="009C2E0E"/>
    <w:rsid w:val="009C3E9C"/>
    <w:rsid w:val="009C7609"/>
    <w:rsid w:val="009D07B0"/>
    <w:rsid w:val="009D1EDA"/>
    <w:rsid w:val="009E28E2"/>
    <w:rsid w:val="009E32E2"/>
    <w:rsid w:val="009E50C5"/>
    <w:rsid w:val="009E65D0"/>
    <w:rsid w:val="009E6823"/>
    <w:rsid w:val="009F1C77"/>
    <w:rsid w:val="00A00612"/>
    <w:rsid w:val="00A009A1"/>
    <w:rsid w:val="00A01758"/>
    <w:rsid w:val="00A02494"/>
    <w:rsid w:val="00A039D9"/>
    <w:rsid w:val="00A12312"/>
    <w:rsid w:val="00A13A03"/>
    <w:rsid w:val="00A16C3C"/>
    <w:rsid w:val="00A2298F"/>
    <w:rsid w:val="00A26888"/>
    <w:rsid w:val="00A3184B"/>
    <w:rsid w:val="00A33D3F"/>
    <w:rsid w:val="00A4255E"/>
    <w:rsid w:val="00A425F2"/>
    <w:rsid w:val="00A46B0F"/>
    <w:rsid w:val="00A472E6"/>
    <w:rsid w:val="00A50577"/>
    <w:rsid w:val="00A54303"/>
    <w:rsid w:val="00A54F85"/>
    <w:rsid w:val="00A57276"/>
    <w:rsid w:val="00A57714"/>
    <w:rsid w:val="00A612C3"/>
    <w:rsid w:val="00A67934"/>
    <w:rsid w:val="00A70210"/>
    <w:rsid w:val="00A71B79"/>
    <w:rsid w:val="00A73DD9"/>
    <w:rsid w:val="00A81152"/>
    <w:rsid w:val="00A83D7F"/>
    <w:rsid w:val="00A86E5D"/>
    <w:rsid w:val="00A90623"/>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0F8"/>
    <w:rsid w:val="00B1163A"/>
    <w:rsid w:val="00B11AE1"/>
    <w:rsid w:val="00B15A55"/>
    <w:rsid w:val="00B213A3"/>
    <w:rsid w:val="00B21989"/>
    <w:rsid w:val="00B21BEA"/>
    <w:rsid w:val="00B221FD"/>
    <w:rsid w:val="00B2413D"/>
    <w:rsid w:val="00B25785"/>
    <w:rsid w:val="00B3224F"/>
    <w:rsid w:val="00B3404B"/>
    <w:rsid w:val="00B3589B"/>
    <w:rsid w:val="00B36831"/>
    <w:rsid w:val="00B36FD0"/>
    <w:rsid w:val="00B403B5"/>
    <w:rsid w:val="00B436D5"/>
    <w:rsid w:val="00B45188"/>
    <w:rsid w:val="00B5747A"/>
    <w:rsid w:val="00B7674F"/>
    <w:rsid w:val="00B801B6"/>
    <w:rsid w:val="00B86F5D"/>
    <w:rsid w:val="00B91986"/>
    <w:rsid w:val="00B96828"/>
    <w:rsid w:val="00BA53DC"/>
    <w:rsid w:val="00BA5B9A"/>
    <w:rsid w:val="00BA7475"/>
    <w:rsid w:val="00BB7478"/>
    <w:rsid w:val="00BC0034"/>
    <w:rsid w:val="00BC20B1"/>
    <w:rsid w:val="00BC24B0"/>
    <w:rsid w:val="00BC5C15"/>
    <w:rsid w:val="00BD08AB"/>
    <w:rsid w:val="00BD116D"/>
    <w:rsid w:val="00BE39F0"/>
    <w:rsid w:val="00BE4E7D"/>
    <w:rsid w:val="00BE55A7"/>
    <w:rsid w:val="00BF070C"/>
    <w:rsid w:val="00BF4877"/>
    <w:rsid w:val="00BF5ACA"/>
    <w:rsid w:val="00BF6110"/>
    <w:rsid w:val="00C034B9"/>
    <w:rsid w:val="00C06576"/>
    <w:rsid w:val="00C1380A"/>
    <w:rsid w:val="00C17719"/>
    <w:rsid w:val="00C20F0C"/>
    <w:rsid w:val="00C21C49"/>
    <w:rsid w:val="00C21F3B"/>
    <w:rsid w:val="00C233ED"/>
    <w:rsid w:val="00C24EEE"/>
    <w:rsid w:val="00C25EE3"/>
    <w:rsid w:val="00C2705B"/>
    <w:rsid w:val="00C3001D"/>
    <w:rsid w:val="00C33036"/>
    <w:rsid w:val="00C35AF0"/>
    <w:rsid w:val="00C45FC1"/>
    <w:rsid w:val="00C51D25"/>
    <w:rsid w:val="00C52FA1"/>
    <w:rsid w:val="00C53007"/>
    <w:rsid w:val="00C541D4"/>
    <w:rsid w:val="00C5456D"/>
    <w:rsid w:val="00C56545"/>
    <w:rsid w:val="00C56B7F"/>
    <w:rsid w:val="00C56CC7"/>
    <w:rsid w:val="00C60506"/>
    <w:rsid w:val="00C720C8"/>
    <w:rsid w:val="00C73018"/>
    <w:rsid w:val="00C8788F"/>
    <w:rsid w:val="00C92B89"/>
    <w:rsid w:val="00C95BE8"/>
    <w:rsid w:val="00CA02C2"/>
    <w:rsid w:val="00CA0BE6"/>
    <w:rsid w:val="00CA608E"/>
    <w:rsid w:val="00CA7B5A"/>
    <w:rsid w:val="00CB1094"/>
    <w:rsid w:val="00CB16C4"/>
    <w:rsid w:val="00CB336E"/>
    <w:rsid w:val="00CB7749"/>
    <w:rsid w:val="00CC27BF"/>
    <w:rsid w:val="00CC3017"/>
    <w:rsid w:val="00CC7387"/>
    <w:rsid w:val="00CD1468"/>
    <w:rsid w:val="00CD69CE"/>
    <w:rsid w:val="00CE2EB9"/>
    <w:rsid w:val="00CE3768"/>
    <w:rsid w:val="00CE3C1E"/>
    <w:rsid w:val="00CE3C42"/>
    <w:rsid w:val="00CF2893"/>
    <w:rsid w:val="00CF66D8"/>
    <w:rsid w:val="00D00BDF"/>
    <w:rsid w:val="00D01F7C"/>
    <w:rsid w:val="00D05192"/>
    <w:rsid w:val="00D059FC"/>
    <w:rsid w:val="00D05ABA"/>
    <w:rsid w:val="00D10FD2"/>
    <w:rsid w:val="00D11943"/>
    <w:rsid w:val="00D1336E"/>
    <w:rsid w:val="00D22F43"/>
    <w:rsid w:val="00D25032"/>
    <w:rsid w:val="00D252D0"/>
    <w:rsid w:val="00D27959"/>
    <w:rsid w:val="00D328E9"/>
    <w:rsid w:val="00D3625B"/>
    <w:rsid w:val="00D42C21"/>
    <w:rsid w:val="00D42CA8"/>
    <w:rsid w:val="00D43C29"/>
    <w:rsid w:val="00D43CCA"/>
    <w:rsid w:val="00D43FBA"/>
    <w:rsid w:val="00D4474D"/>
    <w:rsid w:val="00D448E6"/>
    <w:rsid w:val="00D511FC"/>
    <w:rsid w:val="00D5151F"/>
    <w:rsid w:val="00D516AE"/>
    <w:rsid w:val="00D57648"/>
    <w:rsid w:val="00D60AA3"/>
    <w:rsid w:val="00D62548"/>
    <w:rsid w:val="00D66683"/>
    <w:rsid w:val="00D67D3D"/>
    <w:rsid w:val="00D712C0"/>
    <w:rsid w:val="00D73718"/>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50FE"/>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349A"/>
    <w:rsid w:val="00E0621D"/>
    <w:rsid w:val="00E11253"/>
    <w:rsid w:val="00E16224"/>
    <w:rsid w:val="00E22AF7"/>
    <w:rsid w:val="00E319B6"/>
    <w:rsid w:val="00E33465"/>
    <w:rsid w:val="00E43EB8"/>
    <w:rsid w:val="00E4506E"/>
    <w:rsid w:val="00E46439"/>
    <w:rsid w:val="00E50739"/>
    <w:rsid w:val="00E55046"/>
    <w:rsid w:val="00E6077A"/>
    <w:rsid w:val="00E61433"/>
    <w:rsid w:val="00E61E37"/>
    <w:rsid w:val="00E63039"/>
    <w:rsid w:val="00E65C21"/>
    <w:rsid w:val="00E72954"/>
    <w:rsid w:val="00E72A3D"/>
    <w:rsid w:val="00E73AE9"/>
    <w:rsid w:val="00E80B30"/>
    <w:rsid w:val="00E81A95"/>
    <w:rsid w:val="00E832AA"/>
    <w:rsid w:val="00E85769"/>
    <w:rsid w:val="00E908BC"/>
    <w:rsid w:val="00E95A22"/>
    <w:rsid w:val="00E95DB7"/>
    <w:rsid w:val="00EA328E"/>
    <w:rsid w:val="00EA5B82"/>
    <w:rsid w:val="00EB3B3F"/>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07E0E"/>
    <w:rsid w:val="00F12691"/>
    <w:rsid w:val="00F15766"/>
    <w:rsid w:val="00F16A3E"/>
    <w:rsid w:val="00F20497"/>
    <w:rsid w:val="00F22DC8"/>
    <w:rsid w:val="00F30896"/>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23F6"/>
    <w:rsid w:val="00F83222"/>
    <w:rsid w:val="00F8335E"/>
    <w:rsid w:val="00F851D5"/>
    <w:rsid w:val="00F86EB4"/>
    <w:rsid w:val="00F900F0"/>
    <w:rsid w:val="00F93066"/>
    <w:rsid w:val="00F93A2E"/>
    <w:rsid w:val="00F95AC3"/>
    <w:rsid w:val="00F973AC"/>
    <w:rsid w:val="00FA3DE1"/>
    <w:rsid w:val="00FA6B6E"/>
    <w:rsid w:val="00FB7B20"/>
    <w:rsid w:val="00FC27FD"/>
    <w:rsid w:val="00FC28A3"/>
    <w:rsid w:val="00FC3230"/>
    <w:rsid w:val="00FC3F47"/>
    <w:rsid w:val="00FC4CF5"/>
    <w:rsid w:val="00FD1107"/>
    <w:rsid w:val="00FD2580"/>
    <w:rsid w:val="00FD77D4"/>
    <w:rsid w:val="00FE00EA"/>
    <w:rsid w:val="00FE0782"/>
    <w:rsid w:val="00FE170C"/>
    <w:rsid w:val="00FE2A1A"/>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rsid w:val="007F3274"/>
    <w:pPr>
      <w:autoSpaceDE/>
      <w:autoSpaceDN/>
      <w:spacing w:beforeLines="1" w:afterLines="1" w:line="240" w:lineRule="auto"/>
    </w:pPr>
    <w:rPr>
      <w:rFonts w:ascii="Times" w:eastAsia="Arial Unicode MS" w:hAnsi="Times"/>
      <w:sz w:val="20"/>
      <w:u w:color="000000"/>
    </w:rPr>
  </w:style>
  <w:style w:type="paragraph" w:styleId="berarbeitung">
    <w:name w:val="Revision"/>
    <w:hidden/>
    <w:semiHidden/>
    <w:rsid w:val="00300942"/>
    <w:rPr>
      <w:rFonts w:ascii="Helvetica" w:eastAsia="MS Mincho" w:hAnsi="Helvetica"/>
      <w:sz w:val="22"/>
    </w:rPr>
  </w:style>
  <w:style w:type="paragraph" w:styleId="KeinLeerraum">
    <w:name w:val="No Spacing"/>
    <w:uiPriority w:val="1"/>
    <w:qFormat/>
    <w:rsid w:val="008612D9"/>
    <w:rPr>
      <w:rFonts w:ascii="Calibri" w:eastAsia="Times New Roman" w:hAnsi="Times New Roman"/>
      <w:sz w:val="22"/>
      <w:szCs w:val="22"/>
      <w:lang w:val="de-AT"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636987079">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CC5D319998A844E855EA79643E40F63" ma:contentTypeVersion="13" ma:contentTypeDescription="Create a new document." ma:contentTypeScope="" ma:versionID="3f34611f9edfd0e83f79cc448499ccb5">
  <xsd:schema xmlns:xsd="http://www.w3.org/2001/XMLSchema" xmlns:xs="http://www.w3.org/2001/XMLSchema" xmlns:p="http://schemas.microsoft.com/office/2006/metadata/properties" xmlns:ns3="ecdd2ac8-9533-43f0-acbf-9cc675f543de" xmlns:ns4="a6ad4164-e8e5-453a-aeff-bb6c2e0b6d7f" targetNamespace="http://schemas.microsoft.com/office/2006/metadata/properties" ma:root="true" ma:fieldsID="415871b88a7d7553720ddc9cfb83d6d5" ns3:_="" ns4:_="">
    <xsd:import namespace="ecdd2ac8-9533-43f0-acbf-9cc675f543de"/>
    <xsd:import namespace="a6ad4164-e8e5-453a-aeff-bb6c2e0b6d7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d2ac8-9533-43f0-acbf-9cc675f543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ad4164-e8e5-453a-aeff-bb6c2e0b6d7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7D5156-6078-4E69-96C0-2CBDB20DD0F4}">
  <ds:schemaRefs>
    <ds:schemaRef ds:uri="http://schemas.openxmlformats.org/officeDocument/2006/bibliography"/>
  </ds:schemaRefs>
</ds:datastoreItem>
</file>

<file path=customXml/itemProps2.xml><?xml version="1.0" encoding="utf-8"?>
<ds:datastoreItem xmlns:ds="http://schemas.openxmlformats.org/officeDocument/2006/customXml" ds:itemID="{58F0F5C4-2B8B-4AAC-9493-F694A17F90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d2ac8-9533-43f0-acbf-9cc675f543de"/>
    <ds:schemaRef ds:uri="a6ad4164-e8e5-453a-aeff-bb6c2e0b6d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FE63AF8-F131-4598-B43A-FE178263CA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506</Words>
  <Characters>3188</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3687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2020-09-21T07:30:00Z</cp:lastPrinted>
  <dcterms:created xsi:type="dcterms:W3CDTF">2021-05-19T10:31:00Z</dcterms:created>
  <dcterms:modified xsi:type="dcterms:W3CDTF">2021-05-25T08:50:00Z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0x0101002CC5D319998A844E855EA79643E40F63</vt:lpwstr>
  </property>
  <property fmtid="{D5CDD505-2E9C-101B-9397-08002B2CF9AE}" pid="3" name="MSIP_Label_8af657d4-2045-4871-9872-e323e3545d60_Enabled">
    <vt:lpwstr>true</vt:lpwstr>
  </property>
  <property fmtid="{D5CDD505-2E9C-101B-9397-08002B2CF9AE}" pid="4" name="MSIP_Label_8af657d4-2045-4871-9872-e323e3545d60_SetDate">
    <vt:lpwstr>2021-03-30T11:53:08Z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6136a563-3d1e-4d82-8745-25cf553bf713</vt:lpwstr>
  </property>
  <property fmtid="{D5CDD505-2E9C-101B-9397-08002B2CF9AE}" pid="9" name="MSIP_Label_8af657d4-2045-4871-9872-e323e3545d60_ContentBits">
    <vt:lpwstr>0</vt:lpwstr>
  </property>
</Properties>
</file>