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5037A7" w14:textId="500E00F1" w:rsidR="00943850" w:rsidRPr="00460748" w:rsidRDefault="00943850" w:rsidP="00184D4A">
      <w:pPr>
        <w:widowControl w:val="0"/>
        <w:adjustRightInd w:val="0"/>
        <w:snapToGrid w:val="0"/>
        <w:spacing w:line="288" w:lineRule="auto"/>
        <w:ind w:right="-2"/>
        <w:rPr>
          <w:rFonts w:ascii="Helvetica" w:hAnsi="Helvetica"/>
          <w:sz w:val="20"/>
          <w:szCs w:val="20"/>
        </w:rPr>
      </w:pPr>
      <w:r w:rsidRPr="00460748">
        <w:rPr>
          <w:rFonts w:ascii="Helvetica" w:hAnsi="Helvetica"/>
          <w:sz w:val="20"/>
          <w:szCs w:val="20"/>
        </w:rPr>
        <w:t>Presseinformation</w:t>
      </w:r>
    </w:p>
    <w:p w14:paraId="5673CEFE" w14:textId="44848CB4" w:rsidR="00943850" w:rsidRPr="00460748" w:rsidRDefault="00943850" w:rsidP="00184D4A">
      <w:pPr>
        <w:widowControl w:val="0"/>
        <w:adjustRightInd w:val="0"/>
        <w:snapToGrid w:val="0"/>
        <w:spacing w:line="288" w:lineRule="auto"/>
        <w:ind w:right="-2"/>
        <w:rPr>
          <w:rFonts w:ascii="Helvetica" w:hAnsi="Helvetica"/>
          <w:sz w:val="20"/>
          <w:szCs w:val="20"/>
        </w:rPr>
      </w:pPr>
    </w:p>
    <w:p w14:paraId="33D8D17F" w14:textId="297423BA" w:rsidR="00943850" w:rsidRPr="00460748" w:rsidRDefault="002B6825" w:rsidP="00184D4A">
      <w:pPr>
        <w:widowControl w:val="0"/>
        <w:adjustRightInd w:val="0"/>
        <w:snapToGrid w:val="0"/>
        <w:spacing w:line="288" w:lineRule="auto"/>
        <w:ind w:right="-2"/>
        <w:rPr>
          <w:rFonts w:ascii="Helvetica" w:hAnsi="Helvetica"/>
          <w:sz w:val="20"/>
          <w:szCs w:val="20"/>
        </w:rPr>
      </w:pPr>
      <w:r w:rsidRPr="00460748">
        <w:rPr>
          <w:rFonts w:ascii="Helvetica" w:hAnsi="Helvetica"/>
          <w:sz w:val="20"/>
          <w:szCs w:val="20"/>
        </w:rPr>
        <w:t>Bellenberg</w:t>
      </w:r>
      <w:r w:rsidR="00943850" w:rsidRPr="00460748">
        <w:rPr>
          <w:rFonts w:ascii="Helvetica" w:hAnsi="Helvetica"/>
          <w:sz w:val="20"/>
          <w:szCs w:val="20"/>
        </w:rPr>
        <w:t xml:space="preserve">, </w:t>
      </w:r>
      <w:r w:rsidR="00F825E7" w:rsidRPr="00460748">
        <w:rPr>
          <w:rFonts w:ascii="Helvetica" w:hAnsi="Helvetica"/>
          <w:sz w:val="20"/>
          <w:szCs w:val="20"/>
        </w:rPr>
        <w:t>5</w:t>
      </w:r>
      <w:r w:rsidR="00443BF7" w:rsidRPr="00460748">
        <w:rPr>
          <w:rFonts w:ascii="Helvetica" w:hAnsi="Helvetica"/>
          <w:sz w:val="20"/>
          <w:szCs w:val="20"/>
        </w:rPr>
        <w:t>.</w:t>
      </w:r>
      <w:r w:rsidR="00F825E7" w:rsidRPr="00460748">
        <w:rPr>
          <w:rFonts w:ascii="Helvetica" w:hAnsi="Helvetica"/>
          <w:sz w:val="20"/>
          <w:szCs w:val="20"/>
        </w:rPr>
        <w:t xml:space="preserve"> Juli 2021</w:t>
      </w:r>
    </w:p>
    <w:p w14:paraId="1FE9CC35" w14:textId="77777777" w:rsidR="00943850" w:rsidRPr="00460748" w:rsidRDefault="00943850" w:rsidP="00184D4A">
      <w:pPr>
        <w:widowControl w:val="0"/>
        <w:adjustRightInd w:val="0"/>
        <w:snapToGrid w:val="0"/>
        <w:spacing w:line="288" w:lineRule="auto"/>
        <w:ind w:right="-2"/>
        <w:rPr>
          <w:rFonts w:ascii="Helvetica" w:hAnsi="Helvetica"/>
          <w:sz w:val="20"/>
          <w:szCs w:val="20"/>
        </w:rPr>
      </w:pPr>
    </w:p>
    <w:p w14:paraId="51A1E0C7" w14:textId="21FEAC48" w:rsidR="00A67A14" w:rsidRPr="00460748" w:rsidRDefault="00A67A14" w:rsidP="00184D4A">
      <w:pPr>
        <w:spacing w:line="288" w:lineRule="auto"/>
        <w:ind w:right="-2"/>
        <w:rPr>
          <w:rFonts w:ascii="Helvetica" w:hAnsi="Helvetica" w:cs="Arial"/>
          <w:sz w:val="20"/>
          <w:szCs w:val="20"/>
        </w:rPr>
      </w:pPr>
      <w:bookmarkStart w:id="0" w:name="OLE_LINK1"/>
      <w:r w:rsidRPr="00460748">
        <w:rPr>
          <w:rFonts w:ascii="Helvetica" w:hAnsi="Helvetica" w:cs="Arial"/>
          <w:sz w:val="20"/>
          <w:szCs w:val="20"/>
        </w:rPr>
        <w:t>Fachpack, 2</w:t>
      </w:r>
      <w:r w:rsidR="00CD7521" w:rsidRPr="00460748">
        <w:rPr>
          <w:rFonts w:ascii="Helvetica" w:hAnsi="Helvetica" w:cs="Arial"/>
          <w:sz w:val="20"/>
          <w:szCs w:val="20"/>
        </w:rPr>
        <w:t>8</w:t>
      </w:r>
      <w:r w:rsidRPr="00460748">
        <w:rPr>
          <w:rFonts w:ascii="Helvetica" w:hAnsi="Helvetica" w:cs="Arial"/>
          <w:sz w:val="20"/>
          <w:szCs w:val="20"/>
        </w:rPr>
        <w:t xml:space="preserve">. bis </w:t>
      </w:r>
      <w:r w:rsidR="00CD7521" w:rsidRPr="00460748">
        <w:rPr>
          <w:rFonts w:ascii="Helvetica" w:hAnsi="Helvetica" w:cs="Arial"/>
          <w:sz w:val="20"/>
          <w:szCs w:val="20"/>
        </w:rPr>
        <w:t>30</w:t>
      </w:r>
      <w:r w:rsidRPr="00460748">
        <w:rPr>
          <w:rFonts w:ascii="Helvetica" w:hAnsi="Helvetica" w:cs="Arial"/>
          <w:sz w:val="20"/>
          <w:szCs w:val="20"/>
        </w:rPr>
        <w:t>. September 20</w:t>
      </w:r>
      <w:r w:rsidR="00CD7521" w:rsidRPr="00460748">
        <w:rPr>
          <w:rFonts w:ascii="Helvetica" w:hAnsi="Helvetica" w:cs="Arial"/>
          <w:sz w:val="20"/>
          <w:szCs w:val="20"/>
        </w:rPr>
        <w:t>21</w:t>
      </w:r>
      <w:r w:rsidRPr="00460748">
        <w:rPr>
          <w:rFonts w:ascii="Helvetica" w:hAnsi="Helvetica" w:cs="Arial"/>
          <w:sz w:val="20"/>
          <w:szCs w:val="20"/>
        </w:rPr>
        <w:t xml:space="preserve">, Messe Nürnberg, Halle </w:t>
      </w:r>
      <w:r w:rsidR="000E1A3B" w:rsidRPr="00460748">
        <w:rPr>
          <w:rFonts w:ascii="Helvetica" w:hAnsi="Helvetica" w:cs="Arial"/>
          <w:sz w:val="20"/>
          <w:szCs w:val="20"/>
        </w:rPr>
        <w:t>4</w:t>
      </w:r>
      <w:r w:rsidRPr="00460748">
        <w:rPr>
          <w:rFonts w:ascii="Helvetica" w:hAnsi="Helvetica" w:cs="Arial"/>
          <w:sz w:val="20"/>
          <w:szCs w:val="20"/>
        </w:rPr>
        <w:t xml:space="preserve"> – Stand </w:t>
      </w:r>
      <w:r w:rsidR="000E1A3B" w:rsidRPr="00460748">
        <w:rPr>
          <w:rFonts w:ascii="Helvetica" w:hAnsi="Helvetica" w:cs="Arial"/>
          <w:sz w:val="20"/>
          <w:szCs w:val="20"/>
        </w:rPr>
        <w:t>4-519</w:t>
      </w:r>
    </w:p>
    <w:p w14:paraId="4A391DE4" w14:textId="77777777" w:rsidR="00A67A14" w:rsidRPr="00460748" w:rsidRDefault="00A67A14" w:rsidP="00184D4A">
      <w:pPr>
        <w:spacing w:line="288" w:lineRule="auto"/>
        <w:ind w:right="-2"/>
        <w:rPr>
          <w:rFonts w:ascii="Helvetica" w:hAnsi="Helvetica" w:cs="Arial"/>
          <w:b/>
          <w:sz w:val="20"/>
          <w:szCs w:val="20"/>
        </w:rPr>
      </w:pPr>
    </w:p>
    <w:p w14:paraId="461D20F2" w14:textId="7DD77411" w:rsidR="002939EF" w:rsidRPr="00460748" w:rsidRDefault="002939EF" w:rsidP="00184D4A">
      <w:pPr>
        <w:pStyle w:val="Kopfzeile"/>
        <w:tabs>
          <w:tab w:val="clear" w:pos="4536"/>
          <w:tab w:val="clear" w:pos="9072"/>
          <w:tab w:val="left" w:pos="5954"/>
        </w:tabs>
        <w:ind w:right="-2"/>
        <w:rPr>
          <w:b/>
          <w:sz w:val="26"/>
          <w:szCs w:val="26"/>
        </w:rPr>
      </w:pPr>
      <w:r w:rsidRPr="00460748">
        <w:rPr>
          <w:b/>
          <w:sz w:val="26"/>
          <w:szCs w:val="26"/>
        </w:rPr>
        <w:t xml:space="preserve">Alle Reinigungsprozesse im Blick </w:t>
      </w:r>
    </w:p>
    <w:p w14:paraId="2D2AB542" w14:textId="79A45AF2" w:rsidR="00CD7521" w:rsidRPr="00460748" w:rsidRDefault="00A67A14" w:rsidP="00184D4A">
      <w:pPr>
        <w:pStyle w:val="Kopfzeile"/>
        <w:tabs>
          <w:tab w:val="clear" w:pos="4536"/>
          <w:tab w:val="clear" w:pos="9072"/>
          <w:tab w:val="left" w:pos="5954"/>
        </w:tabs>
        <w:ind w:right="-2"/>
        <w:rPr>
          <w:rFonts w:cs="Arial"/>
          <w:noProof/>
          <w:szCs w:val="22"/>
        </w:rPr>
      </w:pPr>
      <w:r w:rsidRPr="00460748">
        <w:rPr>
          <w:rFonts w:cs="Arial"/>
          <w:noProof/>
          <w:szCs w:val="22"/>
        </w:rPr>
        <w:t>Nilfisk auf der Fachpack 20</w:t>
      </w:r>
      <w:r w:rsidR="00AB3942" w:rsidRPr="00460748">
        <w:rPr>
          <w:rFonts w:cs="Arial"/>
          <w:noProof/>
          <w:szCs w:val="22"/>
        </w:rPr>
        <w:t>21</w:t>
      </w:r>
    </w:p>
    <w:p w14:paraId="3141DDB1" w14:textId="77777777" w:rsidR="00CD7521" w:rsidRPr="00460748" w:rsidRDefault="00CD7521" w:rsidP="00184D4A">
      <w:pPr>
        <w:pStyle w:val="Kopfzeile"/>
        <w:tabs>
          <w:tab w:val="clear" w:pos="4536"/>
          <w:tab w:val="clear" w:pos="9072"/>
          <w:tab w:val="left" w:pos="5954"/>
        </w:tabs>
        <w:ind w:right="-2"/>
        <w:rPr>
          <w:rFonts w:cs="Arial"/>
          <w:noProof/>
          <w:szCs w:val="22"/>
        </w:rPr>
      </w:pPr>
    </w:p>
    <w:p w14:paraId="33FFF315" w14:textId="42240E9D" w:rsidR="00443BF7" w:rsidRPr="00460748" w:rsidRDefault="00CD7521" w:rsidP="00184D4A">
      <w:pPr>
        <w:pStyle w:val="Kopfzeile"/>
        <w:tabs>
          <w:tab w:val="clear" w:pos="4536"/>
          <w:tab w:val="clear" w:pos="9072"/>
          <w:tab w:val="left" w:pos="5954"/>
        </w:tabs>
        <w:ind w:right="-2"/>
        <w:rPr>
          <w:rFonts w:eastAsia="Times New Roman"/>
          <w:b/>
          <w:sz w:val="20"/>
        </w:rPr>
      </w:pPr>
      <w:r w:rsidRPr="00460748">
        <w:rPr>
          <w:rFonts w:eastAsia="Times New Roman"/>
          <w:b/>
          <w:sz w:val="20"/>
        </w:rPr>
        <w:t xml:space="preserve">Auf der Fachpack 2021 </w:t>
      </w:r>
      <w:r w:rsidR="0064053A" w:rsidRPr="00460748">
        <w:rPr>
          <w:rFonts w:eastAsia="Times New Roman"/>
          <w:b/>
          <w:sz w:val="20"/>
        </w:rPr>
        <w:t>präsentiert der Reinigungsgerätehersteller Nilfisk leistungsstarke Lösungen</w:t>
      </w:r>
      <w:r w:rsidRPr="00460748">
        <w:rPr>
          <w:rFonts w:eastAsia="Times New Roman"/>
          <w:b/>
          <w:sz w:val="20"/>
        </w:rPr>
        <w:t>, die dem zunehmenden Automatisierungstrend der Verpackungsprozess</w:t>
      </w:r>
      <w:r w:rsidR="000E1A3B" w:rsidRPr="00460748">
        <w:rPr>
          <w:rFonts w:eastAsia="Times New Roman"/>
          <w:b/>
          <w:sz w:val="20"/>
        </w:rPr>
        <w:t>e</w:t>
      </w:r>
      <w:r w:rsidRPr="00460748">
        <w:rPr>
          <w:rFonts w:eastAsia="Times New Roman"/>
          <w:b/>
          <w:sz w:val="20"/>
        </w:rPr>
        <w:t xml:space="preserve"> Rechnung tragen. </w:t>
      </w:r>
    </w:p>
    <w:p w14:paraId="0E2F4EA4" w14:textId="6D59CABD" w:rsidR="008C4A27" w:rsidRPr="00460748" w:rsidRDefault="009350E5" w:rsidP="00184D4A">
      <w:pPr>
        <w:tabs>
          <w:tab w:val="left" w:pos="6855"/>
        </w:tabs>
        <w:spacing w:line="288" w:lineRule="auto"/>
        <w:ind w:right="-2"/>
        <w:rPr>
          <w:rFonts w:ascii="Helvetica" w:hAnsi="Helvetica" w:cs="Arial"/>
          <w:sz w:val="20"/>
          <w:szCs w:val="20"/>
        </w:rPr>
      </w:pPr>
      <w:r w:rsidRPr="00460748">
        <w:rPr>
          <w:rFonts w:ascii="Helvetica" w:hAnsi="Helvetica" w:cs="Arial"/>
          <w:sz w:val="20"/>
          <w:szCs w:val="20"/>
        </w:rPr>
        <w:tab/>
      </w:r>
    </w:p>
    <w:p w14:paraId="662B46B0" w14:textId="655B36C8" w:rsidR="00165E0D" w:rsidRPr="00460748" w:rsidRDefault="00C616D8" w:rsidP="00184D4A">
      <w:pPr>
        <w:autoSpaceDE w:val="0"/>
        <w:autoSpaceDN w:val="0"/>
        <w:adjustRightInd w:val="0"/>
        <w:spacing w:line="288" w:lineRule="auto"/>
        <w:rPr>
          <w:rFonts w:ascii="Helvetica" w:hAnsi="Helvetica" w:cs="Arial"/>
          <w:sz w:val="20"/>
          <w:szCs w:val="20"/>
        </w:rPr>
      </w:pPr>
      <w:r w:rsidRPr="00460748">
        <w:rPr>
          <w:rFonts w:ascii="Helvetica" w:hAnsi="Helvetica" w:cs="Arial"/>
          <w:sz w:val="20"/>
          <w:szCs w:val="20"/>
        </w:rPr>
        <w:t>D</w:t>
      </w:r>
      <w:r w:rsidR="00A67A14" w:rsidRPr="00460748">
        <w:rPr>
          <w:rFonts w:ascii="Helvetica" w:hAnsi="Helvetica" w:cs="Arial"/>
          <w:sz w:val="20"/>
          <w:szCs w:val="20"/>
        </w:rPr>
        <w:t>er</w:t>
      </w:r>
      <w:r w:rsidR="00AD3DF8" w:rsidRPr="00460748">
        <w:rPr>
          <w:rFonts w:ascii="Helvetica" w:hAnsi="Helvetica" w:cs="Arial"/>
          <w:sz w:val="20"/>
          <w:szCs w:val="20"/>
        </w:rPr>
        <w:t xml:space="preserve"> 2,2 Kilowatt-starke</w:t>
      </w:r>
      <w:r w:rsidR="00A67A14" w:rsidRPr="00460748">
        <w:rPr>
          <w:rFonts w:ascii="Helvetica" w:hAnsi="Helvetica" w:cs="Arial"/>
          <w:sz w:val="20"/>
          <w:szCs w:val="20"/>
        </w:rPr>
        <w:t xml:space="preserve"> </w:t>
      </w:r>
      <w:r w:rsidR="008C4A27" w:rsidRPr="00460748">
        <w:rPr>
          <w:rFonts w:ascii="Helvetica" w:hAnsi="Helvetica" w:cs="Arial"/>
          <w:b/>
          <w:sz w:val="20"/>
          <w:szCs w:val="20"/>
        </w:rPr>
        <w:t>Industriesauger</w:t>
      </w:r>
      <w:r w:rsidR="008C4A27" w:rsidRPr="00460748">
        <w:rPr>
          <w:rFonts w:ascii="Helvetica" w:hAnsi="Helvetica" w:cs="Arial"/>
          <w:sz w:val="20"/>
          <w:szCs w:val="20"/>
        </w:rPr>
        <w:t xml:space="preserve"> </w:t>
      </w:r>
      <w:r w:rsidR="008C4A27" w:rsidRPr="00460748">
        <w:rPr>
          <w:rFonts w:ascii="Helvetica" w:hAnsi="Helvetica" w:cs="Arial"/>
          <w:b/>
          <w:sz w:val="20"/>
          <w:szCs w:val="20"/>
        </w:rPr>
        <w:t>R30</w:t>
      </w:r>
      <w:r w:rsidR="008C4A27" w:rsidRPr="00460748">
        <w:rPr>
          <w:rFonts w:ascii="Helvetica" w:hAnsi="Helvetica" w:cs="Arial"/>
          <w:b/>
          <w:color w:val="000000" w:themeColor="text1"/>
          <w:sz w:val="20"/>
          <w:szCs w:val="20"/>
        </w:rPr>
        <w:t>5V</w:t>
      </w:r>
      <w:r w:rsidR="00A67A14" w:rsidRPr="00460748">
        <w:rPr>
          <w:rFonts w:ascii="Helvetica" w:hAnsi="Helvetica" w:cs="Arial"/>
          <w:sz w:val="20"/>
          <w:szCs w:val="20"/>
        </w:rPr>
        <w:t xml:space="preserve"> </w:t>
      </w:r>
      <w:r w:rsidR="00E85DA0" w:rsidRPr="00460748">
        <w:rPr>
          <w:rFonts w:ascii="Helvetica" w:hAnsi="Helvetica" w:cs="Arial"/>
          <w:sz w:val="20"/>
          <w:szCs w:val="20"/>
        </w:rPr>
        <w:t xml:space="preserve">eignet sich </w:t>
      </w:r>
      <w:r w:rsidR="00A67A14" w:rsidRPr="00460748">
        <w:rPr>
          <w:rFonts w:ascii="Helvetica" w:hAnsi="Helvetica" w:cs="Arial"/>
          <w:sz w:val="20"/>
          <w:szCs w:val="20"/>
        </w:rPr>
        <w:t xml:space="preserve">für die Integration in Produktionslinien oder die Platzierung neben Verpackungs- und Schneidemaschinen. </w:t>
      </w:r>
      <w:r w:rsidR="00C710DD" w:rsidRPr="00460748">
        <w:rPr>
          <w:rFonts w:ascii="Helvetica" w:hAnsi="Helvetica" w:cs="Arial"/>
          <w:sz w:val="20"/>
          <w:szCs w:val="20"/>
        </w:rPr>
        <w:t xml:space="preserve">Mit einer Luftförderung von 85 Litern pro Sekunde saugt </w:t>
      </w:r>
      <w:r w:rsidR="00A45E7E" w:rsidRPr="00460748">
        <w:rPr>
          <w:rFonts w:ascii="Helvetica" w:hAnsi="Helvetica" w:cs="Arial"/>
          <w:sz w:val="20"/>
          <w:szCs w:val="20"/>
        </w:rPr>
        <w:t>er</w:t>
      </w:r>
      <w:r w:rsidR="00C710DD" w:rsidRPr="00460748">
        <w:rPr>
          <w:rFonts w:ascii="Helvetica" w:hAnsi="Helvetica" w:cs="Arial"/>
          <w:sz w:val="20"/>
          <w:szCs w:val="20"/>
        </w:rPr>
        <w:t xml:space="preserve"> </w:t>
      </w:r>
      <w:r w:rsidR="000E1A3B" w:rsidRPr="00460748">
        <w:rPr>
          <w:rFonts w:ascii="Helvetica" w:hAnsi="Helvetica" w:cs="Arial"/>
          <w:sz w:val="20"/>
          <w:szCs w:val="20"/>
        </w:rPr>
        <w:t xml:space="preserve">Kunststoff, Papier oder Gewebeabschnitte </w:t>
      </w:r>
      <w:r w:rsidR="00C710DD" w:rsidRPr="00460748">
        <w:rPr>
          <w:rFonts w:ascii="Helvetica" w:hAnsi="Helvetica" w:cs="Arial"/>
          <w:sz w:val="20"/>
          <w:szCs w:val="20"/>
        </w:rPr>
        <w:t xml:space="preserve">in den Filtersack des 150-Liter-Edelstahlbehälters und verdichtet </w:t>
      </w:r>
      <w:r w:rsidR="00E85DA0" w:rsidRPr="00460748">
        <w:rPr>
          <w:rFonts w:ascii="Helvetica" w:hAnsi="Helvetica" w:cs="Arial"/>
          <w:sz w:val="20"/>
          <w:szCs w:val="20"/>
        </w:rPr>
        <w:t xml:space="preserve">dort </w:t>
      </w:r>
      <w:r w:rsidR="00C710DD" w:rsidRPr="00460748">
        <w:rPr>
          <w:rFonts w:ascii="Helvetica" w:hAnsi="Helvetica" w:cs="Arial"/>
          <w:sz w:val="20"/>
          <w:szCs w:val="20"/>
        </w:rPr>
        <w:t xml:space="preserve">das </w:t>
      </w:r>
      <w:r w:rsidR="00891B08" w:rsidRPr="00460748">
        <w:rPr>
          <w:rFonts w:ascii="Helvetica" w:hAnsi="Helvetica" w:cs="Arial"/>
          <w:sz w:val="20"/>
          <w:szCs w:val="20"/>
        </w:rPr>
        <w:t>Material</w:t>
      </w:r>
      <w:r w:rsidR="00C710DD" w:rsidRPr="00460748">
        <w:rPr>
          <w:rFonts w:ascii="Helvetica" w:hAnsi="Helvetica" w:cs="Arial"/>
          <w:sz w:val="20"/>
          <w:szCs w:val="20"/>
        </w:rPr>
        <w:t>.</w:t>
      </w:r>
      <w:r w:rsidR="00E85DA0" w:rsidRPr="00460748">
        <w:rPr>
          <w:rFonts w:ascii="Helvetica" w:hAnsi="Helvetica" w:cs="Arial"/>
          <w:sz w:val="20"/>
          <w:szCs w:val="20"/>
        </w:rPr>
        <w:t xml:space="preserve"> </w:t>
      </w:r>
      <w:r w:rsidR="000F2602" w:rsidRPr="00460748">
        <w:rPr>
          <w:rFonts w:ascii="Helvetica" w:hAnsi="Helvetica"/>
          <w:sz w:val="20"/>
          <w:szCs w:val="20"/>
        </w:rPr>
        <w:t xml:space="preserve">Der GMP-konforme Industriesauger </w:t>
      </w:r>
      <w:r w:rsidR="00246A00" w:rsidRPr="00460748">
        <w:rPr>
          <w:rFonts w:ascii="Helvetica" w:hAnsi="Helvetica"/>
          <w:b/>
          <w:sz w:val="20"/>
          <w:szCs w:val="20"/>
        </w:rPr>
        <w:t>VHW421 HC</w:t>
      </w:r>
      <w:r w:rsidR="006A043E" w:rsidRPr="00460748">
        <w:rPr>
          <w:rFonts w:ascii="Helvetica" w:hAnsi="Helvetica"/>
          <w:b/>
          <w:sz w:val="20"/>
          <w:szCs w:val="20"/>
        </w:rPr>
        <w:t xml:space="preserve"> XXX 5PP</w:t>
      </w:r>
      <w:r w:rsidR="00246A00" w:rsidRPr="00460748">
        <w:rPr>
          <w:rFonts w:ascii="Helvetica" w:hAnsi="Helvetica"/>
          <w:b/>
          <w:sz w:val="20"/>
          <w:szCs w:val="20"/>
        </w:rPr>
        <w:t xml:space="preserve"> </w:t>
      </w:r>
      <w:r w:rsidR="00F25A4D" w:rsidRPr="00460748">
        <w:rPr>
          <w:rFonts w:ascii="Helvetica" w:hAnsi="Helvetica"/>
          <w:sz w:val="20"/>
          <w:szCs w:val="20"/>
        </w:rPr>
        <w:t xml:space="preserve">ist durch </w:t>
      </w:r>
      <w:r w:rsidR="000F2602" w:rsidRPr="00460748">
        <w:rPr>
          <w:rFonts w:ascii="Helvetica" w:hAnsi="Helvetica"/>
          <w:sz w:val="20"/>
          <w:szCs w:val="20"/>
        </w:rPr>
        <w:t>seine</w:t>
      </w:r>
      <w:r w:rsidR="00F25A4D" w:rsidRPr="00460748">
        <w:rPr>
          <w:rFonts w:ascii="Helvetica" w:hAnsi="Helvetica"/>
          <w:sz w:val="20"/>
          <w:szCs w:val="20"/>
        </w:rPr>
        <w:t xml:space="preserve"> </w:t>
      </w:r>
      <w:r w:rsidR="00246A00" w:rsidRPr="00460748">
        <w:rPr>
          <w:rFonts w:ascii="Helvetica" w:hAnsi="Helvetica"/>
          <w:sz w:val="20"/>
          <w:szCs w:val="20"/>
        </w:rPr>
        <w:t>Bauweise leicht zu reinigen und zu desinfizieren</w:t>
      </w:r>
      <w:r w:rsidR="000E1A3B" w:rsidRPr="00460748">
        <w:rPr>
          <w:rFonts w:ascii="Helvetica" w:hAnsi="Helvetica"/>
          <w:sz w:val="20"/>
          <w:szCs w:val="20"/>
        </w:rPr>
        <w:t xml:space="preserve"> </w:t>
      </w:r>
      <w:r w:rsidR="000E1A3B" w:rsidRPr="00460748">
        <w:rPr>
          <w:rFonts w:ascii="Helvetica" w:hAnsi="Helvetica" w:cs="Arial"/>
          <w:sz w:val="20"/>
          <w:szCs w:val="20"/>
        </w:rPr>
        <w:t xml:space="preserve">und erfüllt so die höchsten Ansprüche in Bezug auf Sicherheit, Sauberkeit und Hygiene. </w:t>
      </w:r>
      <w:r w:rsidR="00D63160" w:rsidRPr="00460748">
        <w:rPr>
          <w:rFonts w:ascii="Helvetica" w:hAnsi="Helvetica"/>
          <w:sz w:val="20"/>
          <w:szCs w:val="20"/>
        </w:rPr>
        <w:t xml:space="preserve">Für hohe Arbeitssicherheit ist </w:t>
      </w:r>
      <w:r w:rsidR="00932E09" w:rsidRPr="00460748">
        <w:rPr>
          <w:rFonts w:ascii="Helvetica" w:hAnsi="Helvetica"/>
          <w:sz w:val="20"/>
          <w:szCs w:val="20"/>
        </w:rPr>
        <w:t>das Gerät</w:t>
      </w:r>
      <w:r w:rsidR="00D63160" w:rsidRPr="00460748">
        <w:rPr>
          <w:rFonts w:ascii="Helvetica" w:hAnsi="Helvetica"/>
          <w:sz w:val="20"/>
          <w:szCs w:val="20"/>
        </w:rPr>
        <w:t xml:space="preserve"> für die Staubklasse H zugelasse</w:t>
      </w:r>
      <w:r w:rsidR="004541E2" w:rsidRPr="00460748">
        <w:rPr>
          <w:rFonts w:ascii="Helvetica" w:hAnsi="Helvetica"/>
          <w:sz w:val="20"/>
          <w:szCs w:val="20"/>
        </w:rPr>
        <w:t xml:space="preserve">n und </w:t>
      </w:r>
      <w:r w:rsidR="00D63160" w:rsidRPr="00460748">
        <w:rPr>
          <w:rFonts w:ascii="Helvetica" w:hAnsi="Helvetica"/>
          <w:sz w:val="20"/>
          <w:szCs w:val="20"/>
        </w:rPr>
        <w:t>verfügt über einen HEPA-Saugluftfilter.</w:t>
      </w:r>
      <w:r w:rsidR="00E85DA0" w:rsidRPr="00460748">
        <w:rPr>
          <w:rFonts w:ascii="Helvetica" w:hAnsi="Helvetica" w:cs="Arial"/>
          <w:sz w:val="20"/>
          <w:szCs w:val="20"/>
        </w:rPr>
        <w:t xml:space="preserve"> </w:t>
      </w:r>
      <w:r w:rsidR="0061263D" w:rsidRPr="00460748">
        <w:rPr>
          <w:rFonts w:ascii="Helvetica" w:hAnsi="Helvetica"/>
          <w:sz w:val="20"/>
          <w:szCs w:val="20"/>
        </w:rPr>
        <w:t>Der Industriesauger</w:t>
      </w:r>
      <w:r w:rsidR="0061263D" w:rsidRPr="00460748">
        <w:rPr>
          <w:rFonts w:ascii="Helvetica" w:hAnsi="Helvetica"/>
          <w:b/>
          <w:sz w:val="20"/>
          <w:szCs w:val="20"/>
        </w:rPr>
        <w:t xml:space="preserve"> CTS40 MC LP Z22 EXA 5PP</w:t>
      </w:r>
      <w:r w:rsidR="0061263D" w:rsidRPr="00460748">
        <w:rPr>
          <w:rFonts w:ascii="Helvetica" w:hAnsi="Helvetica"/>
          <w:sz w:val="20"/>
          <w:szCs w:val="20"/>
        </w:rPr>
        <w:t xml:space="preserve"> </w:t>
      </w:r>
      <w:r w:rsidR="00932E09" w:rsidRPr="00460748">
        <w:rPr>
          <w:rFonts w:ascii="Helvetica" w:hAnsi="Helvetica"/>
          <w:sz w:val="20"/>
          <w:szCs w:val="20"/>
        </w:rPr>
        <w:t>glänz</w:t>
      </w:r>
      <w:r w:rsidR="000E1A3B" w:rsidRPr="00460748">
        <w:rPr>
          <w:rFonts w:ascii="Helvetica" w:hAnsi="Helvetica"/>
          <w:sz w:val="20"/>
          <w:szCs w:val="20"/>
        </w:rPr>
        <w:t>t</w:t>
      </w:r>
      <w:r w:rsidR="00932E09" w:rsidRPr="00460748">
        <w:rPr>
          <w:rFonts w:ascii="Helvetica" w:hAnsi="Helvetica"/>
          <w:sz w:val="20"/>
          <w:szCs w:val="20"/>
        </w:rPr>
        <w:t xml:space="preserve"> in beengten Räumlichkeiten mit </w:t>
      </w:r>
      <w:r w:rsidR="0061263D" w:rsidRPr="00460748">
        <w:rPr>
          <w:rFonts w:ascii="Helvetica" w:hAnsi="Helvetica"/>
          <w:sz w:val="20"/>
          <w:szCs w:val="20"/>
        </w:rPr>
        <w:t>störungsfreie</w:t>
      </w:r>
      <w:r w:rsidR="00932E09" w:rsidRPr="00460748">
        <w:rPr>
          <w:rFonts w:ascii="Helvetica" w:hAnsi="Helvetica"/>
          <w:sz w:val="20"/>
          <w:szCs w:val="20"/>
        </w:rPr>
        <w:t>m</w:t>
      </w:r>
      <w:r w:rsidR="0061263D" w:rsidRPr="00460748">
        <w:rPr>
          <w:rFonts w:ascii="Helvetica" w:hAnsi="Helvetica"/>
          <w:sz w:val="20"/>
          <w:szCs w:val="20"/>
        </w:rPr>
        <w:t xml:space="preserve"> Dauerbetrieb. Die universell einsetzbare Maschine ist für</w:t>
      </w:r>
      <w:r w:rsidR="000E1A3B" w:rsidRPr="00460748">
        <w:rPr>
          <w:rFonts w:ascii="Helvetica" w:hAnsi="Helvetica"/>
          <w:sz w:val="20"/>
          <w:szCs w:val="20"/>
        </w:rPr>
        <w:t xml:space="preserve"> die</w:t>
      </w:r>
      <w:r w:rsidR="0061263D" w:rsidRPr="00460748">
        <w:rPr>
          <w:rFonts w:ascii="Helvetica" w:hAnsi="Helvetica"/>
          <w:sz w:val="20"/>
          <w:szCs w:val="20"/>
        </w:rPr>
        <w:t xml:space="preserve"> Staubklassen L, M und H zugelassen und lässt sich auch als Sicherheitssauger für brennbare Stäube der Zone 22 einsetzen.</w:t>
      </w:r>
      <w:r w:rsidR="00227B40" w:rsidRPr="00460748">
        <w:rPr>
          <w:rFonts w:ascii="Helvetica" w:hAnsi="Helvetica" w:cs="Arial"/>
          <w:sz w:val="20"/>
          <w:szCs w:val="20"/>
        </w:rPr>
        <w:t xml:space="preserve"> </w:t>
      </w:r>
      <w:r w:rsidR="00E85DA0" w:rsidRPr="00460748">
        <w:rPr>
          <w:rFonts w:ascii="Helvetica" w:hAnsi="Helvetica"/>
          <w:sz w:val="20"/>
          <w:szCs w:val="20"/>
        </w:rPr>
        <w:t xml:space="preserve">Neu im Nilfisk-Sortiment ist der </w:t>
      </w:r>
      <w:r w:rsidR="00E85DA0" w:rsidRPr="00460748">
        <w:rPr>
          <w:rFonts w:ascii="Helvetica" w:hAnsi="Helvetica"/>
          <w:b/>
          <w:bCs/>
          <w:sz w:val="20"/>
          <w:szCs w:val="20"/>
        </w:rPr>
        <w:t>Industrie-Sauger VHB436</w:t>
      </w:r>
      <w:r w:rsidR="00165E0D" w:rsidRPr="00460748">
        <w:rPr>
          <w:rFonts w:ascii="Helvetica" w:hAnsi="Helvetica"/>
          <w:b/>
          <w:bCs/>
          <w:sz w:val="20"/>
          <w:szCs w:val="20"/>
        </w:rPr>
        <w:t xml:space="preserve"> </w:t>
      </w:r>
      <w:r w:rsidR="00165E0D" w:rsidRPr="00460748">
        <w:rPr>
          <w:rFonts w:ascii="Helvetica" w:hAnsi="Helvetica"/>
          <w:sz w:val="20"/>
          <w:szCs w:val="20"/>
        </w:rPr>
        <w:t xml:space="preserve">für Lagerbereiche </w:t>
      </w:r>
      <w:r w:rsidR="00B55A07" w:rsidRPr="00460748">
        <w:rPr>
          <w:rFonts w:ascii="Helvetica" w:hAnsi="Helvetica"/>
          <w:sz w:val="20"/>
          <w:szCs w:val="20"/>
        </w:rPr>
        <w:t xml:space="preserve">und </w:t>
      </w:r>
      <w:r w:rsidR="00165E0D" w:rsidRPr="00460748">
        <w:rPr>
          <w:rFonts w:ascii="Helvetica" w:hAnsi="Helvetica"/>
          <w:sz w:val="20"/>
          <w:szCs w:val="20"/>
        </w:rPr>
        <w:t>Produktionsflächen.</w:t>
      </w:r>
      <w:r w:rsidR="00165E0D" w:rsidRPr="00460748">
        <w:rPr>
          <w:rFonts w:ascii="Helvetica" w:hAnsi="Helvetica"/>
          <w:b/>
          <w:bCs/>
          <w:sz w:val="20"/>
          <w:szCs w:val="20"/>
        </w:rPr>
        <w:t xml:space="preserve"> </w:t>
      </w:r>
      <w:r w:rsidR="00E85DA0" w:rsidRPr="00460748">
        <w:rPr>
          <w:rFonts w:ascii="Helvetica" w:hAnsi="Helvetica"/>
          <w:sz w:val="20"/>
          <w:szCs w:val="20"/>
        </w:rPr>
        <w:t>Dank seines innovativen</w:t>
      </w:r>
      <w:r w:rsidR="00165E0D" w:rsidRPr="00460748">
        <w:rPr>
          <w:rFonts w:ascii="Helvetica" w:hAnsi="Helvetica"/>
          <w:sz w:val="20"/>
          <w:szCs w:val="20"/>
        </w:rPr>
        <w:t>, schnellladbaren</w:t>
      </w:r>
      <w:r w:rsidR="00E85DA0" w:rsidRPr="00460748">
        <w:rPr>
          <w:rFonts w:ascii="Helvetica" w:hAnsi="Helvetica"/>
          <w:sz w:val="20"/>
          <w:szCs w:val="20"/>
        </w:rPr>
        <w:t xml:space="preserve"> Lithium-Ionen Batterieantriebs </w:t>
      </w:r>
      <w:r w:rsidR="00165E0D" w:rsidRPr="00460748">
        <w:rPr>
          <w:rFonts w:ascii="Helvetica" w:hAnsi="Helvetica"/>
          <w:sz w:val="20"/>
          <w:szCs w:val="20"/>
        </w:rPr>
        <w:t>steht das Gerät einem kabelbetriebenen Sauger hinsichtlich Performance in nichts nach. Im Gegenteil: Während des Arbeitseinsatzes überzeugt der VHB436 neben ausdauernder Leistungsstärke mit hochflexibler Einsatzfähigkeit und Wendigkeit.</w:t>
      </w:r>
    </w:p>
    <w:p w14:paraId="772756D6" w14:textId="3B3B46CE" w:rsidR="00184D4A" w:rsidRPr="00460748" w:rsidRDefault="00184D4A" w:rsidP="00184D4A">
      <w:pPr>
        <w:pStyle w:val="Kopfzeile"/>
        <w:tabs>
          <w:tab w:val="clear" w:pos="4536"/>
          <w:tab w:val="clear" w:pos="9072"/>
        </w:tabs>
        <w:ind w:right="-2"/>
        <w:rPr>
          <w:sz w:val="20"/>
        </w:rPr>
      </w:pPr>
    </w:p>
    <w:p w14:paraId="736E6517" w14:textId="2DFB935E" w:rsidR="00184D4A" w:rsidRPr="00460748" w:rsidRDefault="00184D4A" w:rsidP="00184D4A">
      <w:pPr>
        <w:pStyle w:val="Kommentartext"/>
        <w:spacing w:line="288" w:lineRule="auto"/>
        <w:rPr>
          <w:rFonts w:ascii="Helvetica" w:hAnsi="Helvetica"/>
        </w:rPr>
      </w:pPr>
      <w:r w:rsidRPr="00460748">
        <w:rPr>
          <w:rFonts w:ascii="Helvetica" w:hAnsi="Helvetica"/>
        </w:rPr>
        <w:t>Abgerundet wird d</w:t>
      </w:r>
      <w:r w:rsidR="00F825E7" w:rsidRPr="00460748">
        <w:rPr>
          <w:rFonts w:ascii="Helvetica" w:hAnsi="Helvetica"/>
        </w:rPr>
        <w:t xml:space="preserve">as </w:t>
      </w:r>
      <w:r w:rsidR="00165E0D" w:rsidRPr="00460748">
        <w:rPr>
          <w:rFonts w:ascii="Helvetica" w:hAnsi="Helvetica"/>
        </w:rPr>
        <w:t xml:space="preserve">ausgestellte </w:t>
      </w:r>
      <w:r w:rsidR="00F825E7" w:rsidRPr="00460748">
        <w:rPr>
          <w:rFonts w:ascii="Helvetica" w:hAnsi="Helvetica"/>
        </w:rPr>
        <w:t>Sauger</w:t>
      </w:r>
      <w:r w:rsidR="00460748" w:rsidRPr="00460748">
        <w:rPr>
          <w:rFonts w:ascii="Helvetica" w:hAnsi="Helvetica"/>
        </w:rPr>
        <w:t>-P</w:t>
      </w:r>
      <w:r w:rsidR="00165E0D" w:rsidRPr="00460748">
        <w:rPr>
          <w:rFonts w:ascii="Helvetica" w:hAnsi="Helvetica"/>
        </w:rPr>
        <w:t>or</w:t>
      </w:r>
      <w:r w:rsidR="00460748" w:rsidRPr="00460748">
        <w:rPr>
          <w:rFonts w:ascii="Helvetica" w:hAnsi="Helvetica"/>
        </w:rPr>
        <w:t>t</w:t>
      </w:r>
      <w:r w:rsidR="00165E0D" w:rsidRPr="00460748">
        <w:rPr>
          <w:rFonts w:ascii="Helvetica" w:hAnsi="Helvetica"/>
        </w:rPr>
        <w:t>folio</w:t>
      </w:r>
      <w:r w:rsidR="00F825E7" w:rsidRPr="00460748">
        <w:rPr>
          <w:rFonts w:ascii="Helvetica" w:hAnsi="Helvetica"/>
        </w:rPr>
        <w:t xml:space="preserve"> </w:t>
      </w:r>
      <w:r w:rsidRPr="00460748">
        <w:rPr>
          <w:rFonts w:ascii="Helvetica" w:hAnsi="Helvetica"/>
        </w:rPr>
        <w:t xml:space="preserve">durch </w:t>
      </w:r>
      <w:r w:rsidRPr="00460748">
        <w:rPr>
          <w:rFonts w:ascii="Helvetica" w:hAnsi="Helvetica"/>
          <w:b/>
          <w:bCs/>
        </w:rPr>
        <w:t>pneumatische Produktförderer</w:t>
      </w:r>
      <w:r w:rsidRPr="00460748">
        <w:rPr>
          <w:rFonts w:ascii="Helvetica" w:hAnsi="Helvetica"/>
        </w:rPr>
        <w:t xml:space="preserve">, welche speziell für die Bedürfnisse der Pharmaindustrie entwickelt wurden. Tabletten und Leerkapseln werden sanft, mit einem regulierbaren Luftstrom transportiert und beschicken so garantiert zerstörungsfrei Kapselfüll- oder </w:t>
      </w:r>
      <w:r w:rsidR="00600E99">
        <w:rPr>
          <w:rFonts w:ascii="Helvetica" w:hAnsi="Helvetica"/>
        </w:rPr>
        <w:t>B</w:t>
      </w:r>
      <w:r w:rsidRPr="00460748">
        <w:rPr>
          <w:rFonts w:ascii="Helvetica" w:hAnsi="Helvetica"/>
        </w:rPr>
        <w:t>listermaschinen.</w:t>
      </w:r>
    </w:p>
    <w:p w14:paraId="6C181870" w14:textId="77777777" w:rsidR="00184D4A" w:rsidRPr="00460748" w:rsidRDefault="00184D4A" w:rsidP="00184D4A">
      <w:pPr>
        <w:pStyle w:val="Kopfzeile"/>
        <w:tabs>
          <w:tab w:val="clear" w:pos="4536"/>
          <w:tab w:val="clear" w:pos="9072"/>
        </w:tabs>
        <w:ind w:right="-2"/>
        <w:rPr>
          <w:sz w:val="20"/>
        </w:rPr>
      </w:pPr>
    </w:p>
    <w:p w14:paraId="304BC80E" w14:textId="7CBBDA28" w:rsidR="000E1A3B" w:rsidRPr="00460748" w:rsidRDefault="000E1A3B" w:rsidP="00184D4A">
      <w:pPr>
        <w:spacing w:line="288" w:lineRule="auto"/>
        <w:ind w:right="-2"/>
        <w:rPr>
          <w:rFonts w:ascii="Helvetica" w:eastAsia="MS Mincho" w:hAnsi="Helvetica"/>
          <w:sz w:val="20"/>
          <w:szCs w:val="20"/>
        </w:rPr>
      </w:pPr>
      <w:r w:rsidRPr="00460748">
        <w:rPr>
          <w:rFonts w:ascii="Helvetica" w:eastAsia="MS Mincho" w:hAnsi="Helvetica"/>
          <w:sz w:val="20"/>
          <w:szCs w:val="20"/>
        </w:rPr>
        <w:t xml:space="preserve">Die kompakte </w:t>
      </w:r>
      <w:r w:rsidRPr="00460748">
        <w:rPr>
          <w:rFonts w:ascii="Helvetica" w:eastAsia="MS Mincho" w:hAnsi="Helvetica"/>
          <w:b/>
          <w:bCs/>
          <w:sz w:val="20"/>
          <w:szCs w:val="20"/>
        </w:rPr>
        <w:t>Scheuersaugmaschine SC250</w:t>
      </w:r>
      <w:r w:rsidRPr="00460748">
        <w:rPr>
          <w:rFonts w:ascii="Helvetica" w:eastAsia="MS Mincho" w:hAnsi="Helvetica"/>
          <w:sz w:val="20"/>
          <w:szCs w:val="20"/>
        </w:rPr>
        <w:t xml:space="preserve"> ist ein Allround-Talent, wenn es um die effiziente Reinigung von Hartböden geht. </w:t>
      </w:r>
      <w:r w:rsidR="00165E0D" w:rsidRPr="00460748">
        <w:rPr>
          <w:rFonts w:ascii="Helvetica" w:eastAsia="MS Mincho" w:hAnsi="Helvetica"/>
          <w:sz w:val="20"/>
          <w:szCs w:val="20"/>
        </w:rPr>
        <w:t xml:space="preserve">Ausgestattet mit Walzenbürsten erlaubt sie </w:t>
      </w:r>
      <w:r w:rsidRPr="00460748">
        <w:rPr>
          <w:rFonts w:ascii="Helvetica" w:eastAsia="MS Mincho" w:hAnsi="Helvetica"/>
          <w:sz w:val="20"/>
          <w:szCs w:val="20"/>
        </w:rPr>
        <w:t xml:space="preserve">die Reinigung vorwärts und rückwärts </w:t>
      </w:r>
      <w:r w:rsidR="00165E0D" w:rsidRPr="00460748">
        <w:rPr>
          <w:rFonts w:ascii="Helvetica" w:eastAsia="MS Mincho" w:hAnsi="Helvetica"/>
          <w:sz w:val="20"/>
          <w:szCs w:val="20"/>
        </w:rPr>
        <w:t>und erreicht auch Ecken sowie Flächen unter Inventar.</w:t>
      </w:r>
    </w:p>
    <w:p w14:paraId="4938E459" w14:textId="77777777" w:rsidR="00165E0D" w:rsidRPr="00460748" w:rsidRDefault="00165E0D" w:rsidP="00184D4A">
      <w:pPr>
        <w:spacing w:line="288" w:lineRule="auto"/>
        <w:ind w:right="-2"/>
        <w:rPr>
          <w:rFonts w:ascii="Helvetica" w:hAnsi="Helvetica"/>
          <w:sz w:val="20"/>
          <w:szCs w:val="20"/>
        </w:rPr>
      </w:pPr>
    </w:p>
    <w:p w14:paraId="0DC6BDE2" w14:textId="73627559" w:rsidR="00227B40" w:rsidRPr="00460748" w:rsidRDefault="00184D4A" w:rsidP="00184D4A">
      <w:pPr>
        <w:spacing w:line="288" w:lineRule="auto"/>
        <w:ind w:right="-2"/>
        <w:rPr>
          <w:rFonts w:ascii="Helvetica" w:hAnsi="Helvetica"/>
          <w:sz w:val="20"/>
          <w:szCs w:val="20"/>
        </w:rPr>
      </w:pPr>
      <w:r w:rsidRPr="00460748">
        <w:rPr>
          <w:rFonts w:ascii="Helvetica" w:hAnsi="Helvetica"/>
          <w:sz w:val="20"/>
          <w:szCs w:val="20"/>
        </w:rPr>
        <w:t xml:space="preserve">Konzipiert für leichte, allgemeine Reinigungsaufgaben </w:t>
      </w:r>
      <w:r w:rsidR="004A3670" w:rsidRPr="00460748">
        <w:rPr>
          <w:rFonts w:ascii="Helvetica" w:hAnsi="Helvetica"/>
          <w:sz w:val="20"/>
          <w:szCs w:val="20"/>
        </w:rPr>
        <w:t>arbeitet</w:t>
      </w:r>
      <w:r w:rsidR="00FE1B59" w:rsidRPr="00460748">
        <w:rPr>
          <w:rFonts w:ascii="Helvetica" w:hAnsi="Helvetica"/>
          <w:sz w:val="20"/>
          <w:szCs w:val="20"/>
        </w:rPr>
        <w:t xml:space="preserve"> </w:t>
      </w:r>
      <w:r w:rsidR="00932E09" w:rsidRPr="00460748">
        <w:rPr>
          <w:rFonts w:ascii="Helvetica" w:hAnsi="Helvetica"/>
          <w:sz w:val="20"/>
          <w:szCs w:val="20"/>
        </w:rPr>
        <w:t xml:space="preserve">der </w:t>
      </w:r>
      <w:r w:rsidR="00932E09" w:rsidRPr="00460748">
        <w:rPr>
          <w:rFonts w:ascii="Helvetica" w:hAnsi="Helvetica"/>
          <w:b/>
          <w:bCs/>
          <w:sz w:val="20"/>
          <w:szCs w:val="20"/>
        </w:rPr>
        <w:t>Kaltwasser Hochdruckreiniger MC 3C-150/660 XT</w:t>
      </w:r>
      <w:r w:rsidR="00932E09" w:rsidRPr="00460748">
        <w:rPr>
          <w:rFonts w:ascii="Helvetica" w:hAnsi="Helvetica"/>
          <w:sz w:val="20"/>
          <w:szCs w:val="20"/>
        </w:rPr>
        <w:t xml:space="preserve"> </w:t>
      </w:r>
      <w:r w:rsidR="004A3670" w:rsidRPr="00460748">
        <w:rPr>
          <w:rFonts w:ascii="Helvetica" w:hAnsi="Helvetica"/>
          <w:sz w:val="20"/>
          <w:szCs w:val="20"/>
        </w:rPr>
        <w:t xml:space="preserve">mit einer </w:t>
      </w:r>
      <w:r w:rsidR="00932E09" w:rsidRPr="00460748">
        <w:rPr>
          <w:rFonts w:ascii="Helvetica" w:hAnsi="Helvetica"/>
          <w:sz w:val="20"/>
          <w:szCs w:val="20"/>
        </w:rPr>
        <w:t>L</w:t>
      </w:r>
      <w:r w:rsidR="004A3670" w:rsidRPr="00460748">
        <w:rPr>
          <w:rFonts w:ascii="Helvetica" w:hAnsi="Helvetica"/>
          <w:sz w:val="20"/>
          <w:szCs w:val="20"/>
        </w:rPr>
        <w:t>eistung von 6</w:t>
      </w:r>
      <w:r w:rsidR="008A13AC" w:rsidRPr="00460748">
        <w:rPr>
          <w:rFonts w:ascii="Helvetica" w:hAnsi="Helvetica"/>
          <w:sz w:val="20"/>
          <w:szCs w:val="20"/>
        </w:rPr>
        <w:t>6</w:t>
      </w:r>
      <w:r w:rsidR="004A3670" w:rsidRPr="00460748">
        <w:rPr>
          <w:rFonts w:ascii="Helvetica" w:hAnsi="Helvetica"/>
          <w:sz w:val="20"/>
          <w:szCs w:val="20"/>
        </w:rPr>
        <w:t xml:space="preserve">0 Litern pro Stunde bei einem Druck von 150 Bar sowie einer maximalen Zulauftemperatur von 60 Grad Celsius. </w:t>
      </w:r>
    </w:p>
    <w:bookmarkEnd w:id="0"/>
    <w:p w14:paraId="05DE4C09" w14:textId="77777777" w:rsidR="00A45E7E" w:rsidRPr="00460748" w:rsidRDefault="00A45E7E" w:rsidP="00184D4A">
      <w:pPr>
        <w:pStyle w:val="Kommentartext"/>
        <w:spacing w:line="288" w:lineRule="auto"/>
        <w:rPr>
          <w:rFonts w:ascii="Helvetica" w:hAnsi="Helvetica"/>
        </w:rPr>
      </w:pPr>
    </w:p>
    <w:p w14:paraId="08D114F9" w14:textId="55D32FE1" w:rsidR="00443BF7" w:rsidRPr="00460748" w:rsidRDefault="00443BF7" w:rsidP="00184D4A">
      <w:pPr>
        <w:widowControl w:val="0"/>
        <w:adjustRightInd w:val="0"/>
        <w:snapToGrid w:val="0"/>
        <w:spacing w:line="288" w:lineRule="auto"/>
        <w:ind w:right="-2"/>
        <w:rPr>
          <w:rFonts w:ascii="Helvetica" w:hAnsi="Helvetica" w:cs="Arial"/>
          <w:b/>
          <w:sz w:val="20"/>
          <w:szCs w:val="20"/>
        </w:rPr>
      </w:pPr>
      <w:r w:rsidRPr="00460748">
        <w:rPr>
          <w:rFonts w:ascii="Helvetica" w:hAnsi="Helvetica" w:cs="Arial"/>
          <w:b/>
          <w:sz w:val="20"/>
          <w:szCs w:val="20"/>
        </w:rPr>
        <w:t>Bildanforderung</w:t>
      </w:r>
    </w:p>
    <w:p w14:paraId="581E5B0A" w14:textId="5B5A48B5" w:rsidR="00443BF7" w:rsidRPr="00460748" w:rsidRDefault="00443BF7" w:rsidP="00184D4A">
      <w:pPr>
        <w:widowControl w:val="0"/>
        <w:adjustRightInd w:val="0"/>
        <w:snapToGrid w:val="0"/>
        <w:spacing w:line="288" w:lineRule="auto"/>
        <w:ind w:right="-2"/>
        <w:rPr>
          <w:rFonts w:ascii="Helvetica" w:hAnsi="Helvetica" w:cs="Arial"/>
          <w:sz w:val="20"/>
          <w:szCs w:val="20"/>
        </w:rPr>
      </w:pPr>
      <w:r w:rsidRPr="00460748">
        <w:rPr>
          <w:rFonts w:ascii="Helvetica" w:hAnsi="Helvetica" w:cs="Arial"/>
          <w:sz w:val="20"/>
          <w:szCs w:val="20"/>
        </w:rPr>
        <w:t xml:space="preserve">Bildmaterial finden Sie in unserem Medienportal </w:t>
      </w:r>
      <w:hyperlink r:id="rId8" w:history="1">
        <w:r w:rsidRPr="00752294">
          <w:rPr>
            <w:rStyle w:val="Hyperlink"/>
            <w:rFonts w:ascii="Helvetica" w:hAnsi="Helvetica" w:cs="Arial"/>
            <w:sz w:val="20"/>
            <w:szCs w:val="20"/>
          </w:rPr>
          <w:t>http</w:t>
        </w:r>
        <w:r w:rsidR="00752294" w:rsidRPr="00752294">
          <w:rPr>
            <w:rStyle w:val="Hyperlink"/>
            <w:rFonts w:ascii="Helvetica" w:hAnsi="Helvetica" w:cs="Arial"/>
            <w:sz w:val="20"/>
            <w:szCs w:val="20"/>
          </w:rPr>
          <w:t>s</w:t>
        </w:r>
        <w:r w:rsidRPr="00752294">
          <w:rPr>
            <w:rStyle w:val="Hyperlink"/>
            <w:rFonts w:ascii="Helvetica" w:hAnsi="Helvetica" w:cs="Arial"/>
            <w:sz w:val="20"/>
            <w:szCs w:val="20"/>
          </w:rPr>
          <w:t>://press-n-relations.amid-pr.com</w:t>
        </w:r>
      </w:hyperlink>
      <w:r w:rsidRPr="00460748">
        <w:rPr>
          <w:rFonts w:ascii="Helvetica" w:hAnsi="Helvetica" w:cs="Arial"/>
          <w:sz w:val="20"/>
          <w:szCs w:val="20"/>
        </w:rPr>
        <w:t xml:space="preserve"> (Suchbegriff „Nilfisk-</w:t>
      </w:r>
      <w:r w:rsidR="000629A2" w:rsidRPr="00460748">
        <w:rPr>
          <w:rFonts w:ascii="Helvetica" w:hAnsi="Helvetica" w:cs="Arial"/>
          <w:sz w:val="20"/>
          <w:szCs w:val="20"/>
        </w:rPr>
        <w:t>Fachpack</w:t>
      </w:r>
      <w:r w:rsidR="00260107" w:rsidRPr="00460748">
        <w:rPr>
          <w:rFonts w:ascii="Helvetica" w:hAnsi="Helvetica" w:cs="Arial"/>
          <w:sz w:val="20"/>
          <w:szCs w:val="20"/>
        </w:rPr>
        <w:t>-</w:t>
      </w:r>
      <w:r w:rsidRPr="00460748">
        <w:rPr>
          <w:rFonts w:ascii="Helvetica" w:hAnsi="Helvetica" w:cs="Arial"/>
          <w:sz w:val="20"/>
          <w:szCs w:val="20"/>
        </w:rPr>
        <w:t>20</w:t>
      </w:r>
      <w:r w:rsidR="00F825E7" w:rsidRPr="00460748">
        <w:rPr>
          <w:rFonts w:ascii="Helvetica" w:hAnsi="Helvetica" w:cs="Arial"/>
          <w:sz w:val="20"/>
          <w:szCs w:val="20"/>
        </w:rPr>
        <w:t>21</w:t>
      </w:r>
      <w:r w:rsidRPr="00460748">
        <w:rPr>
          <w:rFonts w:ascii="Helvetica" w:hAnsi="Helvetica" w:cs="Arial"/>
          <w:sz w:val="20"/>
          <w:szCs w:val="20"/>
        </w:rPr>
        <w:t xml:space="preserve">“). </w:t>
      </w:r>
    </w:p>
    <w:p w14:paraId="2A1C3C6D" w14:textId="77777777" w:rsidR="00165E0D" w:rsidRPr="00460748" w:rsidRDefault="00165E0D" w:rsidP="00165E0D">
      <w:pPr>
        <w:spacing w:line="264"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165E0D" w:rsidRPr="007A32CD" w14:paraId="47E7D1B2" w14:textId="77777777" w:rsidTr="00C33B1B">
        <w:trPr>
          <w:trHeight w:val="1094"/>
        </w:trPr>
        <w:tc>
          <w:tcPr>
            <w:tcW w:w="3183" w:type="dxa"/>
            <w:tcBorders>
              <w:top w:val="nil"/>
              <w:left w:val="nil"/>
              <w:bottom w:val="nil"/>
              <w:right w:val="nil"/>
            </w:tcBorders>
          </w:tcPr>
          <w:p w14:paraId="1846F60B" w14:textId="77777777" w:rsidR="00165E0D" w:rsidRPr="007A32CD" w:rsidRDefault="00165E0D" w:rsidP="00C33B1B">
            <w:pPr>
              <w:pStyle w:val="berschrift6"/>
              <w:spacing w:line="264" w:lineRule="auto"/>
              <w:ind w:right="483"/>
              <w:rPr>
                <w:rFonts w:eastAsia="Times New Roman"/>
                <w:bCs/>
                <w:szCs w:val="18"/>
              </w:rPr>
            </w:pPr>
            <w:r w:rsidRPr="007A32CD">
              <w:rPr>
                <w:rFonts w:eastAsia="Times New Roman"/>
                <w:bCs/>
                <w:szCs w:val="18"/>
              </w:rPr>
              <w:t>Weitere Informationen:</w:t>
            </w:r>
          </w:p>
          <w:p w14:paraId="7559D2AB" w14:textId="77777777" w:rsidR="00165E0D" w:rsidRPr="007A32CD" w:rsidRDefault="00165E0D" w:rsidP="00C33B1B">
            <w:pPr>
              <w:pStyle w:val="berschrift6"/>
              <w:spacing w:line="264" w:lineRule="auto"/>
              <w:ind w:right="483"/>
              <w:rPr>
                <w:rFonts w:eastAsia="Times New Roman"/>
                <w:b w:val="0"/>
                <w:szCs w:val="18"/>
              </w:rPr>
            </w:pPr>
            <w:r w:rsidRPr="007A32CD">
              <w:rPr>
                <w:rFonts w:eastAsia="Times New Roman"/>
                <w:b w:val="0"/>
                <w:szCs w:val="18"/>
              </w:rPr>
              <w:t>Nilfisk GmbH</w:t>
            </w:r>
          </w:p>
          <w:p w14:paraId="11F3DFB0" w14:textId="77777777" w:rsidR="00165E0D" w:rsidRPr="007A32CD" w:rsidRDefault="00165E0D" w:rsidP="00C33B1B">
            <w:pPr>
              <w:pStyle w:val="berschrift6"/>
              <w:spacing w:line="264" w:lineRule="auto"/>
              <w:ind w:right="483"/>
              <w:rPr>
                <w:rFonts w:eastAsia="Times New Roman"/>
                <w:b w:val="0"/>
                <w:szCs w:val="18"/>
              </w:rPr>
            </w:pPr>
            <w:r w:rsidRPr="007A32CD">
              <w:rPr>
                <w:rFonts w:eastAsia="Times New Roman"/>
                <w:b w:val="0"/>
                <w:szCs w:val="18"/>
              </w:rPr>
              <w:t>Guido-Oberdorfer-Straße 2-10</w:t>
            </w:r>
          </w:p>
          <w:p w14:paraId="53D91643" w14:textId="77777777" w:rsidR="00165E0D" w:rsidRPr="007A32CD" w:rsidRDefault="00165E0D" w:rsidP="00C33B1B">
            <w:pPr>
              <w:pStyle w:val="berschrift6"/>
              <w:spacing w:line="264" w:lineRule="auto"/>
              <w:ind w:right="483"/>
              <w:rPr>
                <w:rFonts w:eastAsia="Times New Roman"/>
                <w:b w:val="0"/>
                <w:szCs w:val="18"/>
              </w:rPr>
            </w:pPr>
            <w:r w:rsidRPr="007A32CD">
              <w:rPr>
                <w:rFonts w:eastAsia="Times New Roman"/>
                <w:b w:val="0"/>
                <w:szCs w:val="18"/>
              </w:rPr>
              <w:t>89287 Bellenberg, Deutschland</w:t>
            </w:r>
          </w:p>
          <w:p w14:paraId="4A37F270" w14:textId="77777777" w:rsidR="00165E0D" w:rsidRPr="007A32CD" w:rsidRDefault="00165E0D" w:rsidP="00C33B1B">
            <w:pPr>
              <w:pStyle w:val="Kommentartext"/>
              <w:spacing w:line="264" w:lineRule="auto"/>
              <w:ind w:right="483"/>
              <w:rPr>
                <w:rFonts w:ascii="Helvetica" w:hAnsi="Helvetica"/>
                <w:sz w:val="18"/>
                <w:szCs w:val="18"/>
              </w:rPr>
            </w:pPr>
            <w:r w:rsidRPr="007A32CD">
              <w:rPr>
                <w:rFonts w:ascii="Helvetica" w:hAnsi="Helvetica"/>
                <w:sz w:val="18"/>
                <w:szCs w:val="18"/>
              </w:rPr>
              <w:t>Tel. +49 (0)7306 72-444</w:t>
            </w:r>
            <w:r w:rsidRPr="007A32CD">
              <w:rPr>
                <w:rFonts w:ascii="Helvetica" w:hAnsi="Helvetica"/>
                <w:sz w:val="18"/>
                <w:szCs w:val="18"/>
              </w:rPr>
              <w:br/>
            </w:r>
            <w:hyperlink r:id="rId9" w:history="1">
              <w:r w:rsidRPr="007A32CD">
                <w:rPr>
                  <w:rFonts w:ascii="Helvetica" w:hAnsi="Helvetica"/>
                  <w:sz w:val="18"/>
                  <w:szCs w:val="18"/>
                </w:rPr>
                <w:t>https://www.nilfisk.com/de-de/kontaktieren-sie-uns/</w:t>
              </w:r>
            </w:hyperlink>
          </w:p>
          <w:p w14:paraId="5F5C9451" w14:textId="77777777" w:rsidR="00165E0D" w:rsidRPr="007A32CD" w:rsidRDefault="00165E0D" w:rsidP="00C33B1B">
            <w:pPr>
              <w:pStyle w:val="berschrift6"/>
              <w:spacing w:line="264" w:lineRule="auto"/>
              <w:ind w:right="483"/>
              <w:rPr>
                <w:rFonts w:eastAsia="Times New Roman"/>
                <w:b w:val="0"/>
                <w:szCs w:val="18"/>
              </w:rPr>
            </w:pPr>
            <w:r w:rsidRPr="007A32CD">
              <w:rPr>
                <w:rFonts w:eastAsia="Times New Roman"/>
                <w:b w:val="0"/>
                <w:szCs w:val="18"/>
              </w:rPr>
              <w:t>https://www.nilfisk.de</w:t>
            </w:r>
          </w:p>
        </w:tc>
        <w:tc>
          <w:tcPr>
            <w:tcW w:w="5194" w:type="dxa"/>
            <w:tcBorders>
              <w:top w:val="nil"/>
              <w:left w:val="nil"/>
              <w:bottom w:val="nil"/>
              <w:right w:val="nil"/>
            </w:tcBorders>
          </w:tcPr>
          <w:p w14:paraId="7DB2DB43" w14:textId="77777777" w:rsidR="00165E0D" w:rsidRPr="007A32CD" w:rsidRDefault="00165E0D" w:rsidP="00C33B1B">
            <w:pPr>
              <w:pStyle w:val="berschrift6"/>
              <w:spacing w:line="264" w:lineRule="auto"/>
              <w:ind w:right="281"/>
              <w:rPr>
                <w:rFonts w:eastAsia="Times New Roman"/>
                <w:bCs/>
                <w:szCs w:val="18"/>
              </w:rPr>
            </w:pPr>
            <w:r w:rsidRPr="007A32CD">
              <w:rPr>
                <w:rFonts w:eastAsia="Times New Roman"/>
                <w:bCs/>
                <w:szCs w:val="18"/>
              </w:rPr>
              <w:t>Presse- und Öffentlichkeitsarbeit:</w:t>
            </w:r>
          </w:p>
          <w:p w14:paraId="51929280" w14:textId="77777777" w:rsidR="00165E0D" w:rsidRPr="007A32CD" w:rsidRDefault="00165E0D" w:rsidP="00C33B1B">
            <w:pPr>
              <w:pStyle w:val="berschrift6"/>
              <w:spacing w:line="264" w:lineRule="auto"/>
              <w:ind w:right="281"/>
              <w:rPr>
                <w:rFonts w:eastAsia="Times New Roman"/>
                <w:b w:val="0"/>
                <w:szCs w:val="18"/>
              </w:rPr>
            </w:pPr>
            <w:r w:rsidRPr="007A32CD">
              <w:rPr>
                <w:rFonts w:eastAsia="Times New Roman"/>
                <w:b w:val="0"/>
                <w:szCs w:val="18"/>
              </w:rPr>
              <w:t>Press’n’Relations GmbH – Monika Nyendick</w:t>
            </w:r>
          </w:p>
          <w:p w14:paraId="7F0B0765" w14:textId="77777777" w:rsidR="00165E0D" w:rsidRPr="007A32CD" w:rsidRDefault="00165E0D" w:rsidP="00C33B1B">
            <w:pPr>
              <w:pStyle w:val="berschrift6"/>
              <w:spacing w:line="264" w:lineRule="auto"/>
              <w:ind w:right="281"/>
              <w:rPr>
                <w:rFonts w:eastAsia="Times New Roman"/>
                <w:b w:val="0"/>
                <w:szCs w:val="18"/>
              </w:rPr>
            </w:pPr>
            <w:r w:rsidRPr="007A32CD">
              <w:rPr>
                <w:rFonts w:eastAsia="Times New Roman"/>
                <w:b w:val="0"/>
                <w:szCs w:val="18"/>
              </w:rPr>
              <w:t xml:space="preserve">Magirusstraße 33 – D-89077 Ulm </w:t>
            </w:r>
          </w:p>
          <w:p w14:paraId="6527B828" w14:textId="77777777" w:rsidR="00165E0D" w:rsidRPr="007A32CD" w:rsidRDefault="00165E0D" w:rsidP="00C33B1B">
            <w:pPr>
              <w:pStyle w:val="berschrift6"/>
              <w:spacing w:line="264" w:lineRule="auto"/>
              <w:ind w:right="281"/>
              <w:rPr>
                <w:rFonts w:eastAsia="Times New Roman"/>
                <w:b w:val="0"/>
                <w:szCs w:val="18"/>
              </w:rPr>
            </w:pPr>
            <w:r w:rsidRPr="007A32CD">
              <w:rPr>
                <w:rFonts w:eastAsia="Times New Roman"/>
                <w:b w:val="0"/>
                <w:szCs w:val="18"/>
              </w:rPr>
              <w:t xml:space="preserve">Tel.: 0731 96287-30 – Fax: 0731 96287-97 </w:t>
            </w:r>
          </w:p>
          <w:p w14:paraId="3FD0CA25" w14:textId="77777777" w:rsidR="00165E0D" w:rsidRPr="007A32CD" w:rsidRDefault="00165E0D" w:rsidP="00C33B1B">
            <w:pPr>
              <w:pStyle w:val="berschrift6"/>
              <w:spacing w:line="264" w:lineRule="auto"/>
              <w:ind w:right="-278"/>
              <w:rPr>
                <w:rFonts w:eastAsia="Times New Roman"/>
                <w:b w:val="0"/>
                <w:szCs w:val="18"/>
              </w:rPr>
            </w:pPr>
            <w:r w:rsidRPr="007A32CD">
              <w:rPr>
                <w:rFonts w:eastAsia="Times New Roman"/>
                <w:b w:val="0"/>
                <w:szCs w:val="18"/>
              </w:rPr>
              <w:t xml:space="preserve">mny@press-n-relations.de </w:t>
            </w:r>
            <w:r w:rsidRPr="007A32CD">
              <w:rPr>
                <w:rFonts w:eastAsia="Times New Roman"/>
                <w:b w:val="0"/>
                <w:szCs w:val="18"/>
              </w:rPr>
              <w:br/>
              <w:t>https://</w:t>
            </w:r>
            <w:hyperlink w:history="1"/>
            <w:r w:rsidRPr="007A32CD">
              <w:rPr>
                <w:rFonts w:eastAsia="Times New Roman"/>
                <w:b w:val="0"/>
                <w:szCs w:val="18"/>
              </w:rPr>
              <w:t>www.press-n-relations.com</w:t>
            </w:r>
          </w:p>
        </w:tc>
      </w:tr>
    </w:tbl>
    <w:p w14:paraId="236474DB" w14:textId="77777777" w:rsidR="00165E0D" w:rsidRPr="007A32CD" w:rsidRDefault="00165E0D" w:rsidP="00165E0D">
      <w:pPr>
        <w:tabs>
          <w:tab w:val="left" w:pos="7088"/>
        </w:tabs>
        <w:adjustRightInd w:val="0"/>
        <w:spacing w:line="264" w:lineRule="auto"/>
        <w:ind w:right="281"/>
        <w:rPr>
          <w:rFonts w:ascii="Helvetica" w:hAnsi="Helvetica"/>
          <w:sz w:val="18"/>
          <w:szCs w:val="18"/>
        </w:rPr>
      </w:pPr>
    </w:p>
    <w:p w14:paraId="5FE3AB35" w14:textId="77777777" w:rsidR="00165E0D" w:rsidRPr="007A32CD" w:rsidRDefault="00165E0D" w:rsidP="00165E0D">
      <w:pPr>
        <w:spacing w:line="264" w:lineRule="auto"/>
        <w:ind w:right="281"/>
        <w:rPr>
          <w:rFonts w:ascii="Helvetica" w:hAnsi="Helvetica"/>
          <w:sz w:val="18"/>
          <w:szCs w:val="18"/>
        </w:rPr>
      </w:pPr>
      <w:r w:rsidRPr="007A32CD">
        <w:rPr>
          <w:rFonts w:ascii="Helvetica" w:hAnsi="Helvetica"/>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3C2BEC31" w14:textId="77777777" w:rsidR="00165E0D" w:rsidRPr="007A32CD" w:rsidRDefault="00165E0D" w:rsidP="00165E0D">
      <w:pPr>
        <w:adjustRightInd w:val="0"/>
        <w:spacing w:line="264" w:lineRule="auto"/>
        <w:ind w:right="281"/>
        <w:rPr>
          <w:rFonts w:ascii="Helvetica" w:hAnsi="Helvetica"/>
          <w:sz w:val="18"/>
          <w:szCs w:val="18"/>
        </w:rPr>
      </w:pPr>
    </w:p>
    <w:p w14:paraId="7C10E8C4" w14:textId="77777777" w:rsidR="00165E0D" w:rsidRPr="007A32CD" w:rsidRDefault="00165E0D" w:rsidP="00165E0D">
      <w:pPr>
        <w:adjustRightInd w:val="0"/>
        <w:spacing w:line="264" w:lineRule="auto"/>
        <w:ind w:right="281"/>
        <w:rPr>
          <w:rFonts w:ascii="Helvetica" w:hAnsi="Helvetica"/>
          <w:sz w:val="18"/>
          <w:szCs w:val="18"/>
        </w:rPr>
      </w:pPr>
      <w:r w:rsidRPr="007A32CD">
        <w:rPr>
          <w:rFonts w:ascii="Helvetica" w:hAnsi="Helvetica"/>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0BA58CC8" w14:textId="77777777" w:rsidR="00184D4A" w:rsidRPr="004A3670" w:rsidRDefault="00184D4A">
      <w:pPr>
        <w:spacing w:line="288" w:lineRule="auto"/>
        <w:ind w:right="-2"/>
        <w:rPr>
          <w:rFonts w:ascii="Helvetica" w:eastAsia="MS Mincho" w:hAnsi="Helvetica" w:cs="Arial"/>
          <w:color w:val="000000" w:themeColor="text1"/>
          <w:sz w:val="20"/>
          <w:szCs w:val="20"/>
        </w:rPr>
      </w:pPr>
    </w:p>
    <w:sectPr w:rsidR="00184D4A" w:rsidRPr="004A3670" w:rsidSect="00C63BF3">
      <w:headerReference w:type="default" r:id="rId10"/>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D938C8" w14:textId="77777777" w:rsidR="00016E11" w:rsidRDefault="00016E11">
      <w:r>
        <w:separator/>
      </w:r>
    </w:p>
  </w:endnote>
  <w:endnote w:type="continuationSeparator" w:id="0">
    <w:p w14:paraId="7AF0D328" w14:textId="77777777" w:rsidR="00016E11" w:rsidRDefault="00016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rutigerLTStd-Light">
    <w:panose1 w:val="020B0604020202020204"/>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C55FFC" w14:textId="77777777" w:rsidR="00016E11" w:rsidRDefault="00016E11">
      <w:r>
        <w:separator/>
      </w:r>
    </w:p>
  </w:footnote>
  <w:footnote w:type="continuationSeparator" w:id="0">
    <w:p w14:paraId="29154592" w14:textId="77777777" w:rsidR="00016E11" w:rsidRDefault="00016E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3094E73"/>
    <w:multiLevelType w:val="hybridMultilevel"/>
    <w:tmpl w:val="931C238E"/>
    <w:lvl w:ilvl="0" w:tplc="72BE6FCE">
      <w:start w:val="29"/>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3"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7151123D"/>
    <w:multiLevelType w:val="hybridMultilevel"/>
    <w:tmpl w:val="FC90D392"/>
    <w:lvl w:ilvl="0" w:tplc="072C5EAA">
      <w:start w:val="29"/>
      <w:numFmt w:val="bullet"/>
      <w:lvlText w:val="-"/>
      <w:lvlJc w:val="left"/>
      <w:pPr>
        <w:ind w:left="720" w:hanging="360"/>
      </w:pPr>
      <w:rPr>
        <w:rFonts w:ascii="FrutigerLTStd-Light" w:eastAsia="Times New Roman" w:hAnsi="FrutigerLTStd-Light" w:cs="FrutigerLTStd-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3"/>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1304"/>
    <w:rsid w:val="00002844"/>
    <w:rsid w:val="0000447C"/>
    <w:rsid w:val="00004A36"/>
    <w:rsid w:val="00012F6B"/>
    <w:rsid w:val="00013E52"/>
    <w:rsid w:val="00016B15"/>
    <w:rsid w:val="00016E11"/>
    <w:rsid w:val="00017464"/>
    <w:rsid w:val="000200B9"/>
    <w:rsid w:val="000228C7"/>
    <w:rsid w:val="00023D5C"/>
    <w:rsid w:val="00024FD4"/>
    <w:rsid w:val="00030881"/>
    <w:rsid w:val="0003136D"/>
    <w:rsid w:val="00033185"/>
    <w:rsid w:val="00034AE2"/>
    <w:rsid w:val="000401DA"/>
    <w:rsid w:val="0004158E"/>
    <w:rsid w:val="00052A3A"/>
    <w:rsid w:val="00054B43"/>
    <w:rsid w:val="000566EB"/>
    <w:rsid w:val="00061382"/>
    <w:rsid w:val="000629A2"/>
    <w:rsid w:val="00063B38"/>
    <w:rsid w:val="000721AC"/>
    <w:rsid w:val="000743F0"/>
    <w:rsid w:val="00076B74"/>
    <w:rsid w:val="00080D01"/>
    <w:rsid w:val="0008296A"/>
    <w:rsid w:val="0008561D"/>
    <w:rsid w:val="00086013"/>
    <w:rsid w:val="00087BF6"/>
    <w:rsid w:val="0009070A"/>
    <w:rsid w:val="00093311"/>
    <w:rsid w:val="000A0A28"/>
    <w:rsid w:val="000A38E6"/>
    <w:rsid w:val="000A3EB3"/>
    <w:rsid w:val="000B196B"/>
    <w:rsid w:val="000B6521"/>
    <w:rsid w:val="000B7195"/>
    <w:rsid w:val="000C4586"/>
    <w:rsid w:val="000C75A6"/>
    <w:rsid w:val="000C79FA"/>
    <w:rsid w:val="000D35B7"/>
    <w:rsid w:val="000D41C2"/>
    <w:rsid w:val="000D445F"/>
    <w:rsid w:val="000E00ED"/>
    <w:rsid w:val="000E18F7"/>
    <w:rsid w:val="000E1A3B"/>
    <w:rsid w:val="000E1EA7"/>
    <w:rsid w:val="000E2697"/>
    <w:rsid w:val="000E30FD"/>
    <w:rsid w:val="000E4449"/>
    <w:rsid w:val="000F2602"/>
    <w:rsid w:val="000F2CA4"/>
    <w:rsid w:val="000F69B1"/>
    <w:rsid w:val="000F7D7C"/>
    <w:rsid w:val="00102C7D"/>
    <w:rsid w:val="00105748"/>
    <w:rsid w:val="001108E9"/>
    <w:rsid w:val="00116029"/>
    <w:rsid w:val="0011770D"/>
    <w:rsid w:val="00126A0D"/>
    <w:rsid w:val="0012741C"/>
    <w:rsid w:val="00130A92"/>
    <w:rsid w:val="00131738"/>
    <w:rsid w:val="001355C4"/>
    <w:rsid w:val="00135F1C"/>
    <w:rsid w:val="00136680"/>
    <w:rsid w:val="001431D0"/>
    <w:rsid w:val="00143F5C"/>
    <w:rsid w:val="001453D9"/>
    <w:rsid w:val="00146AE5"/>
    <w:rsid w:val="001502DE"/>
    <w:rsid w:val="00151882"/>
    <w:rsid w:val="001625C4"/>
    <w:rsid w:val="00163158"/>
    <w:rsid w:val="001641AD"/>
    <w:rsid w:val="001655E2"/>
    <w:rsid w:val="00165E0D"/>
    <w:rsid w:val="00165ED7"/>
    <w:rsid w:val="001703D0"/>
    <w:rsid w:val="00171074"/>
    <w:rsid w:val="001714F6"/>
    <w:rsid w:val="00172672"/>
    <w:rsid w:val="0017335E"/>
    <w:rsid w:val="0017587D"/>
    <w:rsid w:val="0017599B"/>
    <w:rsid w:val="00181689"/>
    <w:rsid w:val="00181F6A"/>
    <w:rsid w:val="0018355E"/>
    <w:rsid w:val="00184D4A"/>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D4D0C"/>
    <w:rsid w:val="001E0B4C"/>
    <w:rsid w:val="001E2356"/>
    <w:rsid w:val="001F7A85"/>
    <w:rsid w:val="002029F3"/>
    <w:rsid w:val="002119DC"/>
    <w:rsid w:val="0021311D"/>
    <w:rsid w:val="00213352"/>
    <w:rsid w:val="00214B72"/>
    <w:rsid w:val="00215C39"/>
    <w:rsid w:val="00216AA5"/>
    <w:rsid w:val="00217752"/>
    <w:rsid w:val="0022314C"/>
    <w:rsid w:val="0022378A"/>
    <w:rsid w:val="002274D5"/>
    <w:rsid w:val="00227B40"/>
    <w:rsid w:val="0023503E"/>
    <w:rsid w:val="00240ED5"/>
    <w:rsid w:val="00243375"/>
    <w:rsid w:val="002453B9"/>
    <w:rsid w:val="00246304"/>
    <w:rsid w:val="00246A00"/>
    <w:rsid w:val="00247380"/>
    <w:rsid w:val="00247445"/>
    <w:rsid w:val="00251BFC"/>
    <w:rsid w:val="00253163"/>
    <w:rsid w:val="002562C9"/>
    <w:rsid w:val="00256444"/>
    <w:rsid w:val="00256492"/>
    <w:rsid w:val="00260107"/>
    <w:rsid w:val="00262F8D"/>
    <w:rsid w:val="0026432B"/>
    <w:rsid w:val="00271A70"/>
    <w:rsid w:val="00271FD5"/>
    <w:rsid w:val="00273817"/>
    <w:rsid w:val="00274200"/>
    <w:rsid w:val="00275246"/>
    <w:rsid w:val="00275DD1"/>
    <w:rsid w:val="0027690D"/>
    <w:rsid w:val="00280B02"/>
    <w:rsid w:val="00285C4A"/>
    <w:rsid w:val="00287B32"/>
    <w:rsid w:val="0029033E"/>
    <w:rsid w:val="002911D4"/>
    <w:rsid w:val="00291601"/>
    <w:rsid w:val="002920F6"/>
    <w:rsid w:val="002939EF"/>
    <w:rsid w:val="00297C55"/>
    <w:rsid w:val="002A274D"/>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880"/>
    <w:rsid w:val="003272EC"/>
    <w:rsid w:val="00332641"/>
    <w:rsid w:val="003327BA"/>
    <w:rsid w:val="00333159"/>
    <w:rsid w:val="00334CF1"/>
    <w:rsid w:val="0033554A"/>
    <w:rsid w:val="00336872"/>
    <w:rsid w:val="00336E6B"/>
    <w:rsid w:val="00340C6C"/>
    <w:rsid w:val="003436B4"/>
    <w:rsid w:val="00345DEF"/>
    <w:rsid w:val="003467D2"/>
    <w:rsid w:val="00346B0E"/>
    <w:rsid w:val="003538ED"/>
    <w:rsid w:val="00356081"/>
    <w:rsid w:val="00356F62"/>
    <w:rsid w:val="00362A57"/>
    <w:rsid w:val="003718E3"/>
    <w:rsid w:val="0038100F"/>
    <w:rsid w:val="00381165"/>
    <w:rsid w:val="003845EF"/>
    <w:rsid w:val="00391E3A"/>
    <w:rsid w:val="00393D8F"/>
    <w:rsid w:val="00396298"/>
    <w:rsid w:val="003A507E"/>
    <w:rsid w:val="003A6F32"/>
    <w:rsid w:val="003B1EFB"/>
    <w:rsid w:val="003B3C93"/>
    <w:rsid w:val="003B5502"/>
    <w:rsid w:val="003B566B"/>
    <w:rsid w:val="003C0D79"/>
    <w:rsid w:val="003C4C87"/>
    <w:rsid w:val="003C7023"/>
    <w:rsid w:val="003D35D6"/>
    <w:rsid w:val="003D3C9F"/>
    <w:rsid w:val="003D42C9"/>
    <w:rsid w:val="003D4372"/>
    <w:rsid w:val="003D6E4C"/>
    <w:rsid w:val="003E0E0A"/>
    <w:rsid w:val="003F3859"/>
    <w:rsid w:val="00401F07"/>
    <w:rsid w:val="00404CA6"/>
    <w:rsid w:val="00406E2B"/>
    <w:rsid w:val="0041026C"/>
    <w:rsid w:val="004116EC"/>
    <w:rsid w:val="00413501"/>
    <w:rsid w:val="00415327"/>
    <w:rsid w:val="004257EE"/>
    <w:rsid w:val="00430E1F"/>
    <w:rsid w:val="00441E04"/>
    <w:rsid w:val="00443BF7"/>
    <w:rsid w:val="004451AE"/>
    <w:rsid w:val="0045230E"/>
    <w:rsid w:val="00452360"/>
    <w:rsid w:val="004541E2"/>
    <w:rsid w:val="00454985"/>
    <w:rsid w:val="00460748"/>
    <w:rsid w:val="00460ED5"/>
    <w:rsid w:val="00461661"/>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A3670"/>
    <w:rsid w:val="004B74E3"/>
    <w:rsid w:val="004C2E46"/>
    <w:rsid w:val="004C2F15"/>
    <w:rsid w:val="004D0020"/>
    <w:rsid w:val="004D4DDC"/>
    <w:rsid w:val="004F346C"/>
    <w:rsid w:val="004F5508"/>
    <w:rsid w:val="004F6496"/>
    <w:rsid w:val="004F6A33"/>
    <w:rsid w:val="004F6F71"/>
    <w:rsid w:val="004F76D2"/>
    <w:rsid w:val="00500FD4"/>
    <w:rsid w:val="00501FB5"/>
    <w:rsid w:val="00503864"/>
    <w:rsid w:val="00504535"/>
    <w:rsid w:val="00512BB2"/>
    <w:rsid w:val="00515F9D"/>
    <w:rsid w:val="00516987"/>
    <w:rsid w:val="00516CCB"/>
    <w:rsid w:val="00520B9E"/>
    <w:rsid w:val="00521D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1F95"/>
    <w:rsid w:val="005833A9"/>
    <w:rsid w:val="00584095"/>
    <w:rsid w:val="005843BD"/>
    <w:rsid w:val="00586639"/>
    <w:rsid w:val="00590C35"/>
    <w:rsid w:val="005916E1"/>
    <w:rsid w:val="005942E3"/>
    <w:rsid w:val="005A0C89"/>
    <w:rsid w:val="005A26D0"/>
    <w:rsid w:val="005A2ADC"/>
    <w:rsid w:val="005A7D98"/>
    <w:rsid w:val="005B3063"/>
    <w:rsid w:val="005B58E9"/>
    <w:rsid w:val="005C3754"/>
    <w:rsid w:val="005D42B3"/>
    <w:rsid w:val="005D54A4"/>
    <w:rsid w:val="005E5A35"/>
    <w:rsid w:val="005E6E00"/>
    <w:rsid w:val="005E717F"/>
    <w:rsid w:val="005F0639"/>
    <w:rsid w:val="005F17C3"/>
    <w:rsid w:val="005F26DF"/>
    <w:rsid w:val="005F2811"/>
    <w:rsid w:val="00600E99"/>
    <w:rsid w:val="00602B8A"/>
    <w:rsid w:val="0060376A"/>
    <w:rsid w:val="006038E2"/>
    <w:rsid w:val="00603F57"/>
    <w:rsid w:val="00604756"/>
    <w:rsid w:val="00611041"/>
    <w:rsid w:val="00611F24"/>
    <w:rsid w:val="0061263D"/>
    <w:rsid w:val="0061487B"/>
    <w:rsid w:val="00616132"/>
    <w:rsid w:val="0061713D"/>
    <w:rsid w:val="006204C5"/>
    <w:rsid w:val="0062495D"/>
    <w:rsid w:val="006249D7"/>
    <w:rsid w:val="006258D4"/>
    <w:rsid w:val="00630318"/>
    <w:rsid w:val="00635DC2"/>
    <w:rsid w:val="006372B3"/>
    <w:rsid w:val="00637C66"/>
    <w:rsid w:val="00637F88"/>
    <w:rsid w:val="0064053A"/>
    <w:rsid w:val="0065123E"/>
    <w:rsid w:val="00652C5D"/>
    <w:rsid w:val="00655968"/>
    <w:rsid w:val="00656C31"/>
    <w:rsid w:val="006626BB"/>
    <w:rsid w:val="00670222"/>
    <w:rsid w:val="00673CD5"/>
    <w:rsid w:val="00676B39"/>
    <w:rsid w:val="006807AE"/>
    <w:rsid w:val="00680B3A"/>
    <w:rsid w:val="00681BCF"/>
    <w:rsid w:val="00691233"/>
    <w:rsid w:val="0069333F"/>
    <w:rsid w:val="00693760"/>
    <w:rsid w:val="00697A42"/>
    <w:rsid w:val="006A043E"/>
    <w:rsid w:val="006A16A0"/>
    <w:rsid w:val="006A3946"/>
    <w:rsid w:val="006B269A"/>
    <w:rsid w:val="006B3D6A"/>
    <w:rsid w:val="006B4BFF"/>
    <w:rsid w:val="006B6987"/>
    <w:rsid w:val="006B7F01"/>
    <w:rsid w:val="006C143E"/>
    <w:rsid w:val="006C2709"/>
    <w:rsid w:val="006D0AAE"/>
    <w:rsid w:val="006D0ED4"/>
    <w:rsid w:val="006D2EA4"/>
    <w:rsid w:val="006D51A7"/>
    <w:rsid w:val="006D5530"/>
    <w:rsid w:val="006D5E29"/>
    <w:rsid w:val="006E1FDC"/>
    <w:rsid w:val="006E4A73"/>
    <w:rsid w:val="006F0C76"/>
    <w:rsid w:val="006F25CC"/>
    <w:rsid w:val="006F2B40"/>
    <w:rsid w:val="006F3395"/>
    <w:rsid w:val="006F3F77"/>
    <w:rsid w:val="006F5631"/>
    <w:rsid w:val="007009F9"/>
    <w:rsid w:val="00701739"/>
    <w:rsid w:val="007026E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35AD5"/>
    <w:rsid w:val="0074145B"/>
    <w:rsid w:val="00745236"/>
    <w:rsid w:val="00747A8B"/>
    <w:rsid w:val="00750A7F"/>
    <w:rsid w:val="0075175B"/>
    <w:rsid w:val="00752294"/>
    <w:rsid w:val="007571FD"/>
    <w:rsid w:val="00760C57"/>
    <w:rsid w:val="00763032"/>
    <w:rsid w:val="007634D2"/>
    <w:rsid w:val="00764A2A"/>
    <w:rsid w:val="00766D18"/>
    <w:rsid w:val="00767E02"/>
    <w:rsid w:val="007703CD"/>
    <w:rsid w:val="00776D53"/>
    <w:rsid w:val="00777270"/>
    <w:rsid w:val="007800F6"/>
    <w:rsid w:val="00786DBC"/>
    <w:rsid w:val="007875F2"/>
    <w:rsid w:val="00787F8B"/>
    <w:rsid w:val="007914B1"/>
    <w:rsid w:val="0079263F"/>
    <w:rsid w:val="00792E55"/>
    <w:rsid w:val="00794985"/>
    <w:rsid w:val="00795F58"/>
    <w:rsid w:val="007978BB"/>
    <w:rsid w:val="007A0756"/>
    <w:rsid w:val="007A32CD"/>
    <w:rsid w:val="007B0100"/>
    <w:rsid w:val="007B034D"/>
    <w:rsid w:val="007B3116"/>
    <w:rsid w:val="007B4631"/>
    <w:rsid w:val="007B7D1B"/>
    <w:rsid w:val="007D125D"/>
    <w:rsid w:val="007E0627"/>
    <w:rsid w:val="007E1662"/>
    <w:rsid w:val="007E1738"/>
    <w:rsid w:val="007E18C8"/>
    <w:rsid w:val="007F2D65"/>
    <w:rsid w:val="007F2ED1"/>
    <w:rsid w:val="007F4511"/>
    <w:rsid w:val="007F4A1F"/>
    <w:rsid w:val="007F5020"/>
    <w:rsid w:val="008045D6"/>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AD8"/>
    <w:rsid w:val="00860D33"/>
    <w:rsid w:val="008641ED"/>
    <w:rsid w:val="00864224"/>
    <w:rsid w:val="008642B5"/>
    <w:rsid w:val="00864310"/>
    <w:rsid w:val="0087403C"/>
    <w:rsid w:val="00874945"/>
    <w:rsid w:val="00875E86"/>
    <w:rsid w:val="00877330"/>
    <w:rsid w:val="008774C7"/>
    <w:rsid w:val="00882B95"/>
    <w:rsid w:val="00883FF3"/>
    <w:rsid w:val="00884DC1"/>
    <w:rsid w:val="00885AFD"/>
    <w:rsid w:val="00886C8E"/>
    <w:rsid w:val="00890706"/>
    <w:rsid w:val="00891A38"/>
    <w:rsid w:val="00891B08"/>
    <w:rsid w:val="0089234E"/>
    <w:rsid w:val="00895434"/>
    <w:rsid w:val="008967EA"/>
    <w:rsid w:val="008968D4"/>
    <w:rsid w:val="00897192"/>
    <w:rsid w:val="008971BD"/>
    <w:rsid w:val="008A13AC"/>
    <w:rsid w:val="008A2384"/>
    <w:rsid w:val="008A2B21"/>
    <w:rsid w:val="008A463F"/>
    <w:rsid w:val="008A5083"/>
    <w:rsid w:val="008A5B80"/>
    <w:rsid w:val="008B00A0"/>
    <w:rsid w:val="008B05BD"/>
    <w:rsid w:val="008B11EF"/>
    <w:rsid w:val="008B1926"/>
    <w:rsid w:val="008B4417"/>
    <w:rsid w:val="008B4D77"/>
    <w:rsid w:val="008B73F6"/>
    <w:rsid w:val="008C04D0"/>
    <w:rsid w:val="008C32DA"/>
    <w:rsid w:val="008C4A27"/>
    <w:rsid w:val="008D6155"/>
    <w:rsid w:val="008E0942"/>
    <w:rsid w:val="008E1F44"/>
    <w:rsid w:val="008E2FC3"/>
    <w:rsid w:val="008E63FE"/>
    <w:rsid w:val="008F13B9"/>
    <w:rsid w:val="008F3CD6"/>
    <w:rsid w:val="008F6D92"/>
    <w:rsid w:val="0090694F"/>
    <w:rsid w:val="00907DCE"/>
    <w:rsid w:val="00910652"/>
    <w:rsid w:val="0091114A"/>
    <w:rsid w:val="009124FE"/>
    <w:rsid w:val="00915DF3"/>
    <w:rsid w:val="009165A6"/>
    <w:rsid w:val="00922BCB"/>
    <w:rsid w:val="009237F4"/>
    <w:rsid w:val="00926B4B"/>
    <w:rsid w:val="009304D7"/>
    <w:rsid w:val="00931865"/>
    <w:rsid w:val="009324CA"/>
    <w:rsid w:val="00932E09"/>
    <w:rsid w:val="00933721"/>
    <w:rsid w:val="009350E5"/>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D522B"/>
    <w:rsid w:val="009E045F"/>
    <w:rsid w:val="009E3930"/>
    <w:rsid w:val="009E3F3C"/>
    <w:rsid w:val="009E5AE8"/>
    <w:rsid w:val="009E613B"/>
    <w:rsid w:val="009E6F00"/>
    <w:rsid w:val="009E771E"/>
    <w:rsid w:val="009F1BA3"/>
    <w:rsid w:val="009F30DA"/>
    <w:rsid w:val="009F3CC6"/>
    <w:rsid w:val="009F57E0"/>
    <w:rsid w:val="00A06508"/>
    <w:rsid w:val="00A11C74"/>
    <w:rsid w:val="00A13E37"/>
    <w:rsid w:val="00A14704"/>
    <w:rsid w:val="00A1501B"/>
    <w:rsid w:val="00A21D1C"/>
    <w:rsid w:val="00A22E87"/>
    <w:rsid w:val="00A26DAE"/>
    <w:rsid w:val="00A27F2A"/>
    <w:rsid w:val="00A3150C"/>
    <w:rsid w:val="00A357AC"/>
    <w:rsid w:val="00A35B90"/>
    <w:rsid w:val="00A37A7F"/>
    <w:rsid w:val="00A406E1"/>
    <w:rsid w:val="00A452D7"/>
    <w:rsid w:val="00A458EA"/>
    <w:rsid w:val="00A45E7E"/>
    <w:rsid w:val="00A46F12"/>
    <w:rsid w:val="00A52918"/>
    <w:rsid w:val="00A52CEA"/>
    <w:rsid w:val="00A531F4"/>
    <w:rsid w:val="00A557BD"/>
    <w:rsid w:val="00A572FA"/>
    <w:rsid w:val="00A57889"/>
    <w:rsid w:val="00A61394"/>
    <w:rsid w:val="00A6200D"/>
    <w:rsid w:val="00A620C8"/>
    <w:rsid w:val="00A646C1"/>
    <w:rsid w:val="00A666BE"/>
    <w:rsid w:val="00A66F65"/>
    <w:rsid w:val="00A675B3"/>
    <w:rsid w:val="00A67A14"/>
    <w:rsid w:val="00A74DB8"/>
    <w:rsid w:val="00A7534E"/>
    <w:rsid w:val="00A7581F"/>
    <w:rsid w:val="00A82936"/>
    <w:rsid w:val="00A83F2C"/>
    <w:rsid w:val="00A92393"/>
    <w:rsid w:val="00A95029"/>
    <w:rsid w:val="00AA5FA8"/>
    <w:rsid w:val="00AA6C67"/>
    <w:rsid w:val="00AB28EC"/>
    <w:rsid w:val="00AB3942"/>
    <w:rsid w:val="00AB3B88"/>
    <w:rsid w:val="00AB6811"/>
    <w:rsid w:val="00AB6E1A"/>
    <w:rsid w:val="00AC3F5D"/>
    <w:rsid w:val="00AC5180"/>
    <w:rsid w:val="00AD333A"/>
    <w:rsid w:val="00AD3DF8"/>
    <w:rsid w:val="00AD3FC2"/>
    <w:rsid w:val="00AD6949"/>
    <w:rsid w:val="00AD7ED0"/>
    <w:rsid w:val="00AE1E92"/>
    <w:rsid w:val="00AE53AF"/>
    <w:rsid w:val="00AE6453"/>
    <w:rsid w:val="00AF78FE"/>
    <w:rsid w:val="00B027C8"/>
    <w:rsid w:val="00B077C8"/>
    <w:rsid w:val="00B11111"/>
    <w:rsid w:val="00B1414E"/>
    <w:rsid w:val="00B17C93"/>
    <w:rsid w:val="00B17F4A"/>
    <w:rsid w:val="00B2076A"/>
    <w:rsid w:val="00B22F8E"/>
    <w:rsid w:val="00B2338A"/>
    <w:rsid w:val="00B253A7"/>
    <w:rsid w:val="00B25E5F"/>
    <w:rsid w:val="00B26640"/>
    <w:rsid w:val="00B32C11"/>
    <w:rsid w:val="00B330DD"/>
    <w:rsid w:val="00B35000"/>
    <w:rsid w:val="00B37D39"/>
    <w:rsid w:val="00B42333"/>
    <w:rsid w:val="00B42B02"/>
    <w:rsid w:val="00B5161F"/>
    <w:rsid w:val="00B542D6"/>
    <w:rsid w:val="00B54B8E"/>
    <w:rsid w:val="00B55A07"/>
    <w:rsid w:val="00B55D15"/>
    <w:rsid w:val="00B66546"/>
    <w:rsid w:val="00B667E1"/>
    <w:rsid w:val="00B716B0"/>
    <w:rsid w:val="00B7212D"/>
    <w:rsid w:val="00B75C03"/>
    <w:rsid w:val="00B76F60"/>
    <w:rsid w:val="00B77F6B"/>
    <w:rsid w:val="00B80DCB"/>
    <w:rsid w:val="00B8329B"/>
    <w:rsid w:val="00B85842"/>
    <w:rsid w:val="00B868D4"/>
    <w:rsid w:val="00B86C33"/>
    <w:rsid w:val="00BA2A7B"/>
    <w:rsid w:val="00BA4766"/>
    <w:rsid w:val="00BB202B"/>
    <w:rsid w:val="00BB2575"/>
    <w:rsid w:val="00BB431E"/>
    <w:rsid w:val="00BB5CFE"/>
    <w:rsid w:val="00BB7973"/>
    <w:rsid w:val="00BC1870"/>
    <w:rsid w:val="00BC2B8D"/>
    <w:rsid w:val="00BC4667"/>
    <w:rsid w:val="00BC63D4"/>
    <w:rsid w:val="00BC71DE"/>
    <w:rsid w:val="00BD1CEE"/>
    <w:rsid w:val="00BD38D4"/>
    <w:rsid w:val="00BD41F8"/>
    <w:rsid w:val="00BD4AF4"/>
    <w:rsid w:val="00BE2D1C"/>
    <w:rsid w:val="00BE39AD"/>
    <w:rsid w:val="00BE75FC"/>
    <w:rsid w:val="00BF281E"/>
    <w:rsid w:val="00BF7594"/>
    <w:rsid w:val="00C00E13"/>
    <w:rsid w:val="00C03C9A"/>
    <w:rsid w:val="00C045A0"/>
    <w:rsid w:val="00C0625A"/>
    <w:rsid w:val="00C123C9"/>
    <w:rsid w:val="00C13450"/>
    <w:rsid w:val="00C1589C"/>
    <w:rsid w:val="00C15D44"/>
    <w:rsid w:val="00C169F2"/>
    <w:rsid w:val="00C23474"/>
    <w:rsid w:val="00C23B14"/>
    <w:rsid w:val="00C250C0"/>
    <w:rsid w:val="00C2560D"/>
    <w:rsid w:val="00C320F7"/>
    <w:rsid w:val="00C417ED"/>
    <w:rsid w:val="00C42668"/>
    <w:rsid w:val="00C436A2"/>
    <w:rsid w:val="00C446EE"/>
    <w:rsid w:val="00C53CB6"/>
    <w:rsid w:val="00C6062F"/>
    <w:rsid w:val="00C6159A"/>
    <w:rsid w:val="00C616D8"/>
    <w:rsid w:val="00C63422"/>
    <w:rsid w:val="00C63BF3"/>
    <w:rsid w:val="00C67245"/>
    <w:rsid w:val="00C710DD"/>
    <w:rsid w:val="00C732EE"/>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B17AA"/>
    <w:rsid w:val="00CC0559"/>
    <w:rsid w:val="00CC463C"/>
    <w:rsid w:val="00CC6F2F"/>
    <w:rsid w:val="00CC7571"/>
    <w:rsid w:val="00CD16D3"/>
    <w:rsid w:val="00CD1759"/>
    <w:rsid w:val="00CD1DD6"/>
    <w:rsid w:val="00CD5639"/>
    <w:rsid w:val="00CD6DFD"/>
    <w:rsid w:val="00CD7521"/>
    <w:rsid w:val="00CE3A35"/>
    <w:rsid w:val="00CE56EF"/>
    <w:rsid w:val="00CE6E90"/>
    <w:rsid w:val="00CE78F5"/>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523F2"/>
    <w:rsid w:val="00D55B3A"/>
    <w:rsid w:val="00D55F6C"/>
    <w:rsid w:val="00D56BA2"/>
    <w:rsid w:val="00D603C9"/>
    <w:rsid w:val="00D61BDA"/>
    <w:rsid w:val="00D626CB"/>
    <w:rsid w:val="00D63160"/>
    <w:rsid w:val="00D6394A"/>
    <w:rsid w:val="00D664F4"/>
    <w:rsid w:val="00D669D3"/>
    <w:rsid w:val="00D671FF"/>
    <w:rsid w:val="00D71B47"/>
    <w:rsid w:val="00D73CD4"/>
    <w:rsid w:val="00D77066"/>
    <w:rsid w:val="00D8232C"/>
    <w:rsid w:val="00D85331"/>
    <w:rsid w:val="00D86B36"/>
    <w:rsid w:val="00D8798B"/>
    <w:rsid w:val="00D9110B"/>
    <w:rsid w:val="00D932DD"/>
    <w:rsid w:val="00D95F2A"/>
    <w:rsid w:val="00DA2765"/>
    <w:rsid w:val="00DA3563"/>
    <w:rsid w:val="00DB064A"/>
    <w:rsid w:val="00DB0AE8"/>
    <w:rsid w:val="00DB0D6B"/>
    <w:rsid w:val="00DB2D73"/>
    <w:rsid w:val="00DB3957"/>
    <w:rsid w:val="00DC7DFC"/>
    <w:rsid w:val="00DD2B84"/>
    <w:rsid w:val="00DD2BC9"/>
    <w:rsid w:val="00DD2BD2"/>
    <w:rsid w:val="00DD7247"/>
    <w:rsid w:val="00DE0088"/>
    <w:rsid w:val="00DE4916"/>
    <w:rsid w:val="00DE6691"/>
    <w:rsid w:val="00DF0035"/>
    <w:rsid w:val="00DF4D93"/>
    <w:rsid w:val="00DF6184"/>
    <w:rsid w:val="00DF757C"/>
    <w:rsid w:val="00E04D15"/>
    <w:rsid w:val="00E07E36"/>
    <w:rsid w:val="00E12D38"/>
    <w:rsid w:val="00E17158"/>
    <w:rsid w:val="00E21207"/>
    <w:rsid w:val="00E22DA7"/>
    <w:rsid w:val="00E2342C"/>
    <w:rsid w:val="00E23B3D"/>
    <w:rsid w:val="00E2738E"/>
    <w:rsid w:val="00E27E51"/>
    <w:rsid w:val="00E32699"/>
    <w:rsid w:val="00E3279B"/>
    <w:rsid w:val="00E402C9"/>
    <w:rsid w:val="00E42458"/>
    <w:rsid w:val="00E42CC2"/>
    <w:rsid w:val="00E43B34"/>
    <w:rsid w:val="00E45DF6"/>
    <w:rsid w:val="00E46723"/>
    <w:rsid w:val="00E47C97"/>
    <w:rsid w:val="00E5020B"/>
    <w:rsid w:val="00E516C9"/>
    <w:rsid w:val="00E611E3"/>
    <w:rsid w:val="00E61CE0"/>
    <w:rsid w:val="00E62746"/>
    <w:rsid w:val="00E63D75"/>
    <w:rsid w:val="00E64D9A"/>
    <w:rsid w:val="00E65667"/>
    <w:rsid w:val="00E72981"/>
    <w:rsid w:val="00E72ECE"/>
    <w:rsid w:val="00E751A8"/>
    <w:rsid w:val="00E8336B"/>
    <w:rsid w:val="00E85DA0"/>
    <w:rsid w:val="00E92BE2"/>
    <w:rsid w:val="00E93AF1"/>
    <w:rsid w:val="00E9441A"/>
    <w:rsid w:val="00E973C6"/>
    <w:rsid w:val="00EA1989"/>
    <w:rsid w:val="00EA1E3F"/>
    <w:rsid w:val="00EA6BCA"/>
    <w:rsid w:val="00EA6E0B"/>
    <w:rsid w:val="00EB11EF"/>
    <w:rsid w:val="00EB2A44"/>
    <w:rsid w:val="00EB36D8"/>
    <w:rsid w:val="00EB6D8C"/>
    <w:rsid w:val="00EB7976"/>
    <w:rsid w:val="00EC7ADE"/>
    <w:rsid w:val="00EC7C70"/>
    <w:rsid w:val="00ED016B"/>
    <w:rsid w:val="00ED05C4"/>
    <w:rsid w:val="00ED06C7"/>
    <w:rsid w:val="00ED0A63"/>
    <w:rsid w:val="00ED438B"/>
    <w:rsid w:val="00ED5B75"/>
    <w:rsid w:val="00EE0220"/>
    <w:rsid w:val="00EE12AB"/>
    <w:rsid w:val="00EE1A67"/>
    <w:rsid w:val="00EE71E2"/>
    <w:rsid w:val="00EF2E41"/>
    <w:rsid w:val="00F02246"/>
    <w:rsid w:val="00F0467A"/>
    <w:rsid w:val="00F12716"/>
    <w:rsid w:val="00F14160"/>
    <w:rsid w:val="00F1571E"/>
    <w:rsid w:val="00F17AED"/>
    <w:rsid w:val="00F2074F"/>
    <w:rsid w:val="00F21139"/>
    <w:rsid w:val="00F22E86"/>
    <w:rsid w:val="00F23C1C"/>
    <w:rsid w:val="00F24132"/>
    <w:rsid w:val="00F244B4"/>
    <w:rsid w:val="00F2528A"/>
    <w:rsid w:val="00F25A4D"/>
    <w:rsid w:val="00F329FD"/>
    <w:rsid w:val="00F336E8"/>
    <w:rsid w:val="00F352F2"/>
    <w:rsid w:val="00F37FA7"/>
    <w:rsid w:val="00F403B0"/>
    <w:rsid w:val="00F40DD0"/>
    <w:rsid w:val="00F42A07"/>
    <w:rsid w:val="00F4486E"/>
    <w:rsid w:val="00F45FCD"/>
    <w:rsid w:val="00F47807"/>
    <w:rsid w:val="00F52018"/>
    <w:rsid w:val="00F53530"/>
    <w:rsid w:val="00F62071"/>
    <w:rsid w:val="00F63BCE"/>
    <w:rsid w:val="00F64B89"/>
    <w:rsid w:val="00F67ADF"/>
    <w:rsid w:val="00F825E7"/>
    <w:rsid w:val="00F8328C"/>
    <w:rsid w:val="00F850F4"/>
    <w:rsid w:val="00F916C7"/>
    <w:rsid w:val="00F938BA"/>
    <w:rsid w:val="00F93B8A"/>
    <w:rsid w:val="00F97527"/>
    <w:rsid w:val="00FA00EA"/>
    <w:rsid w:val="00FA399B"/>
    <w:rsid w:val="00FA3F45"/>
    <w:rsid w:val="00FA4287"/>
    <w:rsid w:val="00FA47F1"/>
    <w:rsid w:val="00FA7824"/>
    <w:rsid w:val="00FB04A9"/>
    <w:rsid w:val="00FB3A6C"/>
    <w:rsid w:val="00FB3A9E"/>
    <w:rsid w:val="00FB6445"/>
    <w:rsid w:val="00FB67FD"/>
    <w:rsid w:val="00FC29FA"/>
    <w:rsid w:val="00FC3B38"/>
    <w:rsid w:val="00FC5489"/>
    <w:rsid w:val="00FD24A4"/>
    <w:rsid w:val="00FD434B"/>
    <w:rsid w:val="00FD5D2E"/>
    <w:rsid w:val="00FE1B59"/>
    <w:rsid w:val="00FE4E79"/>
    <w:rsid w:val="00FE5798"/>
    <w:rsid w:val="00FE79C8"/>
    <w:rsid w:val="00FF316D"/>
    <w:rsid w:val="00FF31BC"/>
    <w:rsid w:val="00FF3EB6"/>
    <w:rsid w:val="00FF52B6"/>
    <w:rsid w:val="7006894B"/>
    <w:rsid w:val="7236861F"/>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rsid w:val="00F14D2D"/>
    <w:rPr>
      <w:sz w:val="20"/>
      <w:szCs w:val="20"/>
    </w:rPr>
  </w:style>
  <w:style w:type="character" w:customStyle="1" w:styleId="KommentartextZchn">
    <w:name w:val="Kommentartext Zchn"/>
    <w:link w:val="Kommentartext"/>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 w:type="paragraph" w:styleId="Listenabsatz">
    <w:name w:val="List Paragraph"/>
    <w:basedOn w:val="Standard"/>
    <w:uiPriority w:val="34"/>
    <w:qFormat/>
    <w:rsid w:val="00795F58"/>
    <w:pPr>
      <w:ind w:left="720"/>
      <w:contextualSpacing/>
    </w:pPr>
  </w:style>
  <w:style w:type="character" w:styleId="NichtaufgelsteErwhnung">
    <w:name w:val="Unresolved Mention"/>
    <w:basedOn w:val="Absatz-Standardschriftart"/>
    <w:uiPriority w:val="99"/>
    <w:semiHidden/>
    <w:unhideWhenUsed/>
    <w:rsid w:val="007522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 w:id="17553481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501E8E-8B15-9049-B598-8F486ECA1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577</Words>
  <Characters>3639</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6</cp:revision>
  <cp:lastPrinted>2019-08-01T08:12:00Z</cp:lastPrinted>
  <dcterms:created xsi:type="dcterms:W3CDTF">2021-07-01T08:08:00Z</dcterms:created>
  <dcterms:modified xsi:type="dcterms:W3CDTF">2021-07-05T08:46:00Z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2021-06-29T11:48:48Z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d31c8dab-1cc9-4047-bafc-d6c6294c97da</vt:lpwstr>
  </property>
  <property fmtid="{D5CDD505-2E9C-101B-9397-08002B2CF9AE}" pid="8" name="MSIP_Label_8af657d4-2045-4871-9872-e323e3545d60_ContentBits">
    <vt:lpwstr>0</vt:lpwstr>
  </property>
</Properties>
</file>