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0177B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2D81B2F6" w14:textId="3F28CEE3" w:rsidR="00D9748C" w:rsidRPr="00F8210E" w:rsidRDefault="00D9748C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F8210E">
        <w:rPr>
          <w:rFonts w:ascii="Helvetica" w:hAnsi="Helvetica" w:cs="Helvetica"/>
          <w:sz w:val="22"/>
        </w:rPr>
        <w:t xml:space="preserve">Münster, </w:t>
      </w:r>
      <w:r w:rsidR="00375C84" w:rsidRPr="00F8210E">
        <w:rPr>
          <w:rFonts w:ascii="Helvetica" w:hAnsi="Helvetica" w:cs="Helvetica"/>
          <w:sz w:val="22"/>
        </w:rPr>
        <w:t>18</w:t>
      </w:r>
      <w:r w:rsidRPr="00F8210E">
        <w:rPr>
          <w:rFonts w:ascii="Helvetica" w:hAnsi="Helvetica" w:cs="Helvetica"/>
          <w:sz w:val="22"/>
        </w:rPr>
        <w:t xml:space="preserve">. </w:t>
      </w:r>
      <w:bookmarkStart w:id="0" w:name="OLE_LINK3"/>
      <w:r w:rsidR="00375C84" w:rsidRPr="00F8210E">
        <w:rPr>
          <w:rFonts w:ascii="Helvetica" w:hAnsi="Helvetica" w:cs="Helvetica"/>
          <w:sz w:val="22"/>
        </w:rPr>
        <w:t>Februar</w:t>
      </w:r>
      <w:r w:rsidR="00336F50" w:rsidRPr="00F8210E">
        <w:rPr>
          <w:rFonts w:ascii="Helvetica" w:hAnsi="Helvetica" w:cs="Helvetica"/>
          <w:sz w:val="22"/>
        </w:rPr>
        <w:t xml:space="preserve"> 20</w:t>
      </w:r>
      <w:r w:rsidR="00375C84" w:rsidRPr="00F8210E">
        <w:rPr>
          <w:rFonts w:ascii="Helvetica" w:hAnsi="Helvetica" w:cs="Helvetica"/>
          <w:sz w:val="22"/>
        </w:rPr>
        <w:t>20</w:t>
      </w:r>
    </w:p>
    <w:p w14:paraId="269710E1" w14:textId="77777777" w:rsidR="00E71B5A" w:rsidRPr="00F8210E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0"/>
          <w:szCs w:val="20"/>
        </w:rPr>
      </w:pPr>
    </w:p>
    <w:p w14:paraId="0C6F5751" w14:textId="6436520C" w:rsidR="0087369A" w:rsidRPr="00F8210E" w:rsidRDefault="0049070C" w:rsidP="00937A0A">
      <w:pPr>
        <w:spacing w:line="288" w:lineRule="auto"/>
        <w:ind w:right="851"/>
        <w:rPr>
          <w:rFonts w:ascii="Helvetica" w:hAnsi="Helvetica"/>
          <w:b/>
          <w:sz w:val="28"/>
        </w:rPr>
      </w:pPr>
      <w:r w:rsidRPr="00F8210E">
        <w:rPr>
          <w:rFonts w:ascii="Helvetica" w:hAnsi="Helvetica"/>
          <w:b/>
          <w:sz w:val="28"/>
        </w:rPr>
        <w:t>Mit Robotics auf Erfolgskurs</w:t>
      </w:r>
    </w:p>
    <w:p w14:paraId="26756E28" w14:textId="0C2949DC" w:rsidR="005068F3" w:rsidRPr="00F8210E" w:rsidRDefault="0049070C" w:rsidP="000B2302">
      <w:pPr>
        <w:spacing w:line="288" w:lineRule="auto"/>
        <w:ind w:right="284"/>
        <w:rPr>
          <w:rFonts w:ascii="Helvetica" w:hAnsi="Helvetica" w:cs="Helvetica"/>
          <w:b/>
          <w:bCs/>
          <w:sz w:val="22"/>
          <w:szCs w:val="22"/>
        </w:rPr>
      </w:pPr>
      <w:proofErr w:type="spellStart"/>
      <w:r w:rsidRPr="00F8210E">
        <w:rPr>
          <w:rFonts w:ascii="Helvetica" w:hAnsi="Helvetica" w:cs="Helvetica"/>
          <w:b/>
          <w:bCs/>
          <w:sz w:val="22"/>
          <w:szCs w:val="22"/>
        </w:rPr>
        <w:t>cronos</w:t>
      </w:r>
      <w:proofErr w:type="spellEnd"/>
      <w:r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proofErr w:type="spellStart"/>
      <w:r w:rsidR="004E31AC" w:rsidRPr="00F8210E">
        <w:rPr>
          <w:rFonts w:ascii="Helvetica" w:hAnsi="Helvetica" w:cs="Helvetica"/>
          <w:b/>
          <w:bCs/>
          <w:sz w:val="22"/>
          <w:szCs w:val="22"/>
        </w:rPr>
        <w:t>automation</w:t>
      </w:r>
      <w:proofErr w:type="spellEnd"/>
      <w:r w:rsidR="004E31AC" w:rsidRPr="00F8210E">
        <w:rPr>
          <w:rFonts w:ascii="Helvetica" w:hAnsi="Helvetica" w:cs="Helvetica"/>
          <w:b/>
          <w:bCs/>
          <w:sz w:val="22"/>
          <w:szCs w:val="22"/>
        </w:rPr>
        <w:t xml:space="preserve"> GmbH</w:t>
      </w:r>
      <w:r w:rsidR="00B66E52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681F4B" w:rsidRPr="00F8210E">
        <w:rPr>
          <w:rFonts w:ascii="Helvetica" w:hAnsi="Helvetica" w:cs="Helvetica"/>
          <w:b/>
          <w:bCs/>
          <w:sz w:val="22"/>
          <w:szCs w:val="22"/>
        </w:rPr>
        <w:t xml:space="preserve">bringt sich als Experte für </w:t>
      </w:r>
      <w:proofErr w:type="spellStart"/>
      <w:r w:rsidR="00681F4B" w:rsidRPr="00F8210E">
        <w:rPr>
          <w:rFonts w:ascii="Helvetica" w:hAnsi="Helvetica" w:cs="Helvetica"/>
          <w:b/>
          <w:bCs/>
          <w:sz w:val="22"/>
          <w:szCs w:val="22"/>
        </w:rPr>
        <w:t>Robotic</w:t>
      </w:r>
      <w:proofErr w:type="spellEnd"/>
      <w:r w:rsidR="00681F4B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proofErr w:type="spellStart"/>
      <w:r w:rsidR="00681F4B" w:rsidRPr="00F8210E">
        <w:rPr>
          <w:rFonts w:ascii="Helvetica" w:hAnsi="Helvetica" w:cs="Helvetica"/>
          <w:b/>
          <w:bCs/>
          <w:sz w:val="22"/>
          <w:szCs w:val="22"/>
        </w:rPr>
        <w:t>Process</w:t>
      </w:r>
      <w:proofErr w:type="spellEnd"/>
      <w:r w:rsidR="00681F4B" w:rsidRPr="00F8210E">
        <w:rPr>
          <w:rFonts w:ascii="Helvetica" w:hAnsi="Helvetica" w:cs="Helvetica"/>
          <w:b/>
          <w:bCs/>
          <w:sz w:val="22"/>
          <w:szCs w:val="22"/>
        </w:rPr>
        <w:t xml:space="preserve"> Automation (RPA)</w:t>
      </w:r>
      <w:r w:rsidR="00D23B07" w:rsidRPr="00F8210E">
        <w:rPr>
          <w:rFonts w:ascii="Helvetica" w:hAnsi="Helvetica" w:cs="Helvetica"/>
          <w:b/>
          <w:bCs/>
          <w:sz w:val="22"/>
          <w:szCs w:val="22"/>
        </w:rPr>
        <w:t xml:space="preserve"> branchenübergreifend</w:t>
      </w:r>
      <w:r w:rsidR="00681F4B" w:rsidRPr="00F8210E">
        <w:rPr>
          <w:rFonts w:ascii="Helvetica" w:hAnsi="Helvetica" w:cs="Helvetica"/>
          <w:b/>
          <w:bCs/>
          <w:sz w:val="22"/>
          <w:szCs w:val="22"/>
        </w:rPr>
        <w:t xml:space="preserve"> in Stellung</w:t>
      </w:r>
    </w:p>
    <w:p w14:paraId="020FC30F" w14:textId="77777777" w:rsidR="00835C2F" w:rsidRPr="00F8210E" w:rsidRDefault="00835C2F" w:rsidP="00663AD6">
      <w:pPr>
        <w:spacing w:line="288" w:lineRule="auto"/>
        <w:ind w:right="-283"/>
        <w:rPr>
          <w:rFonts w:ascii="Helvetica" w:hAnsi="Helvetica" w:cs="Helvetica"/>
          <w:b/>
          <w:bCs/>
          <w:sz w:val="22"/>
          <w:szCs w:val="22"/>
        </w:rPr>
      </w:pPr>
    </w:p>
    <w:p w14:paraId="75F6C43A" w14:textId="6E1996A6" w:rsidR="00863F91" w:rsidRPr="00F8210E" w:rsidRDefault="0092147B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b/>
          <w:bCs/>
          <w:sz w:val="22"/>
          <w:szCs w:val="22"/>
        </w:rPr>
      </w:pPr>
      <w:r w:rsidRPr="00F8210E">
        <w:rPr>
          <w:rFonts w:ascii="Helvetica" w:hAnsi="Helvetica" w:cs="Helvetica"/>
          <w:b/>
          <w:bCs/>
          <w:sz w:val="22"/>
          <w:szCs w:val="22"/>
        </w:rPr>
        <w:t xml:space="preserve">Das Nebeneinander von </w:t>
      </w:r>
      <w:r w:rsidR="00804F58" w:rsidRPr="00F8210E">
        <w:rPr>
          <w:rFonts w:ascii="Helvetica" w:hAnsi="Helvetica" w:cs="Helvetica"/>
          <w:b/>
          <w:bCs/>
          <w:sz w:val="22"/>
          <w:szCs w:val="22"/>
        </w:rPr>
        <w:t xml:space="preserve">Mensch und </w:t>
      </w:r>
      <w:r w:rsidR="00AA58E5" w:rsidRPr="00F8210E">
        <w:rPr>
          <w:rFonts w:ascii="Helvetica" w:hAnsi="Helvetica" w:cs="Helvetica"/>
          <w:b/>
          <w:bCs/>
          <w:sz w:val="22"/>
          <w:szCs w:val="22"/>
        </w:rPr>
        <w:t>Software-</w:t>
      </w:r>
      <w:r w:rsidR="00133AC3" w:rsidRPr="00F8210E">
        <w:rPr>
          <w:rFonts w:ascii="Helvetica" w:hAnsi="Helvetica" w:cs="Helvetica"/>
          <w:b/>
          <w:bCs/>
          <w:sz w:val="22"/>
          <w:szCs w:val="22"/>
        </w:rPr>
        <w:t>Roboter</w:t>
      </w:r>
      <w:r w:rsidR="00804F58" w:rsidRPr="00F8210E">
        <w:rPr>
          <w:rFonts w:ascii="Helvetica" w:hAnsi="Helvetica" w:cs="Helvetica"/>
          <w:b/>
          <w:bCs/>
          <w:sz w:val="22"/>
          <w:szCs w:val="22"/>
        </w:rPr>
        <w:t xml:space="preserve"> im Geschäftsalltag</w:t>
      </w:r>
      <w:r w:rsidR="00D51925" w:rsidRPr="00F8210E">
        <w:rPr>
          <w:rFonts w:ascii="Helvetica" w:hAnsi="Helvetica" w:cs="Helvetica"/>
          <w:b/>
          <w:bCs/>
          <w:sz w:val="22"/>
          <w:szCs w:val="22"/>
        </w:rPr>
        <w:t xml:space="preserve"> ist </w:t>
      </w:r>
      <w:r w:rsidR="00804F58" w:rsidRPr="00F8210E">
        <w:rPr>
          <w:rFonts w:ascii="Helvetica" w:hAnsi="Helvetica" w:cs="Helvetica"/>
          <w:b/>
          <w:bCs/>
          <w:sz w:val="22"/>
          <w:szCs w:val="22"/>
        </w:rPr>
        <w:t>mittlerweile keine Utopie mehr.</w:t>
      </w:r>
      <w:r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E71AC0" w:rsidRPr="00F8210E">
        <w:rPr>
          <w:rFonts w:ascii="Helvetica" w:hAnsi="Helvetica" w:cs="Helvetica"/>
          <w:b/>
          <w:bCs/>
          <w:sz w:val="22"/>
          <w:szCs w:val="22"/>
        </w:rPr>
        <w:t xml:space="preserve">Immer mehr </w:t>
      </w:r>
      <w:r w:rsidR="00863F91" w:rsidRPr="00F8210E">
        <w:rPr>
          <w:rFonts w:ascii="Helvetica" w:hAnsi="Helvetica" w:cs="Helvetica"/>
          <w:b/>
          <w:bCs/>
          <w:sz w:val="22"/>
          <w:szCs w:val="22"/>
        </w:rPr>
        <w:t xml:space="preserve">Unternehmen erkennen </w:t>
      </w:r>
      <w:r w:rsidR="00454FE8" w:rsidRPr="00F8210E">
        <w:rPr>
          <w:rFonts w:ascii="Helvetica" w:hAnsi="Helvetica" w:cs="Helvetica"/>
          <w:b/>
          <w:bCs/>
          <w:sz w:val="22"/>
          <w:szCs w:val="22"/>
        </w:rPr>
        <w:t>das Potenzial</w:t>
      </w:r>
      <w:r w:rsidR="00863F91" w:rsidRPr="00F8210E">
        <w:rPr>
          <w:rFonts w:ascii="Helvetica" w:hAnsi="Helvetica" w:cs="Helvetica"/>
          <w:b/>
          <w:bCs/>
          <w:sz w:val="22"/>
          <w:szCs w:val="22"/>
        </w:rPr>
        <w:t xml:space="preserve"> der </w:t>
      </w:r>
      <w:proofErr w:type="spellStart"/>
      <w:r w:rsidR="0015427A" w:rsidRPr="00F8210E">
        <w:rPr>
          <w:rFonts w:ascii="Helvetica" w:hAnsi="Helvetica" w:cs="Helvetica"/>
          <w:b/>
          <w:bCs/>
          <w:sz w:val="22"/>
          <w:szCs w:val="22"/>
        </w:rPr>
        <w:t>bot</w:t>
      </w:r>
      <w:r w:rsidR="00863F91" w:rsidRPr="00F8210E">
        <w:rPr>
          <w:rFonts w:ascii="Helvetica" w:hAnsi="Helvetica" w:cs="Helvetica"/>
          <w:b/>
          <w:bCs/>
          <w:sz w:val="22"/>
          <w:szCs w:val="22"/>
        </w:rPr>
        <w:t>basierten</w:t>
      </w:r>
      <w:proofErr w:type="spellEnd"/>
      <w:r w:rsidR="00863F91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D12FFC" w:rsidRPr="00F8210E">
        <w:rPr>
          <w:rFonts w:ascii="Helvetica" w:hAnsi="Helvetica" w:cs="Helvetica"/>
          <w:b/>
          <w:bCs/>
          <w:sz w:val="22"/>
          <w:szCs w:val="22"/>
        </w:rPr>
        <w:t>Prozessabwicklung</w:t>
      </w:r>
      <w:r w:rsidR="00863F91" w:rsidRPr="00F8210E">
        <w:rPr>
          <w:rFonts w:ascii="Helvetica" w:hAnsi="Helvetica" w:cs="Helvetica"/>
          <w:b/>
          <w:bCs/>
          <w:sz w:val="22"/>
          <w:szCs w:val="22"/>
        </w:rPr>
        <w:t xml:space="preserve"> im Tagesgeschäft</w:t>
      </w:r>
      <w:r w:rsidR="00804F58" w:rsidRPr="00F8210E">
        <w:rPr>
          <w:rFonts w:ascii="Helvetica" w:hAnsi="Helvetica" w:cs="Helvetica"/>
          <w:b/>
          <w:bCs/>
          <w:sz w:val="22"/>
          <w:szCs w:val="22"/>
        </w:rPr>
        <w:t xml:space="preserve"> und starten entsprechende </w:t>
      </w:r>
      <w:r w:rsidR="0025129C" w:rsidRPr="00F8210E">
        <w:rPr>
          <w:rFonts w:ascii="Helvetica" w:hAnsi="Helvetica" w:cs="Helvetica"/>
          <w:b/>
          <w:bCs/>
          <w:sz w:val="22"/>
          <w:szCs w:val="22"/>
        </w:rPr>
        <w:t>Initiativen</w:t>
      </w:r>
      <w:r w:rsidR="00804F58" w:rsidRPr="00F8210E">
        <w:rPr>
          <w:rFonts w:ascii="Helvetica" w:hAnsi="Helvetica" w:cs="Helvetica"/>
          <w:b/>
          <w:bCs/>
          <w:sz w:val="22"/>
          <w:szCs w:val="22"/>
        </w:rPr>
        <w:t>.</w:t>
      </w:r>
      <w:r w:rsidR="008657C7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>Dem</w:t>
      </w:r>
      <w:r w:rsidR="008657C7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050484" w:rsidRPr="00F8210E">
        <w:rPr>
          <w:rFonts w:ascii="Helvetica" w:hAnsi="Helvetica" w:cs="Helvetica"/>
          <w:b/>
          <w:bCs/>
          <w:sz w:val="22"/>
          <w:szCs w:val="22"/>
        </w:rPr>
        <w:t xml:space="preserve">steigenden Bedarf an kompetenter </w:t>
      </w:r>
      <w:r w:rsidR="00A969E4" w:rsidRPr="00F8210E">
        <w:rPr>
          <w:rFonts w:ascii="Helvetica" w:hAnsi="Helvetica" w:cs="Helvetica"/>
          <w:b/>
          <w:bCs/>
          <w:sz w:val="22"/>
          <w:szCs w:val="22"/>
        </w:rPr>
        <w:t>Projek</w:t>
      </w:r>
      <w:r w:rsidR="00D12FFC" w:rsidRPr="00F8210E">
        <w:rPr>
          <w:rFonts w:ascii="Helvetica" w:hAnsi="Helvetica" w:cs="Helvetica"/>
          <w:b/>
          <w:bCs/>
          <w:sz w:val="22"/>
          <w:szCs w:val="22"/>
        </w:rPr>
        <w:t>tunterstützung</w:t>
      </w:r>
      <w:r w:rsidR="00050484" w:rsidRPr="00F8210E">
        <w:rPr>
          <w:rFonts w:ascii="Helvetica" w:hAnsi="Helvetica" w:cs="Helvetica"/>
          <w:b/>
          <w:bCs/>
          <w:sz w:val="22"/>
          <w:szCs w:val="22"/>
        </w:rPr>
        <w:t xml:space="preserve"> und einschlägiger Beratung 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>trägt</w:t>
      </w:r>
      <w:r w:rsidR="00BE6410" w:rsidRPr="00F8210E">
        <w:rPr>
          <w:rFonts w:ascii="Helvetica" w:hAnsi="Helvetica" w:cs="Helvetica"/>
          <w:b/>
          <w:bCs/>
          <w:sz w:val="22"/>
          <w:szCs w:val="22"/>
        </w:rPr>
        <w:t xml:space="preserve"> die </w:t>
      </w:r>
      <w:r w:rsidR="0025129C" w:rsidRPr="00F8210E">
        <w:rPr>
          <w:rFonts w:ascii="Helvetica" w:hAnsi="Helvetica" w:cs="Helvetica"/>
          <w:b/>
          <w:bCs/>
          <w:sz w:val="22"/>
          <w:szCs w:val="22"/>
        </w:rPr>
        <w:t>cronos Unternehmens</w:t>
      </w:r>
      <w:r w:rsidR="0013632B" w:rsidRPr="00F8210E">
        <w:rPr>
          <w:rFonts w:ascii="Helvetica" w:hAnsi="Helvetica" w:cs="Helvetica"/>
          <w:b/>
          <w:bCs/>
          <w:sz w:val="22"/>
          <w:szCs w:val="22"/>
        </w:rPr>
        <w:t>gruppe</w:t>
      </w:r>
      <w:r w:rsidR="0025129C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jetzt mit der </w:t>
      </w:r>
      <w:r w:rsidR="00AE6053" w:rsidRPr="00F8210E">
        <w:rPr>
          <w:rFonts w:ascii="Helvetica" w:hAnsi="Helvetica" w:cs="Helvetica"/>
          <w:b/>
          <w:bCs/>
          <w:sz w:val="22"/>
          <w:szCs w:val="22"/>
        </w:rPr>
        <w:t xml:space="preserve">Ausgründung 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>einer eigenständigen</w:t>
      </w:r>
      <w:r w:rsidR="007A192B" w:rsidRPr="00F8210E">
        <w:rPr>
          <w:rFonts w:ascii="Helvetica" w:hAnsi="Helvetica" w:cs="Helvetica"/>
          <w:b/>
          <w:bCs/>
          <w:sz w:val="22"/>
          <w:szCs w:val="22"/>
        </w:rPr>
        <w:t xml:space="preserve">, auf </w:t>
      </w:r>
      <w:proofErr w:type="spellStart"/>
      <w:r w:rsidR="007A192B" w:rsidRPr="00F8210E">
        <w:rPr>
          <w:rFonts w:ascii="Helvetica" w:hAnsi="Helvetica" w:cs="Helvetica"/>
          <w:b/>
          <w:bCs/>
          <w:sz w:val="22"/>
          <w:szCs w:val="22"/>
        </w:rPr>
        <w:t>Robotic</w:t>
      </w:r>
      <w:proofErr w:type="spellEnd"/>
      <w:r w:rsidR="007A192B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proofErr w:type="spellStart"/>
      <w:r w:rsidR="007A192B" w:rsidRPr="00F8210E">
        <w:rPr>
          <w:rFonts w:ascii="Helvetica" w:hAnsi="Helvetica" w:cs="Helvetica"/>
          <w:b/>
          <w:bCs/>
          <w:sz w:val="22"/>
          <w:szCs w:val="22"/>
        </w:rPr>
        <w:t>Pro</w:t>
      </w:r>
      <w:r w:rsidR="00A947A7" w:rsidRPr="00F8210E">
        <w:rPr>
          <w:rFonts w:ascii="Helvetica" w:hAnsi="Helvetica" w:cs="Helvetica"/>
          <w:b/>
          <w:bCs/>
          <w:sz w:val="22"/>
          <w:szCs w:val="22"/>
        </w:rPr>
        <w:t>c</w:t>
      </w:r>
      <w:r w:rsidR="007A192B" w:rsidRPr="00F8210E">
        <w:rPr>
          <w:rFonts w:ascii="Helvetica" w:hAnsi="Helvetica" w:cs="Helvetica"/>
          <w:b/>
          <w:bCs/>
          <w:sz w:val="22"/>
          <w:szCs w:val="22"/>
        </w:rPr>
        <w:t>ess</w:t>
      </w:r>
      <w:proofErr w:type="spellEnd"/>
      <w:r w:rsidR="007A192B" w:rsidRPr="00F8210E">
        <w:rPr>
          <w:rFonts w:ascii="Helvetica" w:hAnsi="Helvetica" w:cs="Helvetica"/>
          <w:b/>
          <w:bCs/>
          <w:sz w:val="22"/>
          <w:szCs w:val="22"/>
        </w:rPr>
        <w:t xml:space="preserve"> Automation</w:t>
      </w:r>
      <w:r w:rsidR="003879C4" w:rsidRPr="00F8210E">
        <w:rPr>
          <w:rFonts w:ascii="Helvetica" w:hAnsi="Helvetica" w:cs="Helvetica"/>
          <w:b/>
          <w:bCs/>
          <w:sz w:val="22"/>
          <w:szCs w:val="22"/>
        </w:rPr>
        <w:t xml:space="preserve"> (RPA)</w:t>
      </w:r>
      <w:r w:rsidR="007A192B" w:rsidRPr="00F8210E">
        <w:rPr>
          <w:rFonts w:ascii="Helvetica" w:hAnsi="Helvetica" w:cs="Helvetica"/>
          <w:b/>
          <w:bCs/>
          <w:sz w:val="22"/>
          <w:szCs w:val="22"/>
        </w:rPr>
        <w:t xml:space="preserve"> fokussierten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 Gesellschaft konsequent Rechnung. Seit Januar bündelt die </w:t>
      </w:r>
      <w:proofErr w:type="spellStart"/>
      <w:r w:rsidR="0017515A" w:rsidRPr="00F8210E">
        <w:rPr>
          <w:rFonts w:ascii="Helvetica" w:hAnsi="Helvetica" w:cs="Helvetica"/>
          <w:b/>
          <w:bCs/>
          <w:sz w:val="22"/>
          <w:szCs w:val="22"/>
        </w:rPr>
        <w:t>cronos</w:t>
      </w:r>
      <w:proofErr w:type="spellEnd"/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proofErr w:type="spellStart"/>
      <w:r w:rsidR="0017515A" w:rsidRPr="00F8210E">
        <w:rPr>
          <w:rFonts w:ascii="Helvetica" w:hAnsi="Helvetica" w:cs="Helvetica"/>
          <w:b/>
          <w:bCs/>
          <w:sz w:val="22"/>
          <w:szCs w:val="22"/>
        </w:rPr>
        <w:t>automation</w:t>
      </w:r>
      <w:proofErr w:type="spellEnd"/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 GmbH die gesamte</w:t>
      </w:r>
      <w:r w:rsidR="000902E6" w:rsidRPr="00F8210E">
        <w:rPr>
          <w:rFonts w:ascii="Helvetica" w:hAnsi="Helvetica" w:cs="Helvetica"/>
          <w:b/>
          <w:bCs/>
          <w:sz w:val="22"/>
          <w:szCs w:val="22"/>
        </w:rPr>
        <w:t>, in den letzten drei Jahren gesammelte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 Expertise </w:t>
      </w:r>
      <w:r w:rsidR="00DC2F72" w:rsidRPr="00F8210E">
        <w:rPr>
          <w:rFonts w:ascii="Helvetica" w:hAnsi="Helvetica" w:cs="Helvetica"/>
          <w:b/>
          <w:bCs/>
          <w:sz w:val="22"/>
          <w:szCs w:val="22"/>
        </w:rPr>
        <w:t xml:space="preserve">in diesem </w:t>
      </w:r>
      <w:r w:rsidR="008B40CC" w:rsidRPr="00F8210E">
        <w:rPr>
          <w:rFonts w:ascii="Helvetica" w:hAnsi="Helvetica" w:cs="Helvetica"/>
          <w:b/>
          <w:bCs/>
          <w:sz w:val="22"/>
          <w:szCs w:val="22"/>
        </w:rPr>
        <w:t>rasant</w:t>
      </w:r>
      <w:r w:rsidR="00DC2F72" w:rsidRPr="00F8210E">
        <w:rPr>
          <w:rFonts w:ascii="Helvetica" w:hAnsi="Helvetica" w:cs="Helvetica"/>
          <w:b/>
          <w:bCs/>
          <w:sz w:val="22"/>
          <w:szCs w:val="22"/>
        </w:rPr>
        <w:t xml:space="preserve"> wachsenden Geschäftsfeld</w:t>
      </w:r>
      <w:r w:rsidR="0017515A" w:rsidRPr="00F8210E">
        <w:rPr>
          <w:rFonts w:ascii="Helvetica" w:hAnsi="Helvetica" w:cs="Helvetica"/>
          <w:b/>
          <w:bCs/>
          <w:sz w:val="22"/>
          <w:szCs w:val="22"/>
        </w:rPr>
        <w:t xml:space="preserve">. Das 22-köpfige Team rund um Geschäftsführer Ingmar Helmers </w:t>
      </w:r>
      <w:r w:rsidR="008B40CC" w:rsidRPr="00F8210E">
        <w:rPr>
          <w:rFonts w:ascii="Helvetica" w:hAnsi="Helvetica" w:cs="Helvetica"/>
          <w:b/>
          <w:bCs/>
          <w:sz w:val="22"/>
          <w:szCs w:val="22"/>
        </w:rPr>
        <w:t xml:space="preserve">adressiert dabei nicht nur die Kernzielgruppe </w:t>
      </w:r>
      <w:r w:rsidR="00735648" w:rsidRPr="00F8210E">
        <w:rPr>
          <w:rFonts w:ascii="Helvetica" w:hAnsi="Helvetica" w:cs="Helvetica"/>
          <w:b/>
          <w:bCs/>
          <w:sz w:val="22"/>
          <w:szCs w:val="22"/>
        </w:rPr>
        <w:t xml:space="preserve">der Energiewirtschaft, sondern will mit dem umfangreichen Wissen </w:t>
      </w:r>
      <w:r w:rsidR="000902E6" w:rsidRPr="00F8210E">
        <w:rPr>
          <w:rFonts w:ascii="Helvetica" w:hAnsi="Helvetica" w:cs="Helvetica"/>
          <w:b/>
          <w:bCs/>
          <w:sz w:val="22"/>
          <w:szCs w:val="22"/>
        </w:rPr>
        <w:t xml:space="preserve">und großen Erfahrungsschatz </w:t>
      </w:r>
      <w:r w:rsidR="00735648" w:rsidRPr="00F8210E">
        <w:rPr>
          <w:rFonts w:ascii="Helvetica" w:hAnsi="Helvetica" w:cs="Helvetica"/>
          <w:b/>
          <w:bCs/>
          <w:sz w:val="22"/>
          <w:szCs w:val="22"/>
        </w:rPr>
        <w:t xml:space="preserve">künftig auch in weiteren Branchen </w:t>
      </w:r>
      <w:r w:rsidR="00AA58E5" w:rsidRPr="00F8210E">
        <w:rPr>
          <w:rFonts w:ascii="Helvetica" w:hAnsi="Helvetica" w:cs="Helvetica"/>
          <w:b/>
          <w:bCs/>
          <w:sz w:val="22"/>
          <w:szCs w:val="22"/>
        </w:rPr>
        <w:t xml:space="preserve">wie dem Handel oder der Wohnungswirtschaft </w:t>
      </w:r>
      <w:r w:rsidR="00735648" w:rsidRPr="00F8210E">
        <w:rPr>
          <w:rFonts w:ascii="Helvetica" w:hAnsi="Helvetica" w:cs="Helvetica"/>
          <w:b/>
          <w:bCs/>
          <w:sz w:val="22"/>
          <w:szCs w:val="22"/>
        </w:rPr>
        <w:t>punkten.</w:t>
      </w:r>
      <w:r w:rsidR="00D12FFC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>Belegt wird d</w:t>
      </w:r>
      <w:r w:rsidR="000902E6" w:rsidRPr="00F8210E">
        <w:rPr>
          <w:rFonts w:ascii="Helvetica" w:hAnsi="Helvetica" w:cs="Helvetica"/>
          <w:b/>
          <w:bCs/>
          <w:sz w:val="22"/>
          <w:szCs w:val="22"/>
        </w:rPr>
        <w:t>as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 xml:space="preserve"> weitreichende Proje</w:t>
      </w:r>
      <w:r w:rsidR="000902E6" w:rsidRPr="00F8210E">
        <w:rPr>
          <w:rFonts w:ascii="Helvetica" w:hAnsi="Helvetica" w:cs="Helvetica"/>
          <w:b/>
          <w:bCs/>
          <w:sz w:val="22"/>
          <w:szCs w:val="22"/>
        </w:rPr>
        <w:t>kt-Know-how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454FE8" w:rsidRPr="00F8210E">
        <w:rPr>
          <w:rFonts w:ascii="Helvetica" w:hAnsi="Helvetica" w:cs="Helvetica"/>
          <w:b/>
          <w:bCs/>
          <w:sz w:val="22"/>
          <w:szCs w:val="22"/>
        </w:rPr>
        <w:t>der jüngsten cronos-Tochtergesellschaft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 xml:space="preserve"> nicht zuletzt </w:t>
      </w:r>
      <w:r w:rsidR="00AA37AF" w:rsidRPr="00F8210E">
        <w:rPr>
          <w:rFonts w:ascii="Helvetica" w:hAnsi="Helvetica" w:cs="Helvetica"/>
          <w:b/>
          <w:bCs/>
          <w:sz w:val="22"/>
          <w:szCs w:val="22"/>
        </w:rPr>
        <w:t>durch d</w:t>
      </w:r>
      <w:r w:rsidR="009824F2" w:rsidRPr="00F8210E">
        <w:rPr>
          <w:rFonts w:ascii="Helvetica" w:hAnsi="Helvetica" w:cs="Helvetica"/>
          <w:b/>
          <w:bCs/>
          <w:sz w:val="22"/>
          <w:szCs w:val="22"/>
        </w:rPr>
        <w:t>en</w:t>
      </w:r>
      <w:r w:rsidR="00AA37AF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C75D57" w:rsidRPr="00F8210E">
        <w:rPr>
          <w:rFonts w:ascii="Helvetica" w:hAnsi="Helvetica" w:cs="Helvetica"/>
          <w:b/>
          <w:bCs/>
          <w:sz w:val="22"/>
          <w:szCs w:val="22"/>
        </w:rPr>
        <w:t>gerade erfolgte</w:t>
      </w:r>
      <w:r w:rsidR="008E09CF" w:rsidRPr="00F8210E">
        <w:rPr>
          <w:rFonts w:ascii="Helvetica" w:hAnsi="Helvetica" w:cs="Helvetica"/>
          <w:b/>
          <w:bCs/>
          <w:sz w:val="22"/>
          <w:szCs w:val="22"/>
        </w:rPr>
        <w:t>n Aufstieg</w:t>
      </w:r>
      <w:r w:rsidR="00AA37AF" w:rsidRPr="00F8210E">
        <w:rPr>
          <w:rFonts w:ascii="Helvetica" w:hAnsi="Helvetica" w:cs="Helvetica"/>
          <w:b/>
          <w:bCs/>
          <w:sz w:val="22"/>
          <w:szCs w:val="22"/>
        </w:rPr>
        <w:t xml:space="preserve"> in </w:t>
      </w:r>
      <w:r w:rsidR="009824F2" w:rsidRPr="00F8210E">
        <w:rPr>
          <w:rFonts w:ascii="Helvetica" w:hAnsi="Helvetica" w:cs="Helvetica"/>
          <w:b/>
          <w:bCs/>
          <w:sz w:val="22"/>
          <w:szCs w:val="22"/>
        </w:rPr>
        <w:t>den Kreis</w:t>
      </w:r>
      <w:r w:rsidR="00AA37AF" w:rsidRPr="00F8210E">
        <w:rPr>
          <w:rFonts w:ascii="Helvetica" w:hAnsi="Helvetica" w:cs="Helvetica"/>
          <w:b/>
          <w:bCs/>
          <w:sz w:val="22"/>
          <w:szCs w:val="22"/>
        </w:rPr>
        <w:t xml:space="preserve"> der </w:t>
      </w:r>
      <w:r w:rsidR="00E151DB" w:rsidRPr="00F8210E">
        <w:rPr>
          <w:rFonts w:ascii="Helvetica" w:hAnsi="Helvetica" w:cs="Helvetica"/>
          <w:b/>
          <w:bCs/>
          <w:sz w:val="22"/>
          <w:szCs w:val="22"/>
        </w:rPr>
        <w:t>Premium-</w:t>
      </w:r>
      <w:r w:rsidR="00AA37AF" w:rsidRPr="00F8210E">
        <w:rPr>
          <w:rFonts w:ascii="Helvetica" w:hAnsi="Helvetica" w:cs="Helvetica"/>
          <w:b/>
          <w:bCs/>
          <w:sz w:val="22"/>
          <w:szCs w:val="22"/>
        </w:rPr>
        <w:t xml:space="preserve">Partner von </w:t>
      </w:r>
      <w:proofErr w:type="spellStart"/>
      <w:r w:rsidR="007A2803" w:rsidRPr="00F8210E">
        <w:rPr>
          <w:rFonts w:ascii="Helvetica" w:hAnsi="Helvetica" w:cs="Helvetica"/>
          <w:b/>
          <w:bCs/>
          <w:sz w:val="22"/>
          <w:szCs w:val="22"/>
        </w:rPr>
        <w:t>U</w:t>
      </w:r>
      <w:r w:rsidR="007F1673" w:rsidRPr="00F8210E">
        <w:rPr>
          <w:rFonts w:ascii="Helvetica" w:hAnsi="Helvetica" w:cs="Helvetica"/>
          <w:b/>
          <w:bCs/>
          <w:sz w:val="22"/>
          <w:szCs w:val="22"/>
        </w:rPr>
        <w:t>i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>Path</w:t>
      </w:r>
      <w:proofErr w:type="spellEnd"/>
      <w:r w:rsidR="007A2803" w:rsidRPr="00F8210E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387E54" w:rsidRPr="00F8210E">
        <w:rPr>
          <w:rFonts w:ascii="Helvetica" w:hAnsi="Helvetica" w:cs="Helvetica"/>
          <w:b/>
          <w:bCs/>
          <w:sz w:val="22"/>
          <w:szCs w:val="22"/>
        </w:rPr>
        <w:t>– seines Zeichens einer der marktführenden Softwareanbieter im RPA-Umfeld</w:t>
      </w:r>
      <w:r w:rsidR="007A2803" w:rsidRPr="00F8210E">
        <w:rPr>
          <w:rFonts w:ascii="Helvetica" w:hAnsi="Helvetica" w:cs="Helvetica"/>
          <w:b/>
          <w:bCs/>
          <w:sz w:val="22"/>
          <w:szCs w:val="22"/>
        </w:rPr>
        <w:t>.</w:t>
      </w:r>
    </w:p>
    <w:p w14:paraId="2F79B0CE" w14:textId="0440F829" w:rsidR="00863F91" w:rsidRPr="00F8210E" w:rsidRDefault="00863F91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b/>
          <w:bCs/>
          <w:sz w:val="22"/>
          <w:szCs w:val="22"/>
        </w:rPr>
      </w:pPr>
    </w:p>
    <w:p w14:paraId="5EC5E3D0" w14:textId="22FCBEDF" w:rsidR="007A192B" w:rsidRPr="00F8210E" w:rsidRDefault="003879C4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sz w:val="22"/>
          <w:szCs w:val="22"/>
        </w:rPr>
      </w:pPr>
      <w:r w:rsidRPr="00F8210E">
        <w:rPr>
          <w:rFonts w:ascii="Helvetica" w:hAnsi="Helvetica" w:cs="Helvetica"/>
          <w:sz w:val="22"/>
          <w:szCs w:val="22"/>
        </w:rPr>
        <w:t xml:space="preserve">„RPA boomt und ein Ende dieser Entwicklung ist nicht in Sicht“, so Ingmar Helmers, der das Thema seit </w:t>
      </w:r>
      <w:r w:rsidR="00054AF6" w:rsidRPr="00F8210E">
        <w:rPr>
          <w:rFonts w:ascii="Helvetica" w:hAnsi="Helvetica" w:cs="Helvetica"/>
          <w:sz w:val="22"/>
          <w:szCs w:val="22"/>
        </w:rPr>
        <w:t>knapp drei Jahren</w:t>
      </w:r>
      <w:r w:rsidRPr="00F8210E">
        <w:rPr>
          <w:rFonts w:ascii="Helvetica" w:hAnsi="Helvetica" w:cs="Helvetica"/>
          <w:sz w:val="22"/>
          <w:szCs w:val="22"/>
        </w:rPr>
        <w:t xml:space="preserve"> </w:t>
      </w:r>
      <w:r w:rsidR="00571ED2" w:rsidRPr="00F8210E">
        <w:rPr>
          <w:rFonts w:ascii="Helvetica" w:hAnsi="Helvetica" w:cs="Helvetica"/>
          <w:sz w:val="22"/>
          <w:szCs w:val="22"/>
        </w:rPr>
        <w:t>verfolgt</w:t>
      </w:r>
      <w:r w:rsidR="00557534" w:rsidRPr="00F8210E">
        <w:rPr>
          <w:rFonts w:ascii="Helvetica" w:hAnsi="Helvetica" w:cs="Helvetica"/>
          <w:sz w:val="22"/>
          <w:szCs w:val="22"/>
        </w:rPr>
        <w:t xml:space="preserve"> und die neue Gesellschaft </w:t>
      </w:r>
      <w:r w:rsidR="009C5D91" w:rsidRPr="00F8210E">
        <w:rPr>
          <w:rFonts w:ascii="Helvetica" w:hAnsi="Helvetica" w:cs="Helvetica"/>
          <w:sz w:val="22"/>
          <w:szCs w:val="22"/>
        </w:rPr>
        <w:t xml:space="preserve">jetzt </w:t>
      </w:r>
      <w:r w:rsidR="00557534" w:rsidRPr="00F8210E">
        <w:rPr>
          <w:rFonts w:ascii="Helvetica" w:hAnsi="Helvetica" w:cs="Helvetica"/>
          <w:sz w:val="22"/>
          <w:szCs w:val="22"/>
        </w:rPr>
        <w:t>im Zuge der Leitmesse für die Energiewirtschaft E-</w:t>
      </w:r>
      <w:proofErr w:type="spellStart"/>
      <w:r w:rsidR="00557534" w:rsidRPr="00F8210E">
        <w:rPr>
          <w:rFonts w:ascii="Helvetica" w:hAnsi="Helvetica" w:cs="Helvetica"/>
          <w:sz w:val="22"/>
          <w:szCs w:val="22"/>
        </w:rPr>
        <w:t>world</w:t>
      </w:r>
      <w:proofErr w:type="spellEnd"/>
      <w:r w:rsidR="00557534" w:rsidRPr="00F8210E">
        <w:rPr>
          <w:rFonts w:ascii="Helvetica" w:hAnsi="Helvetica" w:cs="Helvetica"/>
          <w:sz w:val="22"/>
          <w:szCs w:val="22"/>
        </w:rPr>
        <w:t xml:space="preserve"> erstmal</w:t>
      </w:r>
      <w:r w:rsidR="009C5D91" w:rsidRPr="00F8210E">
        <w:rPr>
          <w:rFonts w:ascii="Helvetica" w:hAnsi="Helvetica" w:cs="Helvetica"/>
          <w:sz w:val="22"/>
          <w:szCs w:val="22"/>
        </w:rPr>
        <w:t>s</w:t>
      </w:r>
      <w:r w:rsidR="00557534" w:rsidRPr="00F8210E">
        <w:rPr>
          <w:rFonts w:ascii="Helvetica" w:hAnsi="Helvetica" w:cs="Helvetica"/>
          <w:sz w:val="22"/>
          <w:szCs w:val="22"/>
        </w:rPr>
        <w:t xml:space="preserve"> </w:t>
      </w:r>
      <w:r w:rsidR="009C5D91" w:rsidRPr="00F8210E">
        <w:rPr>
          <w:rFonts w:ascii="Helvetica" w:hAnsi="Helvetica" w:cs="Helvetica"/>
          <w:sz w:val="22"/>
          <w:szCs w:val="22"/>
        </w:rPr>
        <w:t>offiziell auf großer Bühne</w:t>
      </w:r>
      <w:r w:rsidR="00557534" w:rsidRPr="00F8210E">
        <w:rPr>
          <w:rFonts w:ascii="Helvetica" w:hAnsi="Helvetica" w:cs="Helvetica"/>
          <w:sz w:val="22"/>
          <w:szCs w:val="22"/>
        </w:rPr>
        <w:t xml:space="preserve"> vorgestellt hat.</w:t>
      </w:r>
      <w:r w:rsidR="00A32927" w:rsidRPr="00F8210E">
        <w:rPr>
          <w:rFonts w:ascii="Helvetica" w:hAnsi="Helvetica" w:cs="Helvetica"/>
          <w:sz w:val="22"/>
          <w:szCs w:val="22"/>
        </w:rPr>
        <w:t xml:space="preserve"> </w:t>
      </w:r>
      <w:r w:rsidR="006B3D49" w:rsidRPr="00F8210E">
        <w:rPr>
          <w:rFonts w:ascii="Helvetica" w:hAnsi="Helvetica" w:cs="Helvetica"/>
          <w:sz w:val="22"/>
          <w:szCs w:val="22"/>
        </w:rPr>
        <w:t>Dieser Hype ist für ihn</w:t>
      </w:r>
      <w:r w:rsidR="00A32927" w:rsidRPr="00F8210E">
        <w:rPr>
          <w:rFonts w:ascii="Helvetica" w:hAnsi="Helvetica" w:cs="Helvetica"/>
          <w:sz w:val="22"/>
          <w:szCs w:val="22"/>
        </w:rPr>
        <w:t xml:space="preserve"> kein Wunder, schließlich spricht der Erfolg entsprechender Konzepte für sich: „In unseren </w:t>
      </w:r>
      <w:r w:rsidR="00C71C81" w:rsidRPr="00F8210E">
        <w:rPr>
          <w:rFonts w:ascii="Helvetica" w:hAnsi="Helvetica" w:cs="Helvetica"/>
          <w:sz w:val="22"/>
          <w:szCs w:val="22"/>
        </w:rPr>
        <w:t xml:space="preserve">mittlerweile über hundert </w:t>
      </w:r>
      <w:r w:rsidR="00F42CEA" w:rsidRPr="00F8210E">
        <w:rPr>
          <w:rFonts w:ascii="Helvetica" w:hAnsi="Helvetica" w:cs="Helvetica"/>
          <w:sz w:val="22"/>
          <w:szCs w:val="22"/>
        </w:rPr>
        <w:t xml:space="preserve">realisierten </w:t>
      </w:r>
      <w:r w:rsidR="00A32927" w:rsidRPr="00F8210E">
        <w:rPr>
          <w:rFonts w:ascii="Helvetica" w:hAnsi="Helvetica" w:cs="Helvetica"/>
          <w:sz w:val="22"/>
          <w:szCs w:val="22"/>
        </w:rPr>
        <w:t xml:space="preserve">Projekten </w:t>
      </w:r>
      <w:r w:rsidR="00F42CEA" w:rsidRPr="00F8210E">
        <w:rPr>
          <w:rFonts w:ascii="Helvetica" w:hAnsi="Helvetica" w:cs="Helvetica"/>
          <w:sz w:val="22"/>
          <w:szCs w:val="22"/>
        </w:rPr>
        <w:t xml:space="preserve">konnten die jeweiligen Prozesskosten mithilfe der digitalen Helfer massiv gesenkt werden – zum Teil bis zu 80 Prozent. </w:t>
      </w:r>
      <w:r w:rsidR="0045378E" w:rsidRPr="00F8210E">
        <w:rPr>
          <w:rFonts w:ascii="Helvetica" w:hAnsi="Helvetica" w:cs="Helvetica"/>
          <w:sz w:val="22"/>
          <w:szCs w:val="22"/>
        </w:rPr>
        <w:t>Damit ist</w:t>
      </w:r>
      <w:r w:rsidR="00A04BD5" w:rsidRPr="00F8210E">
        <w:rPr>
          <w:rFonts w:ascii="Helvetica" w:hAnsi="Helvetica" w:cs="Helvetica"/>
          <w:sz w:val="22"/>
          <w:szCs w:val="22"/>
        </w:rPr>
        <w:t xml:space="preserve"> dieser Ansatz zur </w:t>
      </w:r>
      <w:r w:rsidR="00A947A7" w:rsidRPr="00F8210E">
        <w:rPr>
          <w:rFonts w:ascii="Helvetica" w:hAnsi="Helvetica" w:cs="Helvetica"/>
          <w:sz w:val="22"/>
          <w:szCs w:val="22"/>
        </w:rPr>
        <w:t>A</w:t>
      </w:r>
      <w:r w:rsidR="00A04BD5" w:rsidRPr="00F8210E">
        <w:rPr>
          <w:rFonts w:ascii="Helvetica" w:hAnsi="Helvetica" w:cs="Helvetica"/>
          <w:sz w:val="22"/>
          <w:szCs w:val="22"/>
        </w:rPr>
        <w:t xml:space="preserve">utomatisierung </w:t>
      </w:r>
      <w:r w:rsidR="00F42CEA" w:rsidRPr="00F8210E">
        <w:rPr>
          <w:rFonts w:ascii="Helvetica" w:hAnsi="Helvetica" w:cs="Helvetica"/>
          <w:sz w:val="22"/>
          <w:szCs w:val="22"/>
        </w:rPr>
        <w:t>nicht nur eine nette Spielerei im Zuge der Digitalisierung, sondern bares Geld wert.“</w:t>
      </w:r>
      <w:r w:rsidR="00686CDE" w:rsidRPr="00F8210E">
        <w:rPr>
          <w:rFonts w:ascii="Helvetica" w:hAnsi="Helvetica" w:cs="Helvetica"/>
          <w:sz w:val="22"/>
          <w:szCs w:val="22"/>
        </w:rPr>
        <w:t xml:space="preserve"> </w:t>
      </w:r>
      <w:r w:rsidR="00630158" w:rsidRPr="00F8210E">
        <w:rPr>
          <w:rFonts w:ascii="Helvetica" w:hAnsi="Helvetica" w:cs="Helvetica"/>
          <w:sz w:val="22"/>
          <w:szCs w:val="22"/>
        </w:rPr>
        <w:t xml:space="preserve">Der Vorteil: Diese Potenziale können relativ zügig </w:t>
      </w:r>
      <w:r w:rsidR="000C2323" w:rsidRPr="00F8210E">
        <w:rPr>
          <w:rFonts w:ascii="Helvetica" w:hAnsi="Helvetica" w:cs="Helvetica"/>
          <w:sz w:val="22"/>
          <w:szCs w:val="22"/>
        </w:rPr>
        <w:t xml:space="preserve">gehoben werden, die Umsetzung und Einführung dedizierter Roboter im Rahmen spezifischer Aufgaben dauert meist nur wenige Wochen. </w:t>
      </w:r>
    </w:p>
    <w:p w14:paraId="36A35A15" w14:textId="77777777" w:rsidR="00BF0EA4" w:rsidRPr="00F8210E" w:rsidRDefault="00BF0EA4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b/>
          <w:bCs/>
          <w:sz w:val="22"/>
          <w:szCs w:val="22"/>
        </w:rPr>
      </w:pPr>
    </w:p>
    <w:p w14:paraId="254DC09B" w14:textId="78AA4198" w:rsidR="00BF0EA4" w:rsidRPr="00F8210E" w:rsidRDefault="00BF0EA4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b/>
          <w:bCs/>
          <w:sz w:val="22"/>
          <w:szCs w:val="22"/>
        </w:rPr>
      </w:pPr>
      <w:r w:rsidRPr="00F8210E">
        <w:rPr>
          <w:rFonts w:ascii="Helvetica" w:hAnsi="Helvetica" w:cs="Helvetica"/>
          <w:b/>
          <w:bCs/>
          <w:sz w:val="22"/>
          <w:szCs w:val="22"/>
        </w:rPr>
        <w:t>Auf in neue Branchen</w:t>
      </w:r>
    </w:p>
    <w:p w14:paraId="6AAC8D01" w14:textId="3598175E" w:rsidR="00BF0EA4" w:rsidRPr="00F8210E" w:rsidRDefault="00D17EFF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sz w:val="22"/>
          <w:szCs w:val="22"/>
        </w:rPr>
      </w:pPr>
      <w:r w:rsidRPr="00F8210E">
        <w:rPr>
          <w:rFonts w:ascii="Helvetica" w:hAnsi="Helvetica" w:cs="Helvetica"/>
          <w:sz w:val="22"/>
          <w:szCs w:val="22"/>
        </w:rPr>
        <w:t>Mit ihrer Beratungskompetenz möchte die</w:t>
      </w:r>
      <w:r w:rsidR="00BF0EA4" w:rsidRPr="00F8210E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="00BF0EA4" w:rsidRPr="00F8210E">
        <w:rPr>
          <w:rFonts w:ascii="Helvetica" w:hAnsi="Helvetica" w:cs="Helvetica"/>
          <w:sz w:val="22"/>
          <w:szCs w:val="22"/>
        </w:rPr>
        <w:t>cronos</w:t>
      </w:r>
      <w:proofErr w:type="spellEnd"/>
      <w:r w:rsidR="00BF0EA4" w:rsidRPr="00F8210E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="00BF0EA4" w:rsidRPr="00F8210E">
        <w:rPr>
          <w:rFonts w:ascii="Helvetica" w:hAnsi="Helvetica" w:cs="Helvetica"/>
          <w:sz w:val="22"/>
          <w:szCs w:val="22"/>
        </w:rPr>
        <w:t>automation</w:t>
      </w:r>
      <w:proofErr w:type="spellEnd"/>
      <w:r w:rsidR="00BF0EA4" w:rsidRPr="00F8210E">
        <w:rPr>
          <w:rFonts w:ascii="Helvetica" w:hAnsi="Helvetica" w:cs="Helvetica"/>
          <w:sz w:val="22"/>
          <w:szCs w:val="22"/>
        </w:rPr>
        <w:t xml:space="preserve"> GmbH </w:t>
      </w:r>
      <w:r w:rsidRPr="00F8210E">
        <w:rPr>
          <w:rFonts w:ascii="Helvetica" w:hAnsi="Helvetica" w:cs="Helvetica"/>
          <w:sz w:val="22"/>
          <w:szCs w:val="22"/>
        </w:rPr>
        <w:t xml:space="preserve">unterschiedlichste Branchen erreichen. </w:t>
      </w:r>
      <w:r w:rsidR="00060721" w:rsidRPr="00F8210E">
        <w:rPr>
          <w:rFonts w:ascii="Helvetica" w:hAnsi="Helvetica" w:cs="Helvetica"/>
          <w:sz w:val="22"/>
          <w:szCs w:val="22"/>
        </w:rPr>
        <w:t xml:space="preserve">Ein besonderer Schwerpunkt liegt </w:t>
      </w:r>
      <w:r w:rsidR="00060721" w:rsidRPr="00F8210E">
        <w:rPr>
          <w:rFonts w:ascii="Helvetica" w:hAnsi="Helvetica" w:cs="Helvetica"/>
          <w:sz w:val="22"/>
          <w:szCs w:val="22"/>
        </w:rPr>
        <w:lastRenderedPageBreak/>
        <w:t xml:space="preserve">natürlich weiterhin auf der Energiewirtschaft. </w:t>
      </w:r>
      <w:r w:rsidR="002F47C2" w:rsidRPr="00F8210E">
        <w:rPr>
          <w:rFonts w:ascii="Helvetica" w:hAnsi="Helvetica" w:cs="Helvetica"/>
          <w:sz w:val="22"/>
          <w:szCs w:val="22"/>
        </w:rPr>
        <w:t xml:space="preserve">Hier konnten die RPA-Spezialisten bereits zahlreiche </w:t>
      </w:r>
      <w:r w:rsidR="00D442F2" w:rsidRPr="00F8210E">
        <w:rPr>
          <w:rFonts w:ascii="Helvetica" w:hAnsi="Helvetica" w:cs="Helvetica"/>
          <w:sz w:val="22"/>
          <w:szCs w:val="22"/>
        </w:rPr>
        <w:t>Aufgaben</w:t>
      </w:r>
      <w:r w:rsidR="002F47C2" w:rsidRPr="00F8210E">
        <w:rPr>
          <w:rFonts w:ascii="Helvetica" w:hAnsi="Helvetica" w:cs="Helvetica"/>
          <w:sz w:val="22"/>
          <w:szCs w:val="22"/>
        </w:rPr>
        <w:t xml:space="preserve"> zum Vorteil des Auftraggebers in Roboterhand geben</w:t>
      </w:r>
      <w:r w:rsidR="005A73DD" w:rsidRPr="00F8210E">
        <w:rPr>
          <w:rFonts w:ascii="Helvetica" w:hAnsi="Helvetica" w:cs="Helvetica"/>
          <w:sz w:val="22"/>
          <w:szCs w:val="22"/>
        </w:rPr>
        <w:t xml:space="preserve"> – beispielsweise im Zuge von Abläufen rund um </w:t>
      </w:r>
      <w:proofErr w:type="spellStart"/>
      <w:r w:rsidR="005A73DD" w:rsidRPr="00F8210E">
        <w:rPr>
          <w:rFonts w:ascii="Helvetica" w:hAnsi="Helvetica" w:cs="Helvetica"/>
          <w:sz w:val="22"/>
          <w:szCs w:val="22"/>
        </w:rPr>
        <w:t>Zählerstand</w:t>
      </w:r>
      <w:r w:rsidR="0023689F" w:rsidRPr="00F8210E">
        <w:rPr>
          <w:rFonts w:ascii="Helvetica" w:hAnsi="Helvetica" w:cs="Helvetica"/>
          <w:sz w:val="22"/>
          <w:szCs w:val="22"/>
        </w:rPr>
        <w:t>s</w:t>
      </w:r>
      <w:r w:rsidR="006828BD" w:rsidRPr="00F8210E">
        <w:rPr>
          <w:rFonts w:ascii="Helvetica" w:hAnsi="Helvetica" w:cs="Helvetica"/>
          <w:sz w:val="22"/>
          <w:szCs w:val="22"/>
        </w:rPr>
        <w:softHyphen/>
      </w:r>
      <w:r w:rsidR="005A73DD" w:rsidRPr="00F8210E">
        <w:rPr>
          <w:rFonts w:ascii="Helvetica" w:hAnsi="Helvetica" w:cs="Helvetica"/>
          <w:sz w:val="22"/>
          <w:szCs w:val="22"/>
        </w:rPr>
        <w:t>plausibilisierung</w:t>
      </w:r>
      <w:proofErr w:type="spellEnd"/>
      <w:r w:rsidR="005A73DD" w:rsidRPr="00F8210E">
        <w:rPr>
          <w:rFonts w:ascii="Helvetica" w:hAnsi="Helvetica" w:cs="Helvetica"/>
          <w:sz w:val="22"/>
          <w:szCs w:val="22"/>
        </w:rPr>
        <w:t xml:space="preserve">, </w:t>
      </w:r>
      <w:r w:rsidR="00425D42" w:rsidRPr="00F8210E">
        <w:rPr>
          <w:rFonts w:ascii="Helvetica" w:hAnsi="Helvetica" w:cs="Helvetica"/>
          <w:sz w:val="22"/>
          <w:szCs w:val="22"/>
        </w:rPr>
        <w:t xml:space="preserve">ORDERS-Management, </w:t>
      </w:r>
      <w:r w:rsidR="005A73DD" w:rsidRPr="00F8210E">
        <w:rPr>
          <w:rFonts w:ascii="Helvetica" w:hAnsi="Helvetica" w:cs="Helvetica"/>
          <w:sz w:val="22"/>
          <w:szCs w:val="22"/>
        </w:rPr>
        <w:t>dem Marktstammdatenregister</w:t>
      </w:r>
      <w:r w:rsidR="00425D42" w:rsidRPr="00F8210E">
        <w:rPr>
          <w:rFonts w:ascii="Helvetica" w:hAnsi="Helvetica" w:cs="Helvetica"/>
          <w:sz w:val="22"/>
          <w:szCs w:val="22"/>
        </w:rPr>
        <w:t>-Abgleich</w:t>
      </w:r>
      <w:r w:rsidR="005A73DD" w:rsidRPr="00F8210E">
        <w:rPr>
          <w:rFonts w:ascii="Helvetica" w:hAnsi="Helvetica" w:cs="Helvetica"/>
          <w:sz w:val="22"/>
          <w:szCs w:val="22"/>
        </w:rPr>
        <w:t xml:space="preserve"> oder im Umgang mit Preisportalen wie Verivox. </w:t>
      </w:r>
      <w:r w:rsidR="006D0888" w:rsidRPr="00F8210E">
        <w:rPr>
          <w:rFonts w:ascii="Helvetica" w:hAnsi="Helvetica" w:cs="Helvetica"/>
          <w:sz w:val="22"/>
          <w:szCs w:val="22"/>
        </w:rPr>
        <w:t>„</w:t>
      </w:r>
      <w:r w:rsidR="005A73DD" w:rsidRPr="00F8210E">
        <w:rPr>
          <w:rFonts w:ascii="Helvetica" w:hAnsi="Helvetica" w:cs="Helvetica"/>
          <w:sz w:val="22"/>
          <w:szCs w:val="22"/>
        </w:rPr>
        <w:t xml:space="preserve">Wir wissen, </w:t>
      </w:r>
      <w:r w:rsidR="00425D42" w:rsidRPr="00F8210E">
        <w:rPr>
          <w:rFonts w:ascii="Helvetica" w:hAnsi="Helvetica" w:cs="Helvetica"/>
          <w:sz w:val="22"/>
          <w:szCs w:val="22"/>
        </w:rPr>
        <w:t xml:space="preserve">bei welchen </w:t>
      </w:r>
      <w:r w:rsidR="00A947A7" w:rsidRPr="00F8210E">
        <w:rPr>
          <w:rFonts w:ascii="Helvetica" w:hAnsi="Helvetica" w:cs="Helvetica"/>
          <w:sz w:val="22"/>
          <w:szCs w:val="22"/>
        </w:rPr>
        <w:t xml:space="preserve">Prozessschritten </w:t>
      </w:r>
      <w:r w:rsidR="00425D42" w:rsidRPr="00F8210E">
        <w:rPr>
          <w:rFonts w:ascii="Helvetica" w:hAnsi="Helvetica" w:cs="Helvetica"/>
          <w:sz w:val="22"/>
          <w:szCs w:val="22"/>
        </w:rPr>
        <w:t xml:space="preserve">RPA den meisten </w:t>
      </w:r>
      <w:r w:rsidR="00DD588E" w:rsidRPr="00F8210E">
        <w:rPr>
          <w:rFonts w:ascii="Helvetica" w:hAnsi="Helvetica" w:cs="Helvetica"/>
          <w:sz w:val="22"/>
          <w:szCs w:val="22"/>
        </w:rPr>
        <w:t>N</w:t>
      </w:r>
      <w:r w:rsidR="00425D42" w:rsidRPr="00F8210E">
        <w:rPr>
          <w:rFonts w:ascii="Helvetica" w:hAnsi="Helvetica" w:cs="Helvetica"/>
          <w:sz w:val="22"/>
          <w:szCs w:val="22"/>
        </w:rPr>
        <w:t>utzen bringt</w:t>
      </w:r>
      <w:r w:rsidR="00DD588E" w:rsidRPr="00F8210E">
        <w:rPr>
          <w:rFonts w:ascii="Helvetica" w:hAnsi="Helvetica" w:cs="Helvetica"/>
          <w:sz w:val="22"/>
          <w:szCs w:val="22"/>
        </w:rPr>
        <w:t xml:space="preserve"> und wie Bots im Geschäftsalltag schnell und effektiv ihre Arbeit aufnehmen können</w:t>
      </w:r>
      <w:r w:rsidR="00425D42" w:rsidRPr="00F8210E">
        <w:rPr>
          <w:rFonts w:ascii="Helvetica" w:hAnsi="Helvetica" w:cs="Helvetica"/>
          <w:sz w:val="22"/>
          <w:szCs w:val="22"/>
        </w:rPr>
        <w:t>.</w:t>
      </w:r>
      <w:r w:rsidR="001F2379" w:rsidRPr="00F8210E">
        <w:rPr>
          <w:rFonts w:ascii="Helvetica" w:hAnsi="Helvetica" w:cs="Helvetica"/>
          <w:sz w:val="22"/>
          <w:szCs w:val="22"/>
        </w:rPr>
        <w:t xml:space="preserve"> Neben </w:t>
      </w:r>
      <w:r w:rsidR="00EB67A1" w:rsidRPr="00F8210E">
        <w:rPr>
          <w:rFonts w:ascii="Helvetica" w:hAnsi="Helvetica" w:cs="Helvetica"/>
          <w:sz w:val="22"/>
          <w:szCs w:val="22"/>
        </w:rPr>
        <w:t>energiemarkt</w:t>
      </w:r>
      <w:r w:rsidR="001F2379" w:rsidRPr="00F8210E">
        <w:rPr>
          <w:rFonts w:ascii="Helvetica" w:hAnsi="Helvetica" w:cs="Helvetica"/>
          <w:sz w:val="22"/>
          <w:szCs w:val="22"/>
        </w:rPr>
        <w:t>spezifischen</w:t>
      </w:r>
      <w:r w:rsidR="00892D5A" w:rsidRPr="00F8210E">
        <w:rPr>
          <w:rFonts w:ascii="Helvetica" w:hAnsi="Helvetica" w:cs="Helvetica"/>
          <w:sz w:val="22"/>
          <w:szCs w:val="22"/>
        </w:rPr>
        <w:t xml:space="preserve"> </w:t>
      </w:r>
      <w:r w:rsidR="00A947A7" w:rsidRPr="00F8210E">
        <w:rPr>
          <w:rFonts w:ascii="Helvetica" w:hAnsi="Helvetica" w:cs="Helvetica"/>
          <w:sz w:val="22"/>
          <w:szCs w:val="22"/>
        </w:rPr>
        <w:t>Abläufen</w:t>
      </w:r>
      <w:r w:rsidR="00892D5A" w:rsidRPr="00F8210E">
        <w:rPr>
          <w:rFonts w:ascii="Helvetica" w:hAnsi="Helvetica" w:cs="Helvetica"/>
          <w:sz w:val="22"/>
          <w:szCs w:val="22"/>
        </w:rPr>
        <w:t xml:space="preserve"> </w:t>
      </w:r>
      <w:r w:rsidR="00C06698" w:rsidRPr="00F8210E">
        <w:rPr>
          <w:rFonts w:ascii="Helvetica" w:hAnsi="Helvetica" w:cs="Helvetica"/>
          <w:sz w:val="22"/>
          <w:szCs w:val="22"/>
        </w:rPr>
        <w:t xml:space="preserve">beschäftigen wir uns nicht zuletzt mit Unternehmensfunktionen, die </w:t>
      </w:r>
      <w:r w:rsidR="00EB67A1" w:rsidRPr="00F8210E">
        <w:rPr>
          <w:rFonts w:ascii="Helvetica" w:hAnsi="Helvetica" w:cs="Helvetica"/>
          <w:sz w:val="22"/>
          <w:szCs w:val="22"/>
        </w:rPr>
        <w:t xml:space="preserve">überall eine Rolle spielen – beispielsweise </w:t>
      </w:r>
      <w:r w:rsidR="00A947A7" w:rsidRPr="00F8210E">
        <w:rPr>
          <w:rFonts w:ascii="Helvetica" w:hAnsi="Helvetica" w:cs="Helvetica"/>
          <w:sz w:val="22"/>
          <w:szCs w:val="22"/>
        </w:rPr>
        <w:t>Aktivitäten</w:t>
      </w:r>
      <w:r w:rsidR="00EB67A1" w:rsidRPr="00F8210E">
        <w:rPr>
          <w:rFonts w:ascii="Helvetica" w:hAnsi="Helvetica" w:cs="Helvetica"/>
          <w:sz w:val="22"/>
          <w:szCs w:val="22"/>
        </w:rPr>
        <w:t xml:space="preserve"> im Vertrieb oder Kundenservice, in der Personal- oder Rechtsabteilung“, so Helmers.</w:t>
      </w:r>
      <w:r w:rsidR="00DD588E" w:rsidRPr="00F8210E">
        <w:rPr>
          <w:rFonts w:ascii="Helvetica" w:hAnsi="Helvetica" w:cs="Helvetica"/>
          <w:sz w:val="22"/>
          <w:szCs w:val="22"/>
        </w:rPr>
        <w:t xml:space="preserve"> Der Geschäftsführer freut sich daher auf </w:t>
      </w:r>
      <w:r w:rsidR="00D442F2" w:rsidRPr="00F8210E">
        <w:rPr>
          <w:rFonts w:ascii="Helvetica" w:hAnsi="Helvetica" w:cs="Helvetica"/>
          <w:sz w:val="22"/>
          <w:szCs w:val="22"/>
        </w:rPr>
        <w:t>Aufträge</w:t>
      </w:r>
      <w:r w:rsidR="00DD588E" w:rsidRPr="00F8210E">
        <w:rPr>
          <w:rFonts w:ascii="Helvetica" w:hAnsi="Helvetica" w:cs="Helvetica"/>
          <w:sz w:val="22"/>
          <w:szCs w:val="22"/>
        </w:rPr>
        <w:t xml:space="preserve"> in anderen Märkten wie der Immobilienwirtschaft</w:t>
      </w:r>
      <w:r w:rsidR="00E151DB" w:rsidRPr="00F8210E">
        <w:rPr>
          <w:rFonts w:ascii="Helvetica" w:hAnsi="Helvetica" w:cs="Helvetica"/>
          <w:sz w:val="22"/>
          <w:szCs w:val="22"/>
        </w:rPr>
        <w:t xml:space="preserve">, </w:t>
      </w:r>
      <w:r w:rsidR="000505F1" w:rsidRPr="00F8210E">
        <w:rPr>
          <w:rFonts w:ascii="Helvetica" w:hAnsi="Helvetica" w:cs="Helvetica"/>
          <w:sz w:val="22"/>
          <w:szCs w:val="22"/>
        </w:rPr>
        <w:t xml:space="preserve">dem </w:t>
      </w:r>
      <w:r w:rsidR="00661AA1" w:rsidRPr="00F8210E">
        <w:rPr>
          <w:rFonts w:ascii="Helvetica" w:hAnsi="Helvetica" w:cs="Helvetica"/>
          <w:sz w:val="22"/>
          <w:szCs w:val="22"/>
        </w:rPr>
        <w:t xml:space="preserve">Handel </w:t>
      </w:r>
      <w:r w:rsidR="00E151DB" w:rsidRPr="00F8210E">
        <w:rPr>
          <w:rFonts w:ascii="Helvetica" w:hAnsi="Helvetica" w:cs="Helvetica"/>
          <w:sz w:val="22"/>
          <w:szCs w:val="22"/>
        </w:rPr>
        <w:t>oder</w:t>
      </w:r>
      <w:r w:rsidR="000505F1" w:rsidRPr="00F8210E">
        <w:rPr>
          <w:rFonts w:ascii="Helvetica" w:hAnsi="Helvetica" w:cs="Helvetica"/>
          <w:sz w:val="22"/>
          <w:szCs w:val="22"/>
        </w:rPr>
        <w:t xml:space="preserve"> im</w:t>
      </w:r>
      <w:r w:rsidR="00661AA1" w:rsidRPr="00F8210E">
        <w:rPr>
          <w:rFonts w:ascii="Helvetica" w:hAnsi="Helvetica" w:cs="Helvetica"/>
          <w:sz w:val="22"/>
          <w:szCs w:val="22"/>
        </w:rPr>
        <w:t xml:space="preserve"> Rechtsbereich</w:t>
      </w:r>
      <w:r w:rsidR="000505F1" w:rsidRPr="00F8210E">
        <w:rPr>
          <w:rFonts w:ascii="Helvetica" w:hAnsi="Helvetica" w:cs="Helvetica"/>
          <w:sz w:val="22"/>
          <w:szCs w:val="22"/>
        </w:rPr>
        <w:t xml:space="preserve"> – </w:t>
      </w:r>
      <w:r w:rsidR="00E151DB" w:rsidRPr="00F8210E">
        <w:rPr>
          <w:rFonts w:ascii="Helvetica" w:hAnsi="Helvetica" w:cs="Helvetica"/>
          <w:sz w:val="22"/>
          <w:szCs w:val="22"/>
        </w:rPr>
        <w:t>in allen Unternehmensfunktionen</w:t>
      </w:r>
      <w:r w:rsidR="000505F1" w:rsidRPr="00F8210E">
        <w:rPr>
          <w:rFonts w:ascii="Helvetica" w:hAnsi="Helvetica" w:cs="Helvetica"/>
          <w:sz w:val="22"/>
          <w:szCs w:val="22"/>
        </w:rPr>
        <w:t>.</w:t>
      </w:r>
      <w:r w:rsidR="00DD005C" w:rsidRPr="00F8210E">
        <w:rPr>
          <w:rFonts w:ascii="Helvetica" w:hAnsi="Helvetica" w:cs="Helvetica"/>
          <w:sz w:val="22"/>
          <w:szCs w:val="22"/>
        </w:rPr>
        <w:t xml:space="preserve"> </w:t>
      </w:r>
    </w:p>
    <w:p w14:paraId="1DAB26B9" w14:textId="49F956DB" w:rsidR="00EB68AF" w:rsidRPr="00F8210E" w:rsidRDefault="00EB68AF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sz w:val="22"/>
          <w:szCs w:val="22"/>
        </w:rPr>
      </w:pPr>
    </w:p>
    <w:p w14:paraId="7D85EC9E" w14:textId="283DF879" w:rsidR="00EB68AF" w:rsidRPr="00F8210E" w:rsidRDefault="00586952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b/>
          <w:bCs/>
          <w:sz w:val="22"/>
          <w:szCs w:val="22"/>
        </w:rPr>
      </w:pPr>
      <w:r w:rsidRPr="00F8210E">
        <w:rPr>
          <w:rFonts w:ascii="Helvetica" w:hAnsi="Helvetica" w:cs="Helvetica"/>
          <w:b/>
          <w:bCs/>
          <w:sz w:val="22"/>
          <w:szCs w:val="22"/>
        </w:rPr>
        <w:t>Technologiekompetenz offiziell bestätigt</w:t>
      </w:r>
    </w:p>
    <w:p w14:paraId="21481935" w14:textId="6293619B" w:rsidR="00571ED2" w:rsidRPr="00F8210E" w:rsidRDefault="003412FA" w:rsidP="00D151D6">
      <w:pPr>
        <w:tabs>
          <w:tab w:val="left" w:pos="7371"/>
          <w:tab w:val="left" w:pos="7797"/>
        </w:tabs>
        <w:spacing w:line="288" w:lineRule="auto"/>
        <w:ind w:right="142"/>
        <w:rPr>
          <w:rFonts w:ascii="Helvetica" w:hAnsi="Helvetica" w:cs="Helvetica"/>
          <w:sz w:val="22"/>
          <w:szCs w:val="22"/>
        </w:rPr>
      </w:pPr>
      <w:r w:rsidRPr="00F8210E">
        <w:rPr>
          <w:rFonts w:ascii="Helvetica" w:hAnsi="Helvetica" w:cs="Helvetica"/>
          <w:sz w:val="22"/>
          <w:szCs w:val="22"/>
        </w:rPr>
        <w:t>Das starke</w:t>
      </w:r>
      <w:r w:rsidR="00C765E3" w:rsidRPr="00F8210E">
        <w:rPr>
          <w:rFonts w:ascii="Helvetica" w:hAnsi="Helvetica" w:cs="Helvetica"/>
          <w:sz w:val="22"/>
          <w:szCs w:val="22"/>
        </w:rPr>
        <w:t xml:space="preserve"> Engagement </w:t>
      </w:r>
      <w:r w:rsidRPr="00F8210E">
        <w:rPr>
          <w:rFonts w:ascii="Helvetica" w:hAnsi="Helvetica" w:cs="Helvetica"/>
          <w:sz w:val="22"/>
          <w:szCs w:val="22"/>
        </w:rPr>
        <w:t xml:space="preserve">von cronos im Geschäftsfeld RPA </w:t>
      </w:r>
      <w:r w:rsidR="00BD5114" w:rsidRPr="00F8210E">
        <w:rPr>
          <w:rFonts w:ascii="Helvetica" w:hAnsi="Helvetica" w:cs="Helvetica"/>
          <w:sz w:val="22"/>
          <w:szCs w:val="22"/>
        </w:rPr>
        <w:t xml:space="preserve">spiegelt sich in der </w:t>
      </w:r>
      <w:r w:rsidR="00E151DB" w:rsidRPr="00F8210E">
        <w:rPr>
          <w:rFonts w:ascii="Helvetica" w:hAnsi="Helvetica" w:cs="Helvetica"/>
          <w:sz w:val="22"/>
          <w:szCs w:val="22"/>
        </w:rPr>
        <w:t xml:space="preserve">engen </w:t>
      </w:r>
      <w:r w:rsidR="00BD5114" w:rsidRPr="00F8210E">
        <w:rPr>
          <w:rFonts w:ascii="Helvetica" w:hAnsi="Helvetica" w:cs="Helvetica"/>
          <w:sz w:val="22"/>
          <w:szCs w:val="22"/>
        </w:rPr>
        <w:t>Partnerschaft mit</w:t>
      </w:r>
      <w:r w:rsidRPr="00F8210E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Pr="00F8210E">
        <w:rPr>
          <w:rFonts w:ascii="Helvetica" w:hAnsi="Helvetica" w:cs="Helvetica"/>
          <w:sz w:val="22"/>
          <w:szCs w:val="22"/>
        </w:rPr>
        <w:t>UiPath</w:t>
      </w:r>
      <w:proofErr w:type="spellEnd"/>
      <w:r w:rsidRPr="00F8210E">
        <w:rPr>
          <w:rFonts w:ascii="Helvetica" w:hAnsi="Helvetica" w:cs="Helvetica"/>
          <w:sz w:val="22"/>
          <w:szCs w:val="22"/>
        </w:rPr>
        <w:t xml:space="preserve"> </w:t>
      </w:r>
      <w:r w:rsidR="00BD5114" w:rsidRPr="00F8210E">
        <w:rPr>
          <w:rFonts w:ascii="Helvetica" w:hAnsi="Helvetica" w:cs="Helvetica"/>
          <w:sz w:val="22"/>
          <w:szCs w:val="22"/>
        </w:rPr>
        <w:t>wider</w:t>
      </w:r>
      <w:r w:rsidRPr="00F8210E">
        <w:rPr>
          <w:rFonts w:ascii="Helvetica" w:hAnsi="Helvetica" w:cs="Helvetica"/>
          <w:sz w:val="22"/>
          <w:szCs w:val="22"/>
        </w:rPr>
        <w:t xml:space="preserve">. </w:t>
      </w:r>
      <w:r w:rsidR="00DA2D24" w:rsidRPr="00F8210E">
        <w:rPr>
          <w:rFonts w:ascii="Helvetica" w:hAnsi="Helvetica" w:cs="Helvetica"/>
          <w:sz w:val="22"/>
          <w:szCs w:val="22"/>
        </w:rPr>
        <w:t>„</w:t>
      </w:r>
      <w:r w:rsidR="00F45D64" w:rsidRPr="00F8210E">
        <w:rPr>
          <w:rFonts w:ascii="Helvetica" w:hAnsi="Helvetica" w:cs="Helvetica"/>
          <w:sz w:val="22"/>
          <w:szCs w:val="22"/>
        </w:rPr>
        <w:t xml:space="preserve">cronos </w:t>
      </w:r>
      <w:r w:rsidR="00E43DD1" w:rsidRPr="00F8210E">
        <w:rPr>
          <w:rFonts w:ascii="Helvetica" w:hAnsi="Helvetica" w:cs="Helvetica"/>
          <w:sz w:val="22"/>
          <w:szCs w:val="22"/>
        </w:rPr>
        <w:t xml:space="preserve">ist </w:t>
      </w:r>
      <w:r w:rsidR="00AC5006" w:rsidRPr="00F8210E">
        <w:rPr>
          <w:rFonts w:ascii="Helvetica" w:hAnsi="Helvetica" w:cs="Helvetica"/>
          <w:sz w:val="22"/>
          <w:szCs w:val="22"/>
        </w:rPr>
        <w:t xml:space="preserve">einer unserer Leuchtturm-Partner </w:t>
      </w:r>
      <w:r w:rsidR="00B47BAA" w:rsidRPr="00F8210E">
        <w:rPr>
          <w:rFonts w:ascii="Helvetica" w:hAnsi="Helvetica" w:cs="Helvetica"/>
          <w:sz w:val="22"/>
          <w:szCs w:val="22"/>
        </w:rPr>
        <w:t>mit</w:t>
      </w:r>
      <w:r w:rsidRPr="00F8210E">
        <w:rPr>
          <w:rFonts w:ascii="Helvetica" w:hAnsi="Helvetica" w:cs="Helvetica"/>
          <w:sz w:val="22"/>
          <w:szCs w:val="22"/>
        </w:rPr>
        <w:t xml:space="preserve"> </w:t>
      </w:r>
      <w:r w:rsidR="000C774F" w:rsidRPr="00F8210E">
        <w:rPr>
          <w:rFonts w:ascii="Helvetica" w:hAnsi="Helvetica" w:cs="Helvetica"/>
          <w:sz w:val="22"/>
          <w:szCs w:val="22"/>
        </w:rPr>
        <w:t>besondere</w:t>
      </w:r>
      <w:r w:rsidR="00B47BAA" w:rsidRPr="00F8210E">
        <w:rPr>
          <w:rFonts w:ascii="Helvetica" w:hAnsi="Helvetica" w:cs="Helvetica"/>
          <w:sz w:val="22"/>
          <w:szCs w:val="22"/>
        </w:rPr>
        <w:t>r</w:t>
      </w:r>
      <w:r w:rsidR="000C774F" w:rsidRPr="00F8210E">
        <w:rPr>
          <w:rFonts w:ascii="Helvetica" w:hAnsi="Helvetica" w:cs="Helvetica"/>
          <w:sz w:val="22"/>
          <w:szCs w:val="22"/>
        </w:rPr>
        <w:t xml:space="preserve"> Kompetenz für die Implementierung unserer Software</w:t>
      </w:r>
      <w:r w:rsidR="00DF0ACA" w:rsidRPr="00F8210E">
        <w:rPr>
          <w:rFonts w:ascii="Helvetica" w:hAnsi="Helvetica" w:cs="Helvetica"/>
          <w:sz w:val="22"/>
          <w:szCs w:val="22"/>
        </w:rPr>
        <w:t xml:space="preserve"> </w:t>
      </w:r>
      <w:r w:rsidR="00B47BAA" w:rsidRPr="00F8210E">
        <w:rPr>
          <w:rFonts w:ascii="Helvetica" w:hAnsi="Helvetica" w:cs="Helvetica"/>
          <w:sz w:val="22"/>
          <w:szCs w:val="22"/>
        </w:rPr>
        <w:t>– gerade</w:t>
      </w:r>
      <w:r w:rsidR="00C71295" w:rsidRPr="00F8210E">
        <w:rPr>
          <w:rFonts w:ascii="Helvetica" w:hAnsi="Helvetica" w:cs="Helvetica"/>
          <w:sz w:val="22"/>
          <w:szCs w:val="22"/>
        </w:rPr>
        <w:t xml:space="preserve"> </w:t>
      </w:r>
      <w:r w:rsidR="00B47BAA" w:rsidRPr="00F8210E">
        <w:rPr>
          <w:rFonts w:ascii="Helvetica" w:hAnsi="Helvetica" w:cs="Helvetica"/>
          <w:sz w:val="22"/>
          <w:szCs w:val="22"/>
        </w:rPr>
        <w:t xml:space="preserve">in der Versorgungswirtschaft wurden in der Vergangenheit </w:t>
      </w:r>
      <w:r w:rsidR="00C71295" w:rsidRPr="00F8210E">
        <w:rPr>
          <w:rFonts w:ascii="Helvetica" w:hAnsi="Helvetica" w:cs="Helvetica"/>
          <w:sz w:val="22"/>
          <w:szCs w:val="22"/>
        </w:rPr>
        <w:t xml:space="preserve">erstaunliche Resultate erzielt. Nun wird mit der </w:t>
      </w:r>
      <w:proofErr w:type="spellStart"/>
      <w:r w:rsidR="00C71295" w:rsidRPr="00F8210E">
        <w:rPr>
          <w:rFonts w:ascii="Helvetica" w:hAnsi="Helvetica" w:cs="Helvetica"/>
          <w:sz w:val="22"/>
          <w:szCs w:val="22"/>
        </w:rPr>
        <w:t>cronos</w:t>
      </w:r>
      <w:proofErr w:type="spellEnd"/>
      <w:r w:rsidR="00C71295" w:rsidRPr="00F8210E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="00C71295" w:rsidRPr="00F8210E">
        <w:rPr>
          <w:rFonts w:ascii="Helvetica" w:hAnsi="Helvetica" w:cs="Helvetica"/>
          <w:sz w:val="22"/>
          <w:szCs w:val="22"/>
        </w:rPr>
        <w:t>automation</w:t>
      </w:r>
      <w:proofErr w:type="spellEnd"/>
      <w:r w:rsidR="00C71295" w:rsidRPr="00F8210E">
        <w:rPr>
          <w:rFonts w:ascii="Helvetica" w:hAnsi="Helvetica" w:cs="Helvetica"/>
          <w:sz w:val="22"/>
          <w:szCs w:val="22"/>
        </w:rPr>
        <w:t xml:space="preserve"> GmbH ein neues Kapitel aufgeschlagen und wir freuen uns auf den weiteren gemeinsamen Weg, der so viele Chancen bietet</w:t>
      </w:r>
      <w:r w:rsidR="00D0362D" w:rsidRPr="00F8210E">
        <w:rPr>
          <w:rFonts w:ascii="Helvetica" w:hAnsi="Helvetica" w:cs="Helvetica"/>
          <w:sz w:val="22"/>
          <w:szCs w:val="22"/>
        </w:rPr>
        <w:t xml:space="preserve">“, so </w:t>
      </w:r>
      <w:r w:rsidR="00815387" w:rsidRPr="00F8210E">
        <w:rPr>
          <w:rFonts w:ascii="Helvetica" w:hAnsi="Helvetica" w:cs="Helvetica"/>
          <w:sz w:val="22"/>
          <w:szCs w:val="22"/>
        </w:rPr>
        <w:t>Walter Obermeier</w:t>
      </w:r>
      <w:r w:rsidR="00D0362D" w:rsidRPr="00F8210E">
        <w:rPr>
          <w:rFonts w:ascii="Helvetica" w:hAnsi="Helvetica" w:cs="Helvetica"/>
          <w:sz w:val="22"/>
          <w:szCs w:val="22"/>
        </w:rPr>
        <w:t xml:space="preserve">, </w:t>
      </w:r>
      <w:r w:rsidR="00815387" w:rsidRPr="00F8210E">
        <w:rPr>
          <w:rFonts w:ascii="Helvetica" w:hAnsi="Helvetica" w:cs="Helvetica"/>
          <w:sz w:val="22"/>
          <w:szCs w:val="22"/>
        </w:rPr>
        <w:t xml:space="preserve">Managing </w:t>
      </w:r>
      <w:proofErr w:type="spellStart"/>
      <w:r w:rsidR="00815387" w:rsidRPr="00F8210E">
        <w:rPr>
          <w:rFonts w:ascii="Helvetica" w:hAnsi="Helvetica" w:cs="Helvetica"/>
          <w:sz w:val="22"/>
          <w:szCs w:val="22"/>
        </w:rPr>
        <w:t>Director</w:t>
      </w:r>
      <w:proofErr w:type="spellEnd"/>
      <w:r w:rsidR="00D0362D" w:rsidRPr="00F8210E">
        <w:rPr>
          <w:rFonts w:ascii="Helvetica" w:hAnsi="Helvetica" w:cs="Helvetica"/>
          <w:sz w:val="22"/>
          <w:szCs w:val="22"/>
        </w:rPr>
        <w:t xml:space="preserve"> </w:t>
      </w:r>
      <w:r w:rsidR="00815387" w:rsidRPr="00F8210E">
        <w:rPr>
          <w:rFonts w:ascii="Helvetica" w:hAnsi="Helvetica" w:cs="Helvetica"/>
          <w:sz w:val="22"/>
          <w:szCs w:val="22"/>
        </w:rPr>
        <w:t xml:space="preserve">der </w:t>
      </w:r>
      <w:proofErr w:type="spellStart"/>
      <w:r w:rsidR="00D0362D" w:rsidRPr="00F8210E">
        <w:rPr>
          <w:rFonts w:ascii="Helvetica" w:hAnsi="Helvetica" w:cs="Helvetica"/>
          <w:sz w:val="22"/>
          <w:szCs w:val="22"/>
        </w:rPr>
        <w:t>UiPath</w:t>
      </w:r>
      <w:proofErr w:type="spellEnd"/>
      <w:r w:rsidR="00815387" w:rsidRPr="00F8210E">
        <w:rPr>
          <w:rFonts w:ascii="Helvetica" w:hAnsi="Helvetica" w:cs="Helvetica"/>
          <w:sz w:val="22"/>
          <w:szCs w:val="22"/>
        </w:rPr>
        <w:t xml:space="preserve"> GmbH</w:t>
      </w:r>
      <w:r w:rsidR="00D0362D" w:rsidRPr="00F8210E">
        <w:rPr>
          <w:rFonts w:ascii="Helvetica" w:hAnsi="Helvetica" w:cs="Helvetica"/>
          <w:sz w:val="22"/>
          <w:szCs w:val="22"/>
        </w:rPr>
        <w:t xml:space="preserve">. </w:t>
      </w:r>
      <w:r w:rsidR="00F32277" w:rsidRPr="00F8210E">
        <w:rPr>
          <w:rFonts w:ascii="Helvetica" w:hAnsi="Helvetica" w:cs="Helvetica"/>
          <w:sz w:val="22"/>
          <w:szCs w:val="22"/>
        </w:rPr>
        <w:t>Im Fokus jedes Projekt</w:t>
      </w:r>
      <w:r w:rsidR="00127B6D" w:rsidRPr="00F8210E">
        <w:rPr>
          <w:rFonts w:ascii="Helvetica" w:hAnsi="Helvetica" w:cs="Helvetica"/>
          <w:sz w:val="22"/>
          <w:szCs w:val="22"/>
        </w:rPr>
        <w:t>e</w:t>
      </w:r>
      <w:r w:rsidR="00F32277" w:rsidRPr="00F8210E">
        <w:rPr>
          <w:rFonts w:ascii="Helvetica" w:hAnsi="Helvetica" w:cs="Helvetica"/>
          <w:sz w:val="22"/>
          <w:szCs w:val="22"/>
        </w:rPr>
        <w:t xml:space="preserve">s der </w:t>
      </w:r>
      <w:proofErr w:type="spellStart"/>
      <w:r w:rsidR="00F32277" w:rsidRPr="00F8210E">
        <w:rPr>
          <w:rFonts w:ascii="Helvetica" w:hAnsi="Helvetica" w:cs="Helvetica"/>
          <w:sz w:val="22"/>
          <w:szCs w:val="22"/>
        </w:rPr>
        <w:t>cronos</w:t>
      </w:r>
      <w:proofErr w:type="spellEnd"/>
      <w:r w:rsidR="00F32277" w:rsidRPr="00F8210E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="00F32277" w:rsidRPr="00F8210E">
        <w:rPr>
          <w:rFonts w:ascii="Helvetica" w:hAnsi="Helvetica" w:cs="Helvetica"/>
          <w:sz w:val="22"/>
          <w:szCs w:val="22"/>
        </w:rPr>
        <w:t>automation</w:t>
      </w:r>
      <w:proofErr w:type="spellEnd"/>
      <w:r w:rsidR="00F32277" w:rsidRPr="00F8210E">
        <w:rPr>
          <w:rFonts w:ascii="Helvetica" w:hAnsi="Helvetica" w:cs="Helvetica"/>
          <w:sz w:val="22"/>
          <w:szCs w:val="22"/>
        </w:rPr>
        <w:t xml:space="preserve"> GmbH steht der Kundennutzen und die individuelle Anpassung der Basissoftware an die spezifischen Anforderungen im Geschäftsalltag des Aufraggebers. Die </w:t>
      </w:r>
      <w:r w:rsidR="00C04BB8" w:rsidRPr="00F8210E">
        <w:rPr>
          <w:rFonts w:ascii="Helvetica" w:hAnsi="Helvetica" w:cs="Helvetica"/>
          <w:sz w:val="22"/>
          <w:szCs w:val="22"/>
        </w:rPr>
        <w:t>intensive</w:t>
      </w:r>
      <w:r w:rsidR="00F32277" w:rsidRPr="00F8210E">
        <w:rPr>
          <w:rFonts w:ascii="Helvetica" w:hAnsi="Helvetica" w:cs="Helvetica"/>
          <w:sz w:val="22"/>
          <w:szCs w:val="22"/>
        </w:rPr>
        <w:t xml:space="preserve"> Zusammenarbeit mit UiPath wird sich im Zuge dessen auch künftig fortsetzen, wobei die </w:t>
      </w:r>
      <w:r w:rsidR="00414746" w:rsidRPr="00F8210E">
        <w:rPr>
          <w:rFonts w:ascii="Helvetica" w:hAnsi="Helvetica" w:cs="Helvetica"/>
          <w:sz w:val="22"/>
          <w:szCs w:val="22"/>
        </w:rPr>
        <w:t xml:space="preserve">cronos-Experten </w:t>
      </w:r>
      <w:r w:rsidR="002320D2" w:rsidRPr="00F8210E">
        <w:rPr>
          <w:rFonts w:ascii="Helvetica" w:hAnsi="Helvetica" w:cs="Helvetica"/>
          <w:sz w:val="22"/>
          <w:szCs w:val="22"/>
        </w:rPr>
        <w:t xml:space="preserve">auch stets den Blick über den Tellerrand wahren </w:t>
      </w:r>
      <w:r w:rsidR="009709E6" w:rsidRPr="00F8210E">
        <w:rPr>
          <w:rFonts w:ascii="Helvetica" w:hAnsi="Helvetica" w:cs="Helvetica"/>
          <w:sz w:val="22"/>
          <w:szCs w:val="22"/>
        </w:rPr>
        <w:t xml:space="preserve">und im Kundenauftrag </w:t>
      </w:r>
      <w:r w:rsidR="00BF76D3" w:rsidRPr="00F8210E">
        <w:rPr>
          <w:rFonts w:ascii="Helvetica" w:hAnsi="Helvetica" w:cs="Helvetica"/>
          <w:sz w:val="22"/>
          <w:szCs w:val="22"/>
        </w:rPr>
        <w:t>weitere</w:t>
      </w:r>
      <w:r w:rsidR="009709E6" w:rsidRPr="00F8210E">
        <w:rPr>
          <w:rFonts w:ascii="Helvetica" w:hAnsi="Helvetica" w:cs="Helvetica"/>
          <w:sz w:val="22"/>
          <w:szCs w:val="22"/>
        </w:rPr>
        <w:t xml:space="preserve"> Technologiepartner in die Waagschale werfen – für die Gestaltung de</w:t>
      </w:r>
      <w:r w:rsidR="00744492" w:rsidRPr="00F8210E">
        <w:rPr>
          <w:rFonts w:ascii="Helvetica" w:hAnsi="Helvetica" w:cs="Helvetica"/>
          <w:sz w:val="22"/>
          <w:szCs w:val="22"/>
        </w:rPr>
        <w:t>r</w:t>
      </w:r>
      <w:r w:rsidR="009709E6" w:rsidRPr="00F8210E">
        <w:rPr>
          <w:rFonts w:ascii="Helvetica" w:hAnsi="Helvetica" w:cs="Helvetica"/>
          <w:sz w:val="22"/>
          <w:szCs w:val="22"/>
        </w:rPr>
        <w:t xml:space="preserve"> perfekten digitalen Kollegen</w:t>
      </w:r>
      <w:r w:rsidR="00686BDA" w:rsidRPr="00F8210E">
        <w:rPr>
          <w:rFonts w:ascii="Helvetica" w:hAnsi="Helvetica" w:cs="Helvetica"/>
          <w:sz w:val="22"/>
          <w:szCs w:val="22"/>
        </w:rPr>
        <w:t xml:space="preserve"> </w:t>
      </w:r>
      <w:r w:rsidR="00107B28" w:rsidRPr="00F8210E">
        <w:rPr>
          <w:rFonts w:ascii="Helvetica" w:hAnsi="Helvetica" w:cs="Helvetica"/>
          <w:sz w:val="22"/>
          <w:szCs w:val="22"/>
        </w:rPr>
        <w:t>i</w:t>
      </w:r>
      <w:r w:rsidR="00686BDA" w:rsidRPr="00F8210E">
        <w:rPr>
          <w:rFonts w:ascii="Helvetica" w:hAnsi="Helvetica" w:cs="Helvetica"/>
          <w:sz w:val="22"/>
          <w:szCs w:val="22"/>
        </w:rPr>
        <w:t>m Sinne des Kunden</w:t>
      </w:r>
      <w:r w:rsidR="009709E6" w:rsidRPr="00F8210E">
        <w:rPr>
          <w:rFonts w:ascii="Helvetica" w:hAnsi="Helvetica" w:cs="Helvetica"/>
          <w:sz w:val="22"/>
          <w:szCs w:val="22"/>
        </w:rPr>
        <w:t>.</w:t>
      </w:r>
    </w:p>
    <w:bookmarkEnd w:id="0"/>
    <w:p w14:paraId="11F2EABE" w14:textId="77777777" w:rsidR="00CC16F5" w:rsidRPr="008963E9" w:rsidRDefault="00CC16F5" w:rsidP="0070647C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53"/>
        <w:gridCol w:w="4961"/>
      </w:tblGrid>
      <w:tr w:rsidR="004B31C3" w:rsidRPr="008963E9" w14:paraId="764EFB83" w14:textId="77777777" w:rsidTr="00404A5A">
        <w:trPr>
          <w:trHeight w:val="1131"/>
        </w:trPr>
        <w:tc>
          <w:tcPr>
            <w:tcW w:w="3253" w:type="dxa"/>
          </w:tcPr>
          <w:p w14:paraId="72B385D7" w14:textId="2C30CC27" w:rsidR="004B31C3" w:rsidRPr="008963E9" w:rsidRDefault="00217ED2" w:rsidP="00217ED2">
            <w:pPr>
              <w:pStyle w:val="Kopfzeile"/>
              <w:ind w:right="568"/>
              <w:rPr>
                <w:sz w:val="20"/>
              </w:rPr>
            </w:pPr>
            <w:r>
              <w:rPr>
                <w:sz w:val="20"/>
              </w:rPr>
              <w:t xml:space="preserve">            </w:t>
            </w:r>
            <w:r>
              <w:rPr>
                <w:noProof/>
                <w:sz w:val="20"/>
              </w:rPr>
              <w:drawing>
                <wp:inline distT="0" distB="0" distL="0" distR="0" wp14:anchorId="627DA79A" wp14:editId="52736A97">
                  <wp:extent cx="851750" cy="1013988"/>
                  <wp:effectExtent l="0" t="0" r="0" b="254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RO_Ingmar_Helmers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484" cy="102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shd w:val="clear" w:color="auto" w:fill="auto"/>
          </w:tcPr>
          <w:p w14:paraId="79B67458" w14:textId="77777777" w:rsidR="00404A5A" w:rsidRPr="008963E9" w:rsidRDefault="00404A5A" w:rsidP="00404A5A">
            <w:pPr>
              <w:pStyle w:val="Kopfzeile"/>
              <w:tabs>
                <w:tab w:val="left" w:pos="484"/>
                <w:tab w:val="center" w:pos="2425"/>
              </w:tabs>
              <w:ind w:right="568"/>
              <w:jc w:val="center"/>
              <w:rPr>
                <w:sz w:val="20"/>
              </w:rPr>
            </w:pPr>
          </w:p>
          <w:p w14:paraId="041A0C1A" w14:textId="7596A177" w:rsidR="004B31C3" w:rsidRPr="008963E9" w:rsidRDefault="00375C84" w:rsidP="00375C84">
            <w:pPr>
              <w:pStyle w:val="Kopfzeile"/>
              <w:tabs>
                <w:tab w:val="left" w:pos="484"/>
                <w:tab w:val="center" w:pos="2425"/>
              </w:tabs>
              <w:ind w:right="-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E757913" wp14:editId="40A7A159">
                  <wp:extent cx="941560" cy="706171"/>
                  <wp:effectExtent l="0" t="0" r="0" b="508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PA_Roboter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75" cy="729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noProof/>
                <w:sz w:val="20"/>
              </w:rPr>
              <w:drawing>
                <wp:inline distT="0" distB="0" distL="0" distR="0" wp14:anchorId="2EBD59DA" wp14:editId="7B03E25F">
                  <wp:extent cx="1656784" cy="742305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t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211" cy="75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1C3" w:rsidRPr="008963E9" w14:paraId="52AC139F" w14:textId="77777777" w:rsidTr="00404A5A">
        <w:trPr>
          <w:trHeight w:val="472"/>
        </w:trPr>
        <w:tc>
          <w:tcPr>
            <w:tcW w:w="3253" w:type="dxa"/>
          </w:tcPr>
          <w:p w14:paraId="4F13C806" w14:textId="70CE4928" w:rsidR="004B31C3" w:rsidRPr="008963E9" w:rsidRDefault="00375C84" w:rsidP="00375C84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 xml:space="preserve">Ingmar Helmers, Geschäftsführer der neugegründeten </w:t>
            </w:r>
            <w:proofErr w:type="spellStart"/>
            <w:r>
              <w:rPr>
                <w:sz w:val="16"/>
              </w:rPr>
              <w:t>cronos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automation</w:t>
            </w:r>
            <w:proofErr w:type="spellEnd"/>
            <w:r>
              <w:rPr>
                <w:sz w:val="16"/>
              </w:rPr>
              <w:t xml:space="preserve"> GmbH</w:t>
            </w:r>
          </w:p>
        </w:tc>
        <w:tc>
          <w:tcPr>
            <w:tcW w:w="4961" w:type="dxa"/>
            <w:shd w:val="clear" w:color="auto" w:fill="auto"/>
          </w:tcPr>
          <w:p w14:paraId="65D5B5CB" w14:textId="55ECE454" w:rsidR="004B31C3" w:rsidRPr="008963E9" w:rsidRDefault="00375C84" w:rsidP="002169D5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>Schmuckbilder</w:t>
            </w:r>
          </w:p>
        </w:tc>
      </w:tr>
    </w:tbl>
    <w:p w14:paraId="2F2437CB" w14:textId="77777777" w:rsidR="00CC16F5" w:rsidRPr="008963E9" w:rsidRDefault="00CC16F5" w:rsidP="0070647C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p w14:paraId="62074E1E" w14:textId="3FD5EE1E" w:rsidR="00B73933" w:rsidRPr="006828BD" w:rsidRDefault="00016014" w:rsidP="00016014">
      <w:pPr>
        <w:pStyle w:val="Textkrper"/>
        <w:tabs>
          <w:tab w:val="left" w:pos="8222"/>
        </w:tabs>
        <w:spacing w:line="288" w:lineRule="auto"/>
        <w:ind w:right="-425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Das d</w:t>
      </w:r>
      <w:r w:rsidR="00DD034D" w:rsidRPr="00DE50A2">
        <w:rPr>
          <w:rFonts w:ascii="Helvetica" w:hAnsi="Helvetica" w:cs="Helvetica"/>
          <w:sz w:val="22"/>
          <w:szCs w:val="22"/>
        </w:rPr>
        <w:t xml:space="preserve">ruckfähige </w:t>
      </w:r>
      <w:r w:rsidR="00990FC0" w:rsidRPr="00DE50A2">
        <w:rPr>
          <w:rFonts w:ascii="Helvetica" w:hAnsi="Helvetica" w:cs="Helvetica"/>
          <w:sz w:val="22"/>
          <w:szCs w:val="22"/>
        </w:rPr>
        <w:t xml:space="preserve">Bildmaterial </w:t>
      </w:r>
      <w:r>
        <w:rPr>
          <w:rFonts w:ascii="Helvetica" w:hAnsi="Helvetica" w:cs="Helvetica"/>
          <w:sz w:val="22"/>
          <w:szCs w:val="22"/>
        </w:rPr>
        <w:t xml:space="preserve">zum Download </w:t>
      </w:r>
      <w:r w:rsidR="00990FC0" w:rsidRPr="00DE50A2">
        <w:rPr>
          <w:rFonts w:ascii="Helvetica" w:hAnsi="Helvetica" w:cs="Helvetica"/>
          <w:sz w:val="22"/>
          <w:szCs w:val="22"/>
        </w:rPr>
        <w:t xml:space="preserve">finden Sie in unserem Medienportal </w:t>
      </w:r>
      <w:bookmarkStart w:id="1" w:name="_GoBack"/>
      <w:bookmarkEnd w:id="1"/>
      <w:r w:rsidR="00990FC0" w:rsidRPr="00DE50A2">
        <w:rPr>
          <w:rFonts w:ascii="Helvetica" w:hAnsi="Helvetica" w:cs="Helvetica"/>
          <w:sz w:val="22"/>
          <w:szCs w:val="22"/>
        </w:rPr>
        <w:t>press-n-relations.amid-pr.com (Suchbegriff „</w:t>
      </w:r>
      <w:proofErr w:type="spellStart"/>
      <w:r w:rsidR="00990FC0" w:rsidRPr="00DE50A2">
        <w:rPr>
          <w:rFonts w:ascii="Helvetica" w:hAnsi="Helvetica" w:cs="Helvetica"/>
          <w:sz w:val="22"/>
          <w:szCs w:val="22"/>
        </w:rPr>
        <w:t>cronos</w:t>
      </w:r>
      <w:proofErr w:type="spellEnd"/>
      <w:r w:rsidR="00336F50" w:rsidRPr="00DE50A2">
        <w:rPr>
          <w:rFonts w:ascii="Helvetica" w:hAnsi="Helvetica" w:cs="Helvetica"/>
          <w:sz w:val="22"/>
          <w:szCs w:val="22"/>
        </w:rPr>
        <w:t xml:space="preserve"> </w:t>
      </w:r>
      <w:proofErr w:type="spellStart"/>
      <w:r w:rsidR="00375C84" w:rsidRPr="00DE50A2">
        <w:rPr>
          <w:rFonts w:ascii="Helvetica" w:hAnsi="Helvetica" w:cs="Helvetica"/>
          <w:sz w:val="22"/>
          <w:szCs w:val="22"/>
        </w:rPr>
        <w:t>automation</w:t>
      </w:r>
      <w:proofErr w:type="spellEnd"/>
      <w:r w:rsidR="00375C84" w:rsidRPr="00DE50A2">
        <w:rPr>
          <w:rFonts w:ascii="Helvetica" w:hAnsi="Helvetica" w:cs="Helvetica"/>
          <w:sz w:val="22"/>
          <w:szCs w:val="22"/>
        </w:rPr>
        <w:t xml:space="preserve"> GmbH</w:t>
      </w:r>
      <w:r w:rsidR="00990FC0" w:rsidRPr="00DE50A2">
        <w:rPr>
          <w:rFonts w:ascii="Helvetica" w:hAnsi="Helvetica" w:cs="Helvetica"/>
          <w:sz w:val="22"/>
          <w:szCs w:val="22"/>
        </w:rPr>
        <w:t xml:space="preserve">“). Selbstverständlich schicke ich Ihnen die Dateien auch gerne per E-Mail zu. Kontakt: </w:t>
      </w:r>
      <w:hyperlink r:id="rId10" w:history="1">
        <w:r w:rsidR="00D151D6" w:rsidRPr="00DE50A2">
          <w:rPr>
            <w:rFonts w:ascii="Helvetica" w:hAnsi="Helvetica" w:cs="Helvetica"/>
            <w:sz w:val="22"/>
            <w:szCs w:val="22"/>
          </w:rPr>
          <w:t>rh@press-n-relations.de</w:t>
        </w:r>
      </w:hyperlink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8963E9" w14:paraId="65047721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56A9E6A9" w14:textId="77777777" w:rsidR="00220BC4" w:rsidRPr="008963E9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 w:rsidRPr="008963E9">
              <w:rPr>
                <w:rFonts w:ascii="Helvetica" w:hAnsi="Helvetica"/>
                <w:b/>
                <w:color w:val="000000"/>
                <w:sz w:val="18"/>
              </w:rPr>
              <w:lastRenderedPageBreak/>
              <w:t xml:space="preserve"> </w:t>
            </w:r>
            <w:r w:rsidR="00220BC4" w:rsidRPr="008963E9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4F02BC22" w14:textId="36B443FD" w:rsidR="00220BC4" w:rsidRPr="008963E9" w:rsidRDefault="00220BC4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 xml:space="preserve">cronos Unternehmensberatung GmbH, </w:t>
            </w:r>
            <w:r w:rsidR="00B70FF9" w:rsidRPr="008963E9">
              <w:rPr>
                <w:rFonts w:ascii="Helvetica" w:hAnsi="Helvetica"/>
                <w:color w:val="000000"/>
                <w:sz w:val="18"/>
              </w:rPr>
              <w:t>Robert Kampf</w:t>
            </w:r>
          </w:p>
          <w:p w14:paraId="36F83CEB" w14:textId="13B020EF" w:rsidR="00220BC4" w:rsidRPr="008963E9" w:rsidRDefault="00B70FF9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Am Mittelhafen 14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t xml:space="preserve"> – 481</w:t>
            </w:r>
            <w:r w:rsidRPr="008963E9">
              <w:rPr>
                <w:rFonts w:ascii="Helvetica" w:hAnsi="Helvetica"/>
                <w:color w:val="000000"/>
                <w:sz w:val="18"/>
              </w:rPr>
              <w:t>55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t xml:space="preserve"> Münster </w:t>
            </w:r>
          </w:p>
          <w:p w14:paraId="6C45D1AB" w14:textId="756BA68E" w:rsidR="00220BC4" w:rsidRPr="008963E9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Tel.: +49 251 39966-12</w:t>
            </w:r>
            <w:r w:rsidR="00B70FF9" w:rsidRPr="008963E9">
              <w:rPr>
                <w:rFonts w:ascii="Helvetica" w:hAnsi="Helvetica"/>
                <w:color w:val="000000"/>
                <w:sz w:val="18"/>
              </w:rPr>
              <w:t>3</w:t>
            </w:r>
            <w:r w:rsidRPr="008963E9">
              <w:rPr>
                <w:rFonts w:ascii="Helvetica" w:hAnsi="Helvetica"/>
                <w:color w:val="000000"/>
                <w:sz w:val="18"/>
              </w:rPr>
              <w:t xml:space="preserve">  </w:t>
            </w:r>
          </w:p>
          <w:p w14:paraId="2FEE671D" w14:textId="2D978CB2" w:rsidR="00220BC4" w:rsidRPr="008963E9" w:rsidRDefault="00B70FF9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r.kampf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t>@cronos.de</w:t>
            </w:r>
          </w:p>
          <w:p w14:paraId="67F67E6D" w14:textId="77777777" w:rsidR="00220BC4" w:rsidRPr="008963E9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www.cronos.de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65D12F5" w14:textId="77777777" w:rsidR="00220BC4" w:rsidRPr="008963E9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8963E9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6BAD2867" w14:textId="31F6FD1C" w:rsidR="00220BC4" w:rsidRPr="008963E9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8963E9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8963E9">
              <w:rPr>
                <w:rFonts w:ascii="Helvetica" w:hAnsi="Helvetica"/>
                <w:color w:val="000000"/>
                <w:sz w:val="18"/>
              </w:rPr>
              <w:t xml:space="preserve"> GmbH, </w:t>
            </w:r>
            <w:r w:rsidR="00DE6115" w:rsidRPr="008963E9">
              <w:rPr>
                <w:rFonts w:ascii="Helvetica" w:hAnsi="Helvetica"/>
                <w:color w:val="000000"/>
                <w:sz w:val="18"/>
              </w:rPr>
              <w:t xml:space="preserve">Rebecca </w:t>
            </w:r>
            <w:r w:rsidR="00937A0A" w:rsidRPr="008963E9">
              <w:rPr>
                <w:rFonts w:ascii="Helvetica" w:hAnsi="Helvetica"/>
                <w:color w:val="000000"/>
                <w:sz w:val="18"/>
              </w:rPr>
              <w:t>Horn</w:t>
            </w:r>
          </w:p>
          <w:p w14:paraId="6CF3EABB" w14:textId="77777777" w:rsidR="00220BC4" w:rsidRPr="008963E9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6480F6C0" w14:textId="77777777" w:rsidR="00220BC4" w:rsidRPr="008963E9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375B097" w14:textId="77777777" w:rsidR="00220BC4" w:rsidRPr="008963E9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8963E9"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8963E9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7F88667A" w14:textId="77777777" w:rsidR="00246838" w:rsidRPr="008963E9" w:rsidRDefault="00246838" w:rsidP="00220BC4">
      <w:pPr>
        <w:pStyle w:val="Textkrper3"/>
        <w:ind w:right="-709"/>
        <w:rPr>
          <w:rFonts w:ascii="Helvetica" w:hAnsi="Helvetica"/>
          <w:b/>
          <w:bCs/>
        </w:rPr>
      </w:pPr>
    </w:p>
    <w:p w14:paraId="2ED062D0" w14:textId="77777777" w:rsidR="00220BC4" w:rsidRPr="008963E9" w:rsidRDefault="00220BC4" w:rsidP="00220BC4">
      <w:pPr>
        <w:pStyle w:val="Textkrper3"/>
        <w:ind w:right="-709"/>
        <w:rPr>
          <w:rFonts w:ascii="Helvetica" w:hAnsi="Helvetica"/>
          <w:b/>
          <w:bCs/>
        </w:rPr>
      </w:pPr>
      <w:r w:rsidRPr="008963E9">
        <w:rPr>
          <w:rFonts w:ascii="Helvetica" w:hAnsi="Helvetica"/>
          <w:b/>
          <w:bCs/>
        </w:rPr>
        <w:t>Über die cronos Unternehmensberatung</w:t>
      </w:r>
    </w:p>
    <w:p w14:paraId="0B6B8F38" w14:textId="75F59EC0" w:rsidR="00D9748C" w:rsidRPr="00FC6E4B" w:rsidRDefault="00220BC4" w:rsidP="00D9748C">
      <w:pPr>
        <w:pStyle w:val="Textkrper3"/>
        <w:ind w:right="-709"/>
        <w:rPr>
          <w:rFonts w:ascii="Helvetica" w:hAnsi="Helvetica"/>
          <w:spacing w:val="2"/>
          <w:szCs w:val="18"/>
        </w:rPr>
      </w:pPr>
      <w:r w:rsidRPr="008963E9">
        <w:rPr>
          <w:rFonts w:ascii="Helvetica" w:hAnsi="Helvetica"/>
          <w:spacing w:val="2"/>
          <w:szCs w:val="18"/>
        </w:rPr>
        <w:t>Die cronos Unternehmensberatung GmbH wurde 1991 in Münster gegründet und hat sich mit aktuell über 300 festangestellten Mitarbeitern als größtes konzernunabhängiges Beratungshaus auf dem deutsch</w:t>
      </w:r>
      <w:r w:rsidR="00712EDC" w:rsidRPr="008963E9">
        <w:rPr>
          <w:rFonts w:ascii="Helvetica" w:hAnsi="Helvetica"/>
          <w:spacing w:val="2"/>
          <w:szCs w:val="18"/>
        </w:rPr>
        <w:t>sprachigen</w:t>
      </w:r>
      <w:r w:rsidRPr="008963E9">
        <w:rPr>
          <w:rFonts w:ascii="Helvetica" w:hAnsi="Helvetica"/>
          <w:spacing w:val="2"/>
          <w:szCs w:val="18"/>
        </w:rPr>
        <w:t xml:space="preserve"> Energiemarkt etabliert. Der Fokus liegt vor allem auf der Umsetzung unterschiedlicher (IT-)Anforderungen sowie der Gestaltung der zugehörigen Geschäftsprozesse bei mittleren und großen Versorgungsunternehmen. Die Kompetenzschwerpunkte erstrecken sich über die Themen SAP </w:t>
      </w:r>
      <w:r w:rsidR="00B70FF9" w:rsidRPr="008963E9">
        <w:rPr>
          <w:rFonts w:ascii="Helvetica" w:hAnsi="Helvetica"/>
          <w:spacing w:val="2"/>
          <w:szCs w:val="18"/>
        </w:rPr>
        <w:t>S</w:t>
      </w:r>
      <w:r w:rsidR="001B37E7" w:rsidRPr="008963E9">
        <w:rPr>
          <w:rFonts w:ascii="Helvetica" w:hAnsi="Helvetica"/>
          <w:spacing w:val="2"/>
          <w:szCs w:val="18"/>
        </w:rPr>
        <w:t>/</w:t>
      </w:r>
      <w:r w:rsidR="00B70FF9" w:rsidRPr="008963E9">
        <w:rPr>
          <w:rFonts w:ascii="Helvetica" w:hAnsi="Helvetica"/>
          <w:spacing w:val="2"/>
          <w:szCs w:val="18"/>
        </w:rPr>
        <w:t>4HANA</w:t>
      </w:r>
      <w:r w:rsidRPr="008963E9">
        <w:rPr>
          <w:rFonts w:ascii="Helvetica" w:hAnsi="Helvetica"/>
          <w:spacing w:val="2"/>
          <w:szCs w:val="18"/>
        </w:rPr>
        <w:t xml:space="preserve">, SAP </w:t>
      </w:r>
      <w:r w:rsidR="00B70FF9" w:rsidRPr="008963E9">
        <w:rPr>
          <w:rFonts w:ascii="Helvetica" w:hAnsi="Helvetica"/>
          <w:spacing w:val="2"/>
          <w:szCs w:val="18"/>
        </w:rPr>
        <w:t>C</w:t>
      </w:r>
      <w:r w:rsidR="001B37E7" w:rsidRPr="008963E9">
        <w:rPr>
          <w:rFonts w:ascii="Helvetica" w:hAnsi="Helvetica"/>
          <w:spacing w:val="2"/>
          <w:szCs w:val="18"/>
        </w:rPr>
        <w:t>/</w:t>
      </w:r>
      <w:r w:rsidR="00B70FF9" w:rsidRPr="008963E9">
        <w:rPr>
          <w:rFonts w:ascii="Helvetica" w:hAnsi="Helvetica"/>
          <w:spacing w:val="2"/>
          <w:szCs w:val="18"/>
        </w:rPr>
        <w:t>4HANA</w:t>
      </w:r>
      <w:r w:rsidRPr="008963E9">
        <w:rPr>
          <w:rFonts w:ascii="Helvetica" w:hAnsi="Helvetica"/>
          <w:spacing w:val="2"/>
          <w:szCs w:val="18"/>
        </w:rPr>
        <w:t xml:space="preserve">, Marktkommunikation, </w:t>
      </w:r>
      <w:proofErr w:type="spellStart"/>
      <w:r w:rsidR="00712EDC" w:rsidRPr="008963E9">
        <w:rPr>
          <w:rFonts w:ascii="Helvetica" w:hAnsi="Helvetica"/>
          <w:spacing w:val="2"/>
          <w:szCs w:val="18"/>
        </w:rPr>
        <w:t>Robotic</w:t>
      </w:r>
      <w:proofErr w:type="spellEnd"/>
      <w:r w:rsidR="00A507AB" w:rsidRPr="008963E9">
        <w:rPr>
          <w:rFonts w:ascii="Helvetica" w:hAnsi="Helvetica"/>
          <w:spacing w:val="2"/>
          <w:szCs w:val="18"/>
        </w:rPr>
        <w:t xml:space="preserve"> </w:t>
      </w:r>
      <w:proofErr w:type="spellStart"/>
      <w:r w:rsidR="00A507AB" w:rsidRPr="008963E9">
        <w:rPr>
          <w:rFonts w:ascii="Helvetica" w:hAnsi="Helvetica"/>
          <w:spacing w:val="2"/>
          <w:szCs w:val="18"/>
        </w:rPr>
        <w:t>Process</w:t>
      </w:r>
      <w:proofErr w:type="spellEnd"/>
      <w:r w:rsidR="00A507AB" w:rsidRPr="008963E9">
        <w:rPr>
          <w:rFonts w:ascii="Helvetica" w:hAnsi="Helvetica"/>
          <w:spacing w:val="2"/>
          <w:szCs w:val="18"/>
        </w:rPr>
        <w:t xml:space="preserve"> Automation (RPA)</w:t>
      </w:r>
      <w:r w:rsidR="00712EDC" w:rsidRPr="008963E9">
        <w:rPr>
          <w:rFonts w:ascii="Helvetica" w:hAnsi="Helvetica"/>
          <w:spacing w:val="2"/>
          <w:szCs w:val="18"/>
        </w:rPr>
        <w:t xml:space="preserve">, </w:t>
      </w:r>
      <w:proofErr w:type="spellStart"/>
      <w:r w:rsidR="00712EDC" w:rsidRPr="008963E9">
        <w:rPr>
          <w:rFonts w:ascii="Helvetica" w:hAnsi="Helvetica"/>
          <w:spacing w:val="2"/>
          <w:szCs w:val="18"/>
        </w:rPr>
        <w:t>Process</w:t>
      </w:r>
      <w:proofErr w:type="spellEnd"/>
      <w:r w:rsidR="00712EDC" w:rsidRPr="008963E9">
        <w:rPr>
          <w:rFonts w:ascii="Helvetica" w:hAnsi="Helvetica"/>
          <w:spacing w:val="2"/>
          <w:szCs w:val="18"/>
        </w:rPr>
        <w:t xml:space="preserve"> Mining, </w:t>
      </w:r>
      <w:r w:rsidR="00A507AB" w:rsidRPr="008963E9">
        <w:rPr>
          <w:rFonts w:ascii="Helvetica" w:hAnsi="Helvetica"/>
          <w:spacing w:val="2"/>
          <w:szCs w:val="18"/>
        </w:rPr>
        <w:t>New Work-Beratung sowie</w:t>
      </w:r>
      <w:r w:rsidRPr="008963E9">
        <w:rPr>
          <w:rFonts w:ascii="Helvetica" w:hAnsi="Helvetica"/>
          <w:spacing w:val="2"/>
          <w:szCs w:val="18"/>
        </w:rPr>
        <w:t xml:space="preserve"> Schulung/Services. Neben dem Hauptsitz in Münster verfügt cronos über Geschäftsstellen in Hamburg, Berlin, </w:t>
      </w:r>
      <w:r w:rsidR="009849DD" w:rsidRPr="008963E9">
        <w:rPr>
          <w:rFonts w:ascii="Helvetica" w:hAnsi="Helvetica"/>
          <w:spacing w:val="2"/>
          <w:szCs w:val="18"/>
        </w:rPr>
        <w:t>Köln</w:t>
      </w:r>
      <w:r w:rsidRPr="008963E9">
        <w:rPr>
          <w:rFonts w:ascii="Helvetica" w:hAnsi="Helvetica"/>
          <w:spacing w:val="2"/>
          <w:szCs w:val="18"/>
        </w:rPr>
        <w:t>, Walldorf, München</w:t>
      </w:r>
      <w:r w:rsidR="00712EDC" w:rsidRPr="008963E9">
        <w:rPr>
          <w:rFonts w:ascii="Helvetica" w:hAnsi="Helvetica"/>
          <w:spacing w:val="2"/>
          <w:szCs w:val="18"/>
        </w:rPr>
        <w:t xml:space="preserve"> und</w:t>
      </w:r>
      <w:r w:rsidR="00917121" w:rsidRPr="008963E9">
        <w:rPr>
          <w:rFonts w:ascii="Helvetica" w:hAnsi="Helvetica"/>
          <w:spacing w:val="2"/>
          <w:szCs w:val="18"/>
        </w:rPr>
        <w:t xml:space="preserve"> </w:t>
      </w:r>
      <w:r w:rsidRPr="008963E9">
        <w:rPr>
          <w:rFonts w:ascii="Helvetica" w:hAnsi="Helvetica"/>
          <w:spacing w:val="2"/>
          <w:szCs w:val="18"/>
        </w:rPr>
        <w:t>Wien.</w:t>
      </w:r>
    </w:p>
    <w:sectPr w:rsidR="00D9748C" w:rsidRPr="00FC6E4B" w:rsidSect="009D774F">
      <w:headerReference w:type="default" r:id="rId11"/>
      <w:pgSz w:w="11906" w:h="16838"/>
      <w:pgMar w:top="1983" w:right="2550" w:bottom="132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CA46D" w14:textId="77777777" w:rsidR="00A62D98" w:rsidRDefault="00A62D98">
      <w:r>
        <w:separator/>
      </w:r>
    </w:p>
  </w:endnote>
  <w:endnote w:type="continuationSeparator" w:id="0">
    <w:p w14:paraId="25470895" w14:textId="77777777" w:rsidR="00A62D98" w:rsidRDefault="00A62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B13A" w14:textId="77777777" w:rsidR="00A62D98" w:rsidRDefault="00A62D98">
      <w:r>
        <w:separator/>
      </w:r>
    </w:p>
  </w:footnote>
  <w:footnote w:type="continuationSeparator" w:id="0">
    <w:p w14:paraId="4724D004" w14:textId="77777777" w:rsidR="00A62D98" w:rsidRDefault="00A62D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F74E82" w14:textId="77777777" w:rsidR="001F0423" w:rsidRDefault="001F0423" w:rsidP="00D9748C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E1B9E87" wp14:editId="149D7A96">
          <wp:simplePos x="0" y="0"/>
          <wp:positionH relativeFrom="column">
            <wp:posOffset>4295140</wp:posOffset>
          </wp:positionH>
          <wp:positionV relativeFrom="paragraph">
            <wp:posOffset>-149225</wp:posOffset>
          </wp:positionV>
          <wp:extent cx="2136775" cy="789940"/>
          <wp:effectExtent l="25400" t="0" r="0" b="0"/>
          <wp:wrapTight wrapText="bothSides">
            <wp:wrapPolygon edited="0">
              <wp:start x="-257" y="0"/>
              <wp:lineTo x="-257" y="20836"/>
              <wp:lineTo x="21568" y="20836"/>
              <wp:lineTo x="21568" y="0"/>
              <wp:lineTo x="-257" y="0"/>
            </wp:wrapPolygon>
          </wp:wrapTight>
          <wp:docPr id="1" name="Bild 1" descr="cronos_Beratung+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ronos_Beratung+®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77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C1EF9"/>
    <w:multiLevelType w:val="hybridMultilevel"/>
    <w:tmpl w:val="C25613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A38"/>
    <w:rsid w:val="0000032D"/>
    <w:rsid w:val="00000797"/>
    <w:rsid w:val="00012BC0"/>
    <w:rsid w:val="00014661"/>
    <w:rsid w:val="00016014"/>
    <w:rsid w:val="00017A0D"/>
    <w:rsid w:val="00017BBC"/>
    <w:rsid w:val="0002078A"/>
    <w:rsid w:val="000207B5"/>
    <w:rsid w:val="00021490"/>
    <w:rsid w:val="0002546D"/>
    <w:rsid w:val="000326F1"/>
    <w:rsid w:val="00032BEA"/>
    <w:rsid w:val="000379C1"/>
    <w:rsid w:val="00050484"/>
    <w:rsid w:val="000505F1"/>
    <w:rsid w:val="0005097E"/>
    <w:rsid w:val="00051768"/>
    <w:rsid w:val="00052DF8"/>
    <w:rsid w:val="00054AF6"/>
    <w:rsid w:val="00060721"/>
    <w:rsid w:val="00062B0C"/>
    <w:rsid w:val="00063EE9"/>
    <w:rsid w:val="000722AD"/>
    <w:rsid w:val="000879F3"/>
    <w:rsid w:val="000902E6"/>
    <w:rsid w:val="000936CC"/>
    <w:rsid w:val="0009579E"/>
    <w:rsid w:val="000969C2"/>
    <w:rsid w:val="000A3A1C"/>
    <w:rsid w:val="000A73DA"/>
    <w:rsid w:val="000B2302"/>
    <w:rsid w:val="000B5560"/>
    <w:rsid w:val="000B7C8C"/>
    <w:rsid w:val="000C08DF"/>
    <w:rsid w:val="000C1CEC"/>
    <w:rsid w:val="000C1E2B"/>
    <w:rsid w:val="000C1F5A"/>
    <w:rsid w:val="000C2323"/>
    <w:rsid w:val="000C25FC"/>
    <w:rsid w:val="000C6AE5"/>
    <w:rsid w:val="000C774F"/>
    <w:rsid w:val="000D245B"/>
    <w:rsid w:val="000D3288"/>
    <w:rsid w:val="000D39A7"/>
    <w:rsid w:val="000D4D50"/>
    <w:rsid w:val="000D7C81"/>
    <w:rsid w:val="000E2A6D"/>
    <w:rsid w:val="000E4204"/>
    <w:rsid w:val="00100DE9"/>
    <w:rsid w:val="0010172D"/>
    <w:rsid w:val="00106BA9"/>
    <w:rsid w:val="00107B28"/>
    <w:rsid w:val="0011561D"/>
    <w:rsid w:val="00127B6D"/>
    <w:rsid w:val="00133AC3"/>
    <w:rsid w:val="00134371"/>
    <w:rsid w:val="0013632B"/>
    <w:rsid w:val="00142E7A"/>
    <w:rsid w:val="0015427A"/>
    <w:rsid w:val="0015490C"/>
    <w:rsid w:val="00156840"/>
    <w:rsid w:val="0016488A"/>
    <w:rsid w:val="00165DB9"/>
    <w:rsid w:val="001661BC"/>
    <w:rsid w:val="00170C4B"/>
    <w:rsid w:val="0017515A"/>
    <w:rsid w:val="00182946"/>
    <w:rsid w:val="001850F3"/>
    <w:rsid w:val="00187192"/>
    <w:rsid w:val="00187F06"/>
    <w:rsid w:val="00190A20"/>
    <w:rsid w:val="00190CBC"/>
    <w:rsid w:val="00192CFD"/>
    <w:rsid w:val="0019498E"/>
    <w:rsid w:val="00194B2E"/>
    <w:rsid w:val="001A2D59"/>
    <w:rsid w:val="001A389B"/>
    <w:rsid w:val="001A6AA5"/>
    <w:rsid w:val="001B0054"/>
    <w:rsid w:val="001B044B"/>
    <w:rsid w:val="001B2A7D"/>
    <w:rsid w:val="001B37E7"/>
    <w:rsid w:val="001B48B6"/>
    <w:rsid w:val="001B6F54"/>
    <w:rsid w:val="001C0611"/>
    <w:rsid w:val="001C22E7"/>
    <w:rsid w:val="001D5E87"/>
    <w:rsid w:val="001D6512"/>
    <w:rsid w:val="001D6848"/>
    <w:rsid w:val="001F0423"/>
    <w:rsid w:val="001F0957"/>
    <w:rsid w:val="001F09FC"/>
    <w:rsid w:val="001F2379"/>
    <w:rsid w:val="001F6324"/>
    <w:rsid w:val="001F68A6"/>
    <w:rsid w:val="001F6EE8"/>
    <w:rsid w:val="00203066"/>
    <w:rsid w:val="00210268"/>
    <w:rsid w:val="002147BC"/>
    <w:rsid w:val="00215E1B"/>
    <w:rsid w:val="00217ED2"/>
    <w:rsid w:val="00220BC4"/>
    <w:rsid w:val="00220CA6"/>
    <w:rsid w:val="00222440"/>
    <w:rsid w:val="002237FD"/>
    <w:rsid w:val="002319B9"/>
    <w:rsid w:val="002320D2"/>
    <w:rsid w:val="002333C3"/>
    <w:rsid w:val="00235E26"/>
    <w:rsid w:val="0023689F"/>
    <w:rsid w:val="002412CB"/>
    <w:rsid w:val="00246838"/>
    <w:rsid w:val="00250922"/>
    <w:rsid w:val="0025129C"/>
    <w:rsid w:val="00252954"/>
    <w:rsid w:val="002658F8"/>
    <w:rsid w:val="00272109"/>
    <w:rsid w:val="002742B3"/>
    <w:rsid w:val="00277E3A"/>
    <w:rsid w:val="00284E3D"/>
    <w:rsid w:val="00292CB7"/>
    <w:rsid w:val="00294B79"/>
    <w:rsid w:val="00295611"/>
    <w:rsid w:val="002A0099"/>
    <w:rsid w:val="002A0A08"/>
    <w:rsid w:val="002A0B18"/>
    <w:rsid w:val="002A117A"/>
    <w:rsid w:val="002A2DA8"/>
    <w:rsid w:val="002F179D"/>
    <w:rsid w:val="002F36D1"/>
    <w:rsid w:val="002F47C2"/>
    <w:rsid w:val="0030685F"/>
    <w:rsid w:val="00311BFE"/>
    <w:rsid w:val="00325834"/>
    <w:rsid w:val="00325ACA"/>
    <w:rsid w:val="003324ED"/>
    <w:rsid w:val="003347BE"/>
    <w:rsid w:val="003356D4"/>
    <w:rsid w:val="00336524"/>
    <w:rsid w:val="00336757"/>
    <w:rsid w:val="00336F50"/>
    <w:rsid w:val="003412FA"/>
    <w:rsid w:val="00341A27"/>
    <w:rsid w:val="00342F09"/>
    <w:rsid w:val="003432FE"/>
    <w:rsid w:val="00346EE9"/>
    <w:rsid w:val="00346FD5"/>
    <w:rsid w:val="00347047"/>
    <w:rsid w:val="00360DC3"/>
    <w:rsid w:val="00363592"/>
    <w:rsid w:val="003635C9"/>
    <w:rsid w:val="003649F3"/>
    <w:rsid w:val="00366050"/>
    <w:rsid w:val="003677E9"/>
    <w:rsid w:val="00370B06"/>
    <w:rsid w:val="0037161F"/>
    <w:rsid w:val="003718B4"/>
    <w:rsid w:val="00372270"/>
    <w:rsid w:val="003722EE"/>
    <w:rsid w:val="00374118"/>
    <w:rsid w:val="00375C84"/>
    <w:rsid w:val="00376757"/>
    <w:rsid w:val="0037714B"/>
    <w:rsid w:val="00377BA4"/>
    <w:rsid w:val="003810B2"/>
    <w:rsid w:val="00383D4F"/>
    <w:rsid w:val="003879C4"/>
    <w:rsid w:val="00387E54"/>
    <w:rsid w:val="003A01C3"/>
    <w:rsid w:val="003A431A"/>
    <w:rsid w:val="003A577C"/>
    <w:rsid w:val="003A6F0B"/>
    <w:rsid w:val="003B2FAF"/>
    <w:rsid w:val="003B4FD2"/>
    <w:rsid w:val="003B6E8B"/>
    <w:rsid w:val="003C5173"/>
    <w:rsid w:val="003C5B8E"/>
    <w:rsid w:val="003C616B"/>
    <w:rsid w:val="003D4094"/>
    <w:rsid w:val="003D43DD"/>
    <w:rsid w:val="003D6938"/>
    <w:rsid w:val="003E02E0"/>
    <w:rsid w:val="003E4E07"/>
    <w:rsid w:val="003E4E90"/>
    <w:rsid w:val="003E7AFD"/>
    <w:rsid w:val="003F0E70"/>
    <w:rsid w:val="003F280E"/>
    <w:rsid w:val="00401FC7"/>
    <w:rsid w:val="00404A5A"/>
    <w:rsid w:val="00406A36"/>
    <w:rsid w:val="0040776F"/>
    <w:rsid w:val="0041061B"/>
    <w:rsid w:val="00413207"/>
    <w:rsid w:val="00414746"/>
    <w:rsid w:val="00415443"/>
    <w:rsid w:val="004155F1"/>
    <w:rsid w:val="0041667F"/>
    <w:rsid w:val="00425D42"/>
    <w:rsid w:val="00430078"/>
    <w:rsid w:val="004462DB"/>
    <w:rsid w:val="00450828"/>
    <w:rsid w:val="0045378E"/>
    <w:rsid w:val="00454FE8"/>
    <w:rsid w:val="00456D3C"/>
    <w:rsid w:val="00457D25"/>
    <w:rsid w:val="00460111"/>
    <w:rsid w:val="00462076"/>
    <w:rsid w:val="0046305A"/>
    <w:rsid w:val="004762E6"/>
    <w:rsid w:val="00477088"/>
    <w:rsid w:val="004800D8"/>
    <w:rsid w:val="0048258D"/>
    <w:rsid w:val="00486773"/>
    <w:rsid w:val="00486960"/>
    <w:rsid w:val="0049070C"/>
    <w:rsid w:val="00493574"/>
    <w:rsid w:val="004A0599"/>
    <w:rsid w:val="004A40C8"/>
    <w:rsid w:val="004B31C3"/>
    <w:rsid w:val="004B442A"/>
    <w:rsid w:val="004B5DCE"/>
    <w:rsid w:val="004C33A3"/>
    <w:rsid w:val="004C476F"/>
    <w:rsid w:val="004C6AE6"/>
    <w:rsid w:val="004E10EC"/>
    <w:rsid w:val="004E2C8E"/>
    <w:rsid w:val="004E31AC"/>
    <w:rsid w:val="004E49FB"/>
    <w:rsid w:val="004E4A43"/>
    <w:rsid w:val="004F0573"/>
    <w:rsid w:val="004F248A"/>
    <w:rsid w:val="004F58F1"/>
    <w:rsid w:val="004F7360"/>
    <w:rsid w:val="00502E91"/>
    <w:rsid w:val="005068F3"/>
    <w:rsid w:val="00507741"/>
    <w:rsid w:val="00514F85"/>
    <w:rsid w:val="00516BE4"/>
    <w:rsid w:val="005174D5"/>
    <w:rsid w:val="00522FAC"/>
    <w:rsid w:val="00526ECD"/>
    <w:rsid w:val="00530AC0"/>
    <w:rsid w:val="00530C34"/>
    <w:rsid w:val="00544C89"/>
    <w:rsid w:val="00546A62"/>
    <w:rsid w:val="00557143"/>
    <w:rsid w:val="00557534"/>
    <w:rsid w:val="005625A9"/>
    <w:rsid w:val="00562F1D"/>
    <w:rsid w:val="00565639"/>
    <w:rsid w:val="0057156F"/>
    <w:rsid w:val="00571ED2"/>
    <w:rsid w:val="00577D4F"/>
    <w:rsid w:val="0058045A"/>
    <w:rsid w:val="0058196E"/>
    <w:rsid w:val="00583CA4"/>
    <w:rsid w:val="00586952"/>
    <w:rsid w:val="00592063"/>
    <w:rsid w:val="005A0B5A"/>
    <w:rsid w:val="005A25BF"/>
    <w:rsid w:val="005A2947"/>
    <w:rsid w:val="005A34F1"/>
    <w:rsid w:val="005A73DD"/>
    <w:rsid w:val="005A7DDD"/>
    <w:rsid w:val="005B5AA0"/>
    <w:rsid w:val="005B5AD7"/>
    <w:rsid w:val="005B7F9D"/>
    <w:rsid w:val="005C1B75"/>
    <w:rsid w:val="005C33A7"/>
    <w:rsid w:val="005C4B5F"/>
    <w:rsid w:val="005D44DD"/>
    <w:rsid w:val="005D4537"/>
    <w:rsid w:val="005E2DAB"/>
    <w:rsid w:val="005E5BEC"/>
    <w:rsid w:val="005F05EC"/>
    <w:rsid w:val="005F120B"/>
    <w:rsid w:val="00601F56"/>
    <w:rsid w:val="00604674"/>
    <w:rsid w:val="00610303"/>
    <w:rsid w:val="0061124B"/>
    <w:rsid w:val="006128DD"/>
    <w:rsid w:val="00615722"/>
    <w:rsid w:val="006176D8"/>
    <w:rsid w:val="006240A7"/>
    <w:rsid w:val="00630158"/>
    <w:rsid w:val="00635307"/>
    <w:rsid w:val="006414AC"/>
    <w:rsid w:val="00643082"/>
    <w:rsid w:val="0065242F"/>
    <w:rsid w:val="00653C23"/>
    <w:rsid w:val="0065680E"/>
    <w:rsid w:val="00657D90"/>
    <w:rsid w:val="00661AA1"/>
    <w:rsid w:val="00663AD6"/>
    <w:rsid w:val="00665553"/>
    <w:rsid w:val="006673F0"/>
    <w:rsid w:val="00671CD3"/>
    <w:rsid w:val="00673DB1"/>
    <w:rsid w:val="00677DC5"/>
    <w:rsid w:val="00681F4B"/>
    <w:rsid w:val="006828BD"/>
    <w:rsid w:val="00685242"/>
    <w:rsid w:val="00685D8A"/>
    <w:rsid w:val="00686BDA"/>
    <w:rsid w:val="00686CDE"/>
    <w:rsid w:val="00687E41"/>
    <w:rsid w:val="00690C10"/>
    <w:rsid w:val="00694E43"/>
    <w:rsid w:val="00696A43"/>
    <w:rsid w:val="006A39A6"/>
    <w:rsid w:val="006A7CA1"/>
    <w:rsid w:val="006B0904"/>
    <w:rsid w:val="006B1150"/>
    <w:rsid w:val="006B3D49"/>
    <w:rsid w:val="006B479E"/>
    <w:rsid w:val="006C15C5"/>
    <w:rsid w:val="006D0888"/>
    <w:rsid w:val="006D1002"/>
    <w:rsid w:val="006D18BF"/>
    <w:rsid w:val="006D28BF"/>
    <w:rsid w:val="006D40A3"/>
    <w:rsid w:val="006D420F"/>
    <w:rsid w:val="006E2470"/>
    <w:rsid w:val="006E401C"/>
    <w:rsid w:val="006E71B2"/>
    <w:rsid w:val="006F3C90"/>
    <w:rsid w:val="006F4DFD"/>
    <w:rsid w:val="006F5A0E"/>
    <w:rsid w:val="0070141A"/>
    <w:rsid w:val="007024DD"/>
    <w:rsid w:val="007045B6"/>
    <w:rsid w:val="0070647C"/>
    <w:rsid w:val="00710F84"/>
    <w:rsid w:val="00712EDC"/>
    <w:rsid w:val="0071465F"/>
    <w:rsid w:val="00715AAF"/>
    <w:rsid w:val="0072634D"/>
    <w:rsid w:val="00726AA7"/>
    <w:rsid w:val="00731463"/>
    <w:rsid w:val="00735648"/>
    <w:rsid w:val="0073785C"/>
    <w:rsid w:val="0074428A"/>
    <w:rsid w:val="00744492"/>
    <w:rsid w:val="00750BB1"/>
    <w:rsid w:val="00760C85"/>
    <w:rsid w:val="00760F79"/>
    <w:rsid w:val="00762307"/>
    <w:rsid w:val="007761E1"/>
    <w:rsid w:val="007858A4"/>
    <w:rsid w:val="0078699F"/>
    <w:rsid w:val="00792405"/>
    <w:rsid w:val="00797E82"/>
    <w:rsid w:val="007A0342"/>
    <w:rsid w:val="007A192B"/>
    <w:rsid w:val="007A2803"/>
    <w:rsid w:val="007A4292"/>
    <w:rsid w:val="007B0D8D"/>
    <w:rsid w:val="007B6717"/>
    <w:rsid w:val="007C25DC"/>
    <w:rsid w:val="007C4696"/>
    <w:rsid w:val="007D45D5"/>
    <w:rsid w:val="007D554C"/>
    <w:rsid w:val="007D5F73"/>
    <w:rsid w:val="007D5F8F"/>
    <w:rsid w:val="007D7DBE"/>
    <w:rsid w:val="007E311E"/>
    <w:rsid w:val="007E4FE1"/>
    <w:rsid w:val="007E61DF"/>
    <w:rsid w:val="007E76D4"/>
    <w:rsid w:val="007F1673"/>
    <w:rsid w:val="00802969"/>
    <w:rsid w:val="00804F58"/>
    <w:rsid w:val="00805E3B"/>
    <w:rsid w:val="008102A7"/>
    <w:rsid w:val="00812299"/>
    <w:rsid w:val="00814C52"/>
    <w:rsid w:val="00815387"/>
    <w:rsid w:val="00817D9A"/>
    <w:rsid w:val="00823095"/>
    <w:rsid w:val="00835C2F"/>
    <w:rsid w:val="00840037"/>
    <w:rsid w:val="008514E8"/>
    <w:rsid w:val="008617EF"/>
    <w:rsid w:val="00863318"/>
    <w:rsid w:val="00863E5F"/>
    <w:rsid w:val="00863F91"/>
    <w:rsid w:val="008657C7"/>
    <w:rsid w:val="008671FF"/>
    <w:rsid w:val="00871188"/>
    <w:rsid w:val="00871660"/>
    <w:rsid w:val="00872226"/>
    <w:rsid w:val="0087369A"/>
    <w:rsid w:val="0087528B"/>
    <w:rsid w:val="0088530D"/>
    <w:rsid w:val="00892D5A"/>
    <w:rsid w:val="00896134"/>
    <w:rsid w:val="008963E9"/>
    <w:rsid w:val="008966E6"/>
    <w:rsid w:val="008A055B"/>
    <w:rsid w:val="008A25CD"/>
    <w:rsid w:val="008A3419"/>
    <w:rsid w:val="008B05FD"/>
    <w:rsid w:val="008B14DE"/>
    <w:rsid w:val="008B40CC"/>
    <w:rsid w:val="008B6711"/>
    <w:rsid w:val="008C0F16"/>
    <w:rsid w:val="008C19CB"/>
    <w:rsid w:val="008C468E"/>
    <w:rsid w:val="008C7511"/>
    <w:rsid w:val="008E09CF"/>
    <w:rsid w:val="008E67B3"/>
    <w:rsid w:val="008F0D9D"/>
    <w:rsid w:val="008F2740"/>
    <w:rsid w:val="008F6D66"/>
    <w:rsid w:val="00900A0D"/>
    <w:rsid w:val="00900AD3"/>
    <w:rsid w:val="00902DAD"/>
    <w:rsid w:val="00904ACA"/>
    <w:rsid w:val="00911F0B"/>
    <w:rsid w:val="00913545"/>
    <w:rsid w:val="00914CB8"/>
    <w:rsid w:val="00915181"/>
    <w:rsid w:val="00916061"/>
    <w:rsid w:val="00917121"/>
    <w:rsid w:val="0092147B"/>
    <w:rsid w:val="00925F41"/>
    <w:rsid w:val="009261CC"/>
    <w:rsid w:val="00927459"/>
    <w:rsid w:val="009324AF"/>
    <w:rsid w:val="00933E14"/>
    <w:rsid w:val="00937A0A"/>
    <w:rsid w:val="009538F8"/>
    <w:rsid w:val="00956FEF"/>
    <w:rsid w:val="00962E72"/>
    <w:rsid w:val="00970081"/>
    <w:rsid w:val="009709E6"/>
    <w:rsid w:val="00980F75"/>
    <w:rsid w:val="00980FFF"/>
    <w:rsid w:val="009824F2"/>
    <w:rsid w:val="00984459"/>
    <w:rsid w:val="009849DD"/>
    <w:rsid w:val="009850E8"/>
    <w:rsid w:val="00990FC0"/>
    <w:rsid w:val="0099225F"/>
    <w:rsid w:val="009927EF"/>
    <w:rsid w:val="009930F7"/>
    <w:rsid w:val="00993272"/>
    <w:rsid w:val="00993F97"/>
    <w:rsid w:val="0099413D"/>
    <w:rsid w:val="009963F5"/>
    <w:rsid w:val="00997E37"/>
    <w:rsid w:val="009A2844"/>
    <w:rsid w:val="009B15CC"/>
    <w:rsid w:val="009B471C"/>
    <w:rsid w:val="009B6B76"/>
    <w:rsid w:val="009C2932"/>
    <w:rsid w:val="009C5D91"/>
    <w:rsid w:val="009C79A7"/>
    <w:rsid w:val="009C7BA5"/>
    <w:rsid w:val="009C7C1A"/>
    <w:rsid w:val="009D23B6"/>
    <w:rsid w:val="009D3C19"/>
    <w:rsid w:val="009D774F"/>
    <w:rsid w:val="009E6D5C"/>
    <w:rsid w:val="009F2851"/>
    <w:rsid w:val="009F5BAF"/>
    <w:rsid w:val="00A025CC"/>
    <w:rsid w:val="00A04BD5"/>
    <w:rsid w:val="00A05174"/>
    <w:rsid w:val="00A07C60"/>
    <w:rsid w:val="00A10F41"/>
    <w:rsid w:val="00A16697"/>
    <w:rsid w:val="00A1735A"/>
    <w:rsid w:val="00A252F6"/>
    <w:rsid w:val="00A32927"/>
    <w:rsid w:val="00A34A83"/>
    <w:rsid w:val="00A3783B"/>
    <w:rsid w:val="00A40524"/>
    <w:rsid w:val="00A4090E"/>
    <w:rsid w:val="00A4111D"/>
    <w:rsid w:val="00A4224A"/>
    <w:rsid w:val="00A44F1A"/>
    <w:rsid w:val="00A45C50"/>
    <w:rsid w:val="00A507AB"/>
    <w:rsid w:val="00A5089A"/>
    <w:rsid w:val="00A51A6C"/>
    <w:rsid w:val="00A54B22"/>
    <w:rsid w:val="00A550AC"/>
    <w:rsid w:val="00A55A2D"/>
    <w:rsid w:val="00A60A84"/>
    <w:rsid w:val="00A612F6"/>
    <w:rsid w:val="00A62D98"/>
    <w:rsid w:val="00A65D37"/>
    <w:rsid w:val="00A72F4F"/>
    <w:rsid w:val="00A73C6C"/>
    <w:rsid w:val="00A76694"/>
    <w:rsid w:val="00A770A8"/>
    <w:rsid w:val="00A8211E"/>
    <w:rsid w:val="00A872C7"/>
    <w:rsid w:val="00A90F23"/>
    <w:rsid w:val="00A934BB"/>
    <w:rsid w:val="00A947A7"/>
    <w:rsid w:val="00A969E4"/>
    <w:rsid w:val="00AA37AF"/>
    <w:rsid w:val="00AA58E5"/>
    <w:rsid w:val="00AB062F"/>
    <w:rsid w:val="00AB1482"/>
    <w:rsid w:val="00AB4F9F"/>
    <w:rsid w:val="00AC1679"/>
    <w:rsid w:val="00AC3C62"/>
    <w:rsid w:val="00AC48EA"/>
    <w:rsid w:val="00AC5006"/>
    <w:rsid w:val="00AC5850"/>
    <w:rsid w:val="00AD11AA"/>
    <w:rsid w:val="00AD445D"/>
    <w:rsid w:val="00AD4E40"/>
    <w:rsid w:val="00AD7003"/>
    <w:rsid w:val="00AE30D2"/>
    <w:rsid w:val="00AE6053"/>
    <w:rsid w:val="00AE78C2"/>
    <w:rsid w:val="00AF12DB"/>
    <w:rsid w:val="00AF7FF5"/>
    <w:rsid w:val="00B03301"/>
    <w:rsid w:val="00B03A4C"/>
    <w:rsid w:val="00B03B8C"/>
    <w:rsid w:val="00B07E50"/>
    <w:rsid w:val="00B07FB5"/>
    <w:rsid w:val="00B30E23"/>
    <w:rsid w:val="00B321D3"/>
    <w:rsid w:val="00B34F83"/>
    <w:rsid w:val="00B36A22"/>
    <w:rsid w:val="00B4529E"/>
    <w:rsid w:val="00B47BAA"/>
    <w:rsid w:val="00B51FE4"/>
    <w:rsid w:val="00B549E1"/>
    <w:rsid w:val="00B63CF4"/>
    <w:rsid w:val="00B66E52"/>
    <w:rsid w:val="00B70FF9"/>
    <w:rsid w:val="00B72C26"/>
    <w:rsid w:val="00B73933"/>
    <w:rsid w:val="00B80225"/>
    <w:rsid w:val="00B83999"/>
    <w:rsid w:val="00B92A26"/>
    <w:rsid w:val="00B92F28"/>
    <w:rsid w:val="00B95374"/>
    <w:rsid w:val="00B97145"/>
    <w:rsid w:val="00BA5647"/>
    <w:rsid w:val="00BA7CB0"/>
    <w:rsid w:val="00BB0AAE"/>
    <w:rsid w:val="00BC4101"/>
    <w:rsid w:val="00BC7A15"/>
    <w:rsid w:val="00BD4C17"/>
    <w:rsid w:val="00BD4C80"/>
    <w:rsid w:val="00BD5114"/>
    <w:rsid w:val="00BE59FC"/>
    <w:rsid w:val="00BE627E"/>
    <w:rsid w:val="00BE6410"/>
    <w:rsid w:val="00BF0EA4"/>
    <w:rsid w:val="00BF2743"/>
    <w:rsid w:val="00BF41BE"/>
    <w:rsid w:val="00BF5B53"/>
    <w:rsid w:val="00BF76D3"/>
    <w:rsid w:val="00BF796D"/>
    <w:rsid w:val="00C04BB8"/>
    <w:rsid w:val="00C04D4C"/>
    <w:rsid w:val="00C06698"/>
    <w:rsid w:val="00C12B80"/>
    <w:rsid w:val="00C218AC"/>
    <w:rsid w:val="00C23211"/>
    <w:rsid w:val="00C254CF"/>
    <w:rsid w:val="00C31252"/>
    <w:rsid w:val="00C378C8"/>
    <w:rsid w:val="00C42F8D"/>
    <w:rsid w:val="00C5385F"/>
    <w:rsid w:val="00C63CE5"/>
    <w:rsid w:val="00C660CD"/>
    <w:rsid w:val="00C6679A"/>
    <w:rsid w:val="00C71295"/>
    <w:rsid w:val="00C71C81"/>
    <w:rsid w:val="00C72427"/>
    <w:rsid w:val="00C75558"/>
    <w:rsid w:val="00C75D57"/>
    <w:rsid w:val="00C765E3"/>
    <w:rsid w:val="00C76A57"/>
    <w:rsid w:val="00C816AF"/>
    <w:rsid w:val="00C8612B"/>
    <w:rsid w:val="00C86EC6"/>
    <w:rsid w:val="00C91207"/>
    <w:rsid w:val="00C92BF9"/>
    <w:rsid w:val="00C94C97"/>
    <w:rsid w:val="00C95247"/>
    <w:rsid w:val="00CA3C20"/>
    <w:rsid w:val="00CB18EF"/>
    <w:rsid w:val="00CB3395"/>
    <w:rsid w:val="00CB7A3C"/>
    <w:rsid w:val="00CC16F5"/>
    <w:rsid w:val="00CC48DF"/>
    <w:rsid w:val="00CC772D"/>
    <w:rsid w:val="00CD5D84"/>
    <w:rsid w:val="00CD7F56"/>
    <w:rsid w:val="00CE446F"/>
    <w:rsid w:val="00CF06EC"/>
    <w:rsid w:val="00CF0CCC"/>
    <w:rsid w:val="00CF17EB"/>
    <w:rsid w:val="00CF1E96"/>
    <w:rsid w:val="00D0256E"/>
    <w:rsid w:val="00D0362D"/>
    <w:rsid w:val="00D050AD"/>
    <w:rsid w:val="00D066D5"/>
    <w:rsid w:val="00D06D59"/>
    <w:rsid w:val="00D12FFC"/>
    <w:rsid w:val="00D151D6"/>
    <w:rsid w:val="00D17EFF"/>
    <w:rsid w:val="00D23B07"/>
    <w:rsid w:val="00D241DC"/>
    <w:rsid w:val="00D27A4B"/>
    <w:rsid w:val="00D32BB9"/>
    <w:rsid w:val="00D36199"/>
    <w:rsid w:val="00D3631F"/>
    <w:rsid w:val="00D36518"/>
    <w:rsid w:val="00D369BA"/>
    <w:rsid w:val="00D36B32"/>
    <w:rsid w:val="00D36DEE"/>
    <w:rsid w:val="00D43E17"/>
    <w:rsid w:val="00D442F2"/>
    <w:rsid w:val="00D4705A"/>
    <w:rsid w:val="00D51925"/>
    <w:rsid w:val="00D54391"/>
    <w:rsid w:val="00D57DBE"/>
    <w:rsid w:val="00D60C6A"/>
    <w:rsid w:val="00D60E70"/>
    <w:rsid w:val="00D613FA"/>
    <w:rsid w:val="00D61A1C"/>
    <w:rsid w:val="00D62E5D"/>
    <w:rsid w:val="00D63A0E"/>
    <w:rsid w:val="00D6607D"/>
    <w:rsid w:val="00D73D1A"/>
    <w:rsid w:val="00D7665D"/>
    <w:rsid w:val="00D80206"/>
    <w:rsid w:val="00D84C48"/>
    <w:rsid w:val="00D9748C"/>
    <w:rsid w:val="00D97822"/>
    <w:rsid w:val="00DA11B9"/>
    <w:rsid w:val="00DA2C62"/>
    <w:rsid w:val="00DA2D24"/>
    <w:rsid w:val="00DA7466"/>
    <w:rsid w:val="00DB2779"/>
    <w:rsid w:val="00DB3AA0"/>
    <w:rsid w:val="00DC12EB"/>
    <w:rsid w:val="00DC2F72"/>
    <w:rsid w:val="00DD005C"/>
    <w:rsid w:val="00DD034D"/>
    <w:rsid w:val="00DD1781"/>
    <w:rsid w:val="00DD4A38"/>
    <w:rsid w:val="00DD588E"/>
    <w:rsid w:val="00DD7296"/>
    <w:rsid w:val="00DD7D1A"/>
    <w:rsid w:val="00DE50A2"/>
    <w:rsid w:val="00DE50AD"/>
    <w:rsid w:val="00DE6115"/>
    <w:rsid w:val="00DE7C8C"/>
    <w:rsid w:val="00DF0ACA"/>
    <w:rsid w:val="00DF0F8B"/>
    <w:rsid w:val="00DF1C30"/>
    <w:rsid w:val="00E00262"/>
    <w:rsid w:val="00E10CBF"/>
    <w:rsid w:val="00E1256C"/>
    <w:rsid w:val="00E151DB"/>
    <w:rsid w:val="00E2029B"/>
    <w:rsid w:val="00E21E0E"/>
    <w:rsid w:val="00E21F5B"/>
    <w:rsid w:val="00E2779E"/>
    <w:rsid w:val="00E30D5F"/>
    <w:rsid w:val="00E43DD1"/>
    <w:rsid w:val="00E45105"/>
    <w:rsid w:val="00E51583"/>
    <w:rsid w:val="00E57381"/>
    <w:rsid w:val="00E62949"/>
    <w:rsid w:val="00E64288"/>
    <w:rsid w:val="00E65205"/>
    <w:rsid w:val="00E652B0"/>
    <w:rsid w:val="00E67624"/>
    <w:rsid w:val="00E703ED"/>
    <w:rsid w:val="00E7048D"/>
    <w:rsid w:val="00E71AC0"/>
    <w:rsid w:val="00E71B5A"/>
    <w:rsid w:val="00E75BD2"/>
    <w:rsid w:val="00E75D90"/>
    <w:rsid w:val="00E76ECB"/>
    <w:rsid w:val="00E83AD0"/>
    <w:rsid w:val="00EA225B"/>
    <w:rsid w:val="00EB67A1"/>
    <w:rsid w:val="00EB68AF"/>
    <w:rsid w:val="00EC0FC5"/>
    <w:rsid w:val="00EC2806"/>
    <w:rsid w:val="00EC7395"/>
    <w:rsid w:val="00ED24B0"/>
    <w:rsid w:val="00ED6A21"/>
    <w:rsid w:val="00EE1268"/>
    <w:rsid w:val="00EE19B1"/>
    <w:rsid w:val="00EE3016"/>
    <w:rsid w:val="00EE6A84"/>
    <w:rsid w:val="00EE733D"/>
    <w:rsid w:val="00EF4BEC"/>
    <w:rsid w:val="00EF6058"/>
    <w:rsid w:val="00F043C1"/>
    <w:rsid w:val="00F15540"/>
    <w:rsid w:val="00F15E70"/>
    <w:rsid w:val="00F1601A"/>
    <w:rsid w:val="00F225FC"/>
    <w:rsid w:val="00F303BA"/>
    <w:rsid w:val="00F32277"/>
    <w:rsid w:val="00F357D2"/>
    <w:rsid w:val="00F404D5"/>
    <w:rsid w:val="00F42CEA"/>
    <w:rsid w:val="00F45D64"/>
    <w:rsid w:val="00F461B4"/>
    <w:rsid w:val="00F5085F"/>
    <w:rsid w:val="00F533F3"/>
    <w:rsid w:val="00F55547"/>
    <w:rsid w:val="00F725F1"/>
    <w:rsid w:val="00F72A21"/>
    <w:rsid w:val="00F8210E"/>
    <w:rsid w:val="00F865EC"/>
    <w:rsid w:val="00F90A63"/>
    <w:rsid w:val="00F968D7"/>
    <w:rsid w:val="00FA0F1C"/>
    <w:rsid w:val="00FA324B"/>
    <w:rsid w:val="00FA48B7"/>
    <w:rsid w:val="00FC6E4B"/>
    <w:rsid w:val="00FD3B78"/>
    <w:rsid w:val="00FD6D08"/>
    <w:rsid w:val="00FF2D02"/>
    <w:rsid w:val="00FF35A7"/>
    <w:rsid w:val="00FF4AD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8B73AC2"/>
  <w15:docId w15:val="{05D3D0D7-E306-4770-90E1-A772E571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AE78C2"/>
  </w:style>
  <w:style w:type="paragraph" w:styleId="Listenabsatz">
    <w:name w:val="List Paragraph"/>
    <w:basedOn w:val="Standard"/>
    <w:qFormat/>
    <w:rsid w:val="00C91207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B92F28"/>
    <w:rPr>
      <w:i/>
      <w:i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01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3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rh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810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5906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4</cp:revision>
  <cp:lastPrinted>2019-11-25T12:09:00Z</cp:lastPrinted>
  <dcterms:created xsi:type="dcterms:W3CDTF">2020-02-17T07:39:00Z</dcterms:created>
  <dcterms:modified xsi:type="dcterms:W3CDTF">2020-02-17T13:55:00Z</dcterms:modified>
</cp:coreProperties>
</file>