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7CAB9B" w14:textId="4D19737D" w:rsidR="007D7AB5" w:rsidRPr="00AE06CE" w:rsidRDefault="007D7AB5" w:rsidP="007D7AB5">
      <w:pPr>
        <w:pStyle w:val="Kopfzeile"/>
        <w:widowControl w:val="0"/>
        <w:tabs>
          <w:tab w:val="clear" w:pos="4536"/>
          <w:tab w:val="clear" w:pos="9072"/>
        </w:tabs>
        <w:spacing w:after="180"/>
        <w:rPr>
          <w:rFonts w:ascii="Arial" w:hAnsi="Arial" w:cs="Arial"/>
        </w:rPr>
      </w:pPr>
      <w:r w:rsidRPr="00AE06CE">
        <w:rPr>
          <w:rFonts w:ascii="Arial" w:hAnsi="Arial" w:cs="Arial"/>
        </w:rPr>
        <w:t xml:space="preserve">Bochum, </w:t>
      </w:r>
      <w:r w:rsidR="00AE06CE" w:rsidRPr="00AE06CE">
        <w:rPr>
          <w:rFonts w:ascii="Arial" w:hAnsi="Arial" w:cs="Arial"/>
        </w:rPr>
        <w:t>9</w:t>
      </w:r>
      <w:r w:rsidR="004D01A5" w:rsidRPr="00AE06CE">
        <w:rPr>
          <w:rFonts w:ascii="Arial" w:hAnsi="Arial" w:cs="Arial"/>
        </w:rPr>
        <w:t>. August</w:t>
      </w:r>
      <w:r w:rsidRPr="00AE06CE">
        <w:rPr>
          <w:rFonts w:ascii="Arial" w:hAnsi="Arial" w:cs="Arial"/>
        </w:rPr>
        <w:t xml:space="preserve"> 2018</w:t>
      </w:r>
    </w:p>
    <w:p w14:paraId="51D01B65" w14:textId="77777777" w:rsidR="007D7AB5" w:rsidRPr="00573EF8" w:rsidRDefault="007D7AB5" w:rsidP="007D7AB5">
      <w:pPr>
        <w:spacing w:before="60" w:after="120" w:line="288" w:lineRule="auto"/>
        <w:ind w:right="-284"/>
        <w:rPr>
          <w:rFonts w:ascii="Arial" w:hAnsi="Arial" w:cs="Arial"/>
          <w:b/>
          <w:bCs/>
          <w:spacing w:val="-2"/>
          <w:sz w:val="22"/>
          <w:szCs w:val="22"/>
          <w:u w:val="single"/>
        </w:rPr>
      </w:pPr>
      <w:bookmarkStart w:id="0" w:name="OLE_LINK3"/>
      <w:r w:rsidRPr="00573EF8">
        <w:rPr>
          <w:rFonts w:ascii="Arial" w:hAnsi="Arial" w:cs="Arial"/>
          <w:b/>
          <w:bCs/>
          <w:spacing w:val="-2"/>
          <w:sz w:val="22"/>
          <w:szCs w:val="22"/>
          <w:u w:val="single"/>
        </w:rPr>
        <w:t xml:space="preserve">InnoTrans, 18. bis 21. September, Messe Berlin / </w:t>
      </w:r>
      <w:r w:rsidRPr="00573EF8">
        <w:rPr>
          <w:rFonts w:ascii="Arial" w:hAnsi="Arial" w:cs="Arial"/>
          <w:b/>
          <w:bCs/>
          <w:color w:val="000000" w:themeColor="text1"/>
          <w:spacing w:val="-2"/>
          <w:sz w:val="22"/>
          <w:szCs w:val="22"/>
          <w:u w:val="single"/>
        </w:rPr>
        <w:t>Halle 21, Stand 410</w:t>
      </w:r>
    </w:p>
    <w:p w14:paraId="37B7D379" w14:textId="7FDC778E" w:rsidR="007D7AB5" w:rsidRPr="001307BF" w:rsidRDefault="007D7AB5" w:rsidP="007D7AB5">
      <w:pPr>
        <w:spacing w:before="180" w:after="60" w:line="288" w:lineRule="auto"/>
        <w:rPr>
          <w:rFonts w:ascii="Arial" w:hAnsi="Arial" w:cs="Arial"/>
          <w:b/>
          <w:bCs/>
          <w:spacing w:val="3"/>
          <w:sz w:val="28"/>
          <w:szCs w:val="28"/>
          <w14:ligatures w14:val="all"/>
        </w:rPr>
      </w:pPr>
      <w:r w:rsidRPr="001307BF">
        <w:rPr>
          <w:rFonts w:ascii="Arial" w:hAnsi="Arial" w:cs="Arial"/>
          <w:b/>
          <w:bCs/>
          <w:spacing w:val="3"/>
          <w:sz w:val="28"/>
          <w:szCs w:val="28"/>
          <w14:ligatures w14:val="all"/>
        </w:rPr>
        <w:t>BVV-R</w:t>
      </w:r>
      <w:r w:rsidRPr="001307BF">
        <w:rPr>
          <w:rFonts w:ascii="Arial" w:hAnsi="Arial" w:cs="Arial" w:hint="eastAsia"/>
          <w:b/>
          <w:bCs/>
          <w:spacing w:val="3"/>
          <w:sz w:val="28"/>
          <w:szCs w:val="28"/>
          <w14:ligatures w14:val="all"/>
        </w:rPr>
        <w:t>ä</w:t>
      </w:r>
      <w:r w:rsidRPr="001307BF">
        <w:rPr>
          <w:rFonts w:ascii="Arial" w:hAnsi="Arial" w:cs="Arial"/>
          <w:b/>
          <w:bCs/>
          <w:spacing w:val="3"/>
          <w:sz w:val="28"/>
          <w:szCs w:val="28"/>
          <w14:ligatures w14:val="all"/>
        </w:rPr>
        <w:t>der und Rads</w:t>
      </w:r>
      <w:r w:rsidRPr="001307BF">
        <w:rPr>
          <w:rFonts w:ascii="Arial" w:hAnsi="Arial" w:cs="Arial" w:hint="eastAsia"/>
          <w:b/>
          <w:bCs/>
          <w:spacing w:val="3"/>
          <w:sz w:val="28"/>
          <w:szCs w:val="28"/>
          <w14:ligatures w14:val="all"/>
        </w:rPr>
        <w:t>ä</w:t>
      </w:r>
      <w:r w:rsidRPr="001307BF">
        <w:rPr>
          <w:rFonts w:ascii="Arial" w:hAnsi="Arial" w:cs="Arial"/>
          <w:b/>
          <w:bCs/>
          <w:spacing w:val="3"/>
          <w:sz w:val="28"/>
          <w:szCs w:val="28"/>
          <w14:ligatures w14:val="all"/>
        </w:rPr>
        <w:t>tze garantieren Wettbewerbs</w:t>
      </w:r>
      <w:r w:rsidR="001307BF">
        <w:rPr>
          <w:rFonts w:ascii="Arial" w:hAnsi="Arial" w:cs="Arial"/>
          <w:b/>
          <w:bCs/>
          <w:spacing w:val="3"/>
          <w:sz w:val="28"/>
          <w:szCs w:val="28"/>
          <w14:ligatures w14:val="all"/>
        </w:rPr>
        <w:softHyphen/>
      </w:r>
      <w:r w:rsidRPr="001307BF">
        <w:rPr>
          <w:rFonts w:ascii="Arial" w:hAnsi="Arial" w:cs="Arial"/>
          <w:b/>
          <w:bCs/>
          <w:spacing w:val="3"/>
          <w:sz w:val="28"/>
          <w:szCs w:val="28"/>
          <w14:ligatures w14:val="all"/>
        </w:rPr>
        <w:t>vorteile in allen Marktsegmenten</w:t>
      </w:r>
    </w:p>
    <w:p w14:paraId="2238A45F" w14:textId="7C2615CE" w:rsidR="007D7AB5" w:rsidRPr="00C84B71" w:rsidRDefault="007D7AB5" w:rsidP="007D7AB5">
      <w:pPr>
        <w:spacing w:after="120" w:line="288" w:lineRule="auto"/>
        <w:ind w:right="-284"/>
        <w:rPr>
          <w:rFonts w:ascii="Arial" w:hAnsi="Arial" w:cs="Arial"/>
          <w:spacing w:val="-8"/>
          <w:sz w:val="23"/>
          <w:szCs w:val="23"/>
          <w14:ligatures w14:val="all"/>
          <w14:cntxtAlts/>
        </w:rPr>
      </w:pPr>
      <w:r w:rsidRPr="00C84B71">
        <w:rPr>
          <w:rFonts w:ascii="Arial" w:hAnsi="Arial" w:cs="Arial"/>
          <w:spacing w:val="-8"/>
          <w:sz w:val="23"/>
          <w:szCs w:val="23"/>
          <w14:ligatures w14:val="all"/>
          <w14:cntxtAlts/>
        </w:rPr>
        <w:t>B</w:t>
      </w:r>
      <w:r w:rsidR="00C84B71" w:rsidRPr="00C84B71">
        <w:rPr>
          <w:rFonts w:ascii="Arial" w:hAnsi="Arial" w:cs="Arial"/>
          <w:spacing w:val="-8"/>
          <w:sz w:val="23"/>
          <w:szCs w:val="23"/>
          <w14:ligatures w14:val="all"/>
          <w14:cntxtAlts/>
        </w:rPr>
        <w:t>ochumer Verein</w:t>
      </w:r>
      <w:r w:rsidRPr="00C84B71">
        <w:rPr>
          <w:rFonts w:ascii="Arial" w:hAnsi="Arial" w:cs="Arial"/>
          <w:spacing w:val="-8"/>
          <w:sz w:val="23"/>
          <w:szCs w:val="23"/>
          <w14:ligatures w14:val="all"/>
          <w14:cntxtAlts/>
        </w:rPr>
        <w:t xml:space="preserve"> mit drei Highlights: leichtes Alu-Hybridrad, neuartige 13,5-Ton</w:t>
      </w:r>
      <w:bookmarkStart w:id="1" w:name="_GoBack"/>
      <w:bookmarkEnd w:id="1"/>
      <w:r w:rsidR="00C84B71">
        <w:rPr>
          <w:rFonts w:ascii="Arial" w:hAnsi="Arial" w:cs="Arial"/>
          <w:spacing w:val="-8"/>
          <w:sz w:val="23"/>
          <w:szCs w:val="23"/>
          <w14:ligatures w14:val="all"/>
          <w14:cntxtAlts/>
        </w:rPr>
        <w:softHyphen/>
      </w:r>
      <w:r w:rsidRPr="00C84B71">
        <w:rPr>
          <w:rFonts w:ascii="Arial" w:hAnsi="Arial" w:cs="Arial"/>
          <w:spacing w:val="-8"/>
          <w:sz w:val="23"/>
          <w:szCs w:val="23"/>
          <w14:ligatures w14:val="all"/>
          <w14:cntxtAlts/>
        </w:rPr>
        <w:t>nen-Niederflur-Achskonstruktion und leistungsstarkes Hochgeschwindigkeit</w:t>
      </w:r>
      <w:r w:rsidRPr="00C84B71">
        <w:rPr>
          <w:rFonts w:ascii="Arial" w:hAnsi="Arial" w:cs="Arial"/>
          <w:spacing w:val="-8"/>
          <w:sz w:val="23"/>
          <w:szCs w:val="23"/>
          <w14:ligatures w14:val="all"/>
          <w14:cntxtAlts/>
        </w:rPr>
        <w:t>s</w:t>
      </w:r>
      <w:r w:rsidRPr="00C84B71">
        <w:rPr>
          <w:rFonts w:ascii="Arial" w:hAnsi="Arial" w:cs="Arial"/>
          <w:spacing w:val="-8"/>
          <w:sz w:val="23"/>
          <w:szCs w:val="23"/>
          <w14:ligatures w14:val="all"/>
          <w14:cntxtAlts/>
        </w:rPr>
        <w:t>rad</w:t>
      </w:r>
    </w:p>
    <w:p w14:paraId="0277AAC1" w14:textId="360205A9" w:rsidR="007D7AB5" w:rsidRPr="004D01A5" w:rsidRDefault="007D7AB5" w:rsidP="007D7AB5">
      <w:pPr>
        <w:spacing w:before="240" w:after="120" w:line="288" w:lineRule="auto"/>
        <w:rPr>
          <w:rFonts w:ascii="Arial" w:hAnsi="Arial" w:cs="Arial"/>
          <w:b/>
          <w:bCs/>
          <w:sz w:val="22"/>
          <w:szCs w:val="22"/>
          <w14:ligatures w14:val="all"/>
          <w14:cntxtAlts/>
        </w:rPr>
      </w:pP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Der diesj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ä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hrige InnoTrans-Auftritt der Bochumer Verein Verkehrstech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softHyphen/>
        <w:t xml:space="preserve">nik GmbH steht ganz unter dem Motto 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„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Competitive advantages gu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a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ranteed – meet the experts. Meet the future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“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. Der international f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ü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hrende Hersteller von R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ä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dern und Radsatzsystemen f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ü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r den Nah-, Fern- und G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ü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terverkehr auf Schienen pr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ä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sentiert zahlreiche Neuheiten aus se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i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 xml:space="preserve">nem Produktportfolio 2018 aus den Bereichen Light Rail Vehicle (LRV), </w:t>
      </w:r>
      <w:r w:rsidRPr="004D01A5">
        <w:rPr>
          <w:rFonts w:ascii="Arial" w:hAnsi="Arial" w:cs="Arial"/>
          <w:b/>
          <w:bCs/>
          <w:spacing w:val="1"/>
          <w:sz w:val="22"/>
          <w:szCs w:val="22"/>
          <w14:ligatures w14:val="all"/>
          <w14:cntxtAlts/>
        </w:rPr>
        <w:t>Highspeed und Werkstoffentwicklung. Ein Highlight ist die neueste Version des gummigefederten Alu-Hybridrads Bo2000. Das im Ve</w:t>
      </w:r>
      <w:r w:rsidRPr="004D01A5">
        <w:rPr>
          <w:rFonts w:ascii="Arial" w:hAnsi="Arial" w:cs="Arial"/>
          <w:b/>
          <w:bCs/>
          <w:spacing w:val="1"/>
          <w:sz w:val="22"/>
          <w:szCs w:val="22"/>
          <w14:ligatures w14:val="all"/>
          <w14:cntxtAlts/>
        </w:rPr>
        <w:t>r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gleich zu Stahlr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ä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dern 30 Prozent leichtere Rad bietet eine Menge wir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t</w:t>
      </w:r>
      <w:r w:rsidRPr="004D01A5">
        <w:rPr>
          <w:rFonts w:ascii="Arial" w:hAnsi="Arial" w:cs="Arial"/>
          <w:b/>
          <w:bCs/>
          <w:spacing w:val="1"/>
          <w:sz w:val="22"/>
          <w:szCs w:val="22"/>
          <w14:ligatures w14:val="all"/>
          <w14:cntxtAlts/>
        </w:rPr>
        <w:t xml:space="preserve">schaftlicher Vorteile, wie enorme Gewichtseinsparungen, weniger 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Achslast und h</w:t>
      </w:r>
      <w:r w:rsidRPr="00E66F31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ö</w:t>
      </w:r>
      <w:r w:rsidRPr="00E66F31">
        <w:rPr>
          <w:rFonts w:ascii="Arial" w:hAnsi="Arial" w:cs="Arial"/>
          <w:b/>
          <w:bCs/>
          <w:sz w:val="22"/>
          <w:szCs w:val="22"/>
          <w14:ligatures w14:val="all"/>
          <w14:cntxtAlts/>
        </w:rPr>
        <w:t xml:space="preserve">here Lastzunahmen. </w:t>
      </w:r>
      <w:r w:rsidRPr="00573EF8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Weitere H</w:t>
      </w:r>
      <w:r w:rsidRPr="00573EF8">
        <w:rPr>
          <w:rFonts w:ascii="Arial" w:hAnsi="Arial" w:cs="Arial" w:hint="eastAsia"/>
          <w:b/>
          <w:bCs/>
          <w:spacing w:val="2"/>
          <w:sz w:val="22"/>
          <w:szCs w:val="22"/>
          <w14:ligatures w14:val="all"/>
          <w14:cntxtAlts/>
        </w:rPr>
        <w:t>ö</w:t>
      </w:r>
      <w:r w:rsidRPr="00573EF8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hepunkte: Messeb</w:t>
      </w:r>
      <w:r w:rsidRPr="00573EF8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e</w:t>
      </w:r>
      <w:r w:rsidRPr="00573EF8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sucher k</w:t>
      </w:r>
      <w:r w:rsidRPr="00573EF8">
        <w:rPr>
          <w:rFonts w:ascii="Arial" w:hAnsi="Arial" w:cs="Arial" w:hint="eastAsia"/>
          <w:b/>
          <w:bCs/>
          <w:spacing w:val="2"/>
          <w:sz w:val="22"/>
          <w:szCs w:val="22"/>
          <w14:ligatures w14:val="all"/>
          <w14:cntxtAlts/>
        </w:rPr>
        <w:t>ö</w:t>
      </w:r>
      <w:r w:rsidRPr="00573EF8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 xml:space="preserve">nnen nicht nur die </w:t>
      </w:r>
      <w:r w:rsidRPr="00573EF8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neue 13,5-Tonnen-Niederflur-Achs</w:t>
      </w:r>
      <w:r w:rsidRPr="00573EF8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kon</w:t>
      </w:r>
      <w:r w:rsidR="000460D5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softHyphen/>
      </w:r>
      <w:r w:rsidRPr="00573EF8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struktion der BVV genau in Augenschein nehmen, sondern auch das spannungshomogenisierte und hochb</w:t>
      </w:r>
      <w:r w:rsidRPr="00486CB7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elastbare BVV-Hochgeschwin</w:t>
      </w:r>
      <w:r w:rsidR="000460D5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softHyphen/>
      </w:r>
      <w:r w:rsidRPr="00486CB7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digkeitsrad. Dieses speziell f</w:t>
      </w:r>
      <w:r w:rsidRPr="00486CB7">
        <w:rPr>
          <w:rFonts w:ascii="Arial" w:hAnsi="Arial" w:cs="Arial" w:hint="eastAsia"/>
          <w:b/>
          <w:bCs/>
          <w:spacing w:val="2"/>
          <w:sz w:val="22"/>
          <w:szCs w:val="22"/>
          <w14:ligatures w14:val="all"/>
          <w14:cntxtAlts/>
        </w:rPr>
        <w:t>ü</w:t>
      </w:r>
      <w:r w:rsidRPr="00486CB7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r den Einsatz auf dem Chinesischen Hochgeschwindigkeitsnetz entwickelte Rad erf</w:t>
      </w:r>
      <w:r w:rsidRPr="00486CB7">
        <w:rPr>
          <w:rFonts w:ascii="Arial" w:hAnsi="Arial" w:cs="Arial" w:hint="eastAsia"/>
          <w:b/>
          <w:bCs/>
          <w:spacing w:val="2"/>
          <w:sz w:val="22"/>
          <w:szCs w:val="22"/>
          <w14:ligatures w14:val="all"/>
          <w14:cntxtAlts/>
        </w:rPr>
        <w:t>ü</w:t>
      </w:r>
      <w:r w:rsidRPr="00486CB7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llt als eines der wel</w:t>
      </w:r>
      <w:r w:rsidRPr="00486CB7">
        <w:rPr>
          <w:rFonts w:ascii="Arial" w:hAnsi="Arial" w:cs="Arial"/>
          <w:b/>
          <w:bCs/>
          <w:spacing w:val="2"/>
          <w:sz w:val="22"/>
          <w:szCs w:val="22"/>
          <w14:ligatures w14:val="all"/>
          <w14:cntxtAlts/>
        </w:rPr>
        <w:t>t</w:t>
      </w:r>
      <w:r w:rsidRPr="00731CF2">
        <w:rPr>
          <w:rFonts w:ascii="Arial" w:hAnsi="Arial" w:cs="Arial"/>
          <w:b/>
          <w:bCs/>
          <w:spacing w:val="3"/>
          <w:sz w:val="22"/>
          <w:szCs w:val="22"/>
          <w14:ligatures w14:val="all"/>
          <w14:cntxtAlts/>
        </w:rPr>
        <w:t>weit laufst</w:t>
      </w:r>
      <w:r w:rsidRPr="00731CF2">
        <w:rPr>
          <w:rFonts w:ascii="Arial" w:hAnsi="Arial" w:cs="Arial" w:hint="eastAsia"/>
          <w:b/>
          <w:bCs/>
          <w:spacing w:val="3"/>
          <w:sz w:val="22"/>
          <w:szCs w:val="22"/>
          <w14:ligatures w14:val="all"/>
          <w14:cntxtAlts/>
        </w:rPr>
        <w:t>ä</w:t>
      </w:r>
      <w:r w:rsidRPr="00731CF2">
        <w:rPr>
          <w:rFonts w:ascii="Arial" w:hAnsi="Arial" w:cs="Arial"/>
          <w:b/>
          <w:bCs/>
          <w:spacing w:val="3"/>
          <w:sz w:val="22"/>
          <w:szCs w:val="22"/>
          <w14:ligatures w14:val="all"/>
          <w14:cntxtAlts/>
        </w:rPr>
        <w:t>rksten und ausgewogensten HGV-R</w:t>
      </w:r>
      <w:r w:rsidRPr="00731CF2">
        <w:rPr>
          <w:rFonts w:ascii="Arial" w:hAnsi="Arial" w:cs="Arial" w:hint="eastAsia"/>
          <w:b/>
          <w:bCs/>
          <w:spacing w:val="3"/>
          <w:sz w:val="22"/>
          <w:szCs w:val="22"/>
          <w14:ligatures w14:val="all"/>
          <w14:cntxtAlts/>
        </w:rPr>
        <w:t>ä</w:t>
      </w:r>
      <w:r w:rsidRPr="00731CF2">
        <w:rPr>
          <w:rFonts w:ascii="Arial" w:hAnsi="Arial" w:cs="Arial"/>
          <w:b/>
          <w:bCs/>
          <w:spacing w:val="3"/>
          <w:sz w:val="22"/>
          <w:szCs w:val="22"/>
          <w14:ligatures w14:val="all"/>
          <w14:cntxtAlts/>
        </w:rPr>
        <w:t>der die anspruch</w:t>
      </w:r>
      <w:r w:rsidRPr="00731CF2">
        <w:rPr>
          <w:rFonts w:ascii="Arial" w:hAnsi="Arial" w:cs="Arial"/>
          <w:b/>
          <w:bCs/>
          <w:spacing w:val="3"/>
          <w:sz w:val="22"/>
          <w:szCs w:val="22"/>
          <w14:ligatures w14:val="all"/>
          <w14:cntxtAlts/>
        </w:rPr>
        <w:t>s</w:t>
      </w:r>
      <w:r w:rsidRPr="00731CF2">
        <w:rPr>
          <w:rFonts w:ascii="Arial" w:hAnsi="Arial" w:cs="Arial"/>
          <w:b/>
          <w:bCs/>
          <w:spacing w:val="3"/>
          <w:sz w:val="22"/>
          <w:szCs w:val="22"/>
          <w14:ligatures w14:val="all"/>
          <w14:cntxtAlts/>
        </w:rPr>
        <w:t>vollen</w:t>
      </w:r>
      <w:r w:rsidRPr="004D01A5">
        <w:rPr>
          <w:rFonts w:ascii="Arial" w:hAnsi="Arial" w:cs="Arial"/>
          <w:b/>
          <w:bCs/>
          <w:sz w:val="22"/>
          <w:szCs w:val="22"/>
          <w14:ligatures w14:val="all"/>
          <w14:cntxtAlts/>
        </w:rPr>
        <w:t xml:space="preserve"> und strengen Vorgaben der chinesischen Staatsbahnen. </w:t>
      </w:r>
    </w:p>
    <w:p w14:paraId="43DE5DFE" w14:textId="47F329BC" w:rsidR="007D7AB5" w:rsidRPr="00434B8D" w:rsidRDefault="007D7AB5" w:rsidP="007D7AB5">
      <w:pPr>
        <w:spacing w:before="180" w:after="120" w:line="288" w:lineRule="auto"/>
        <w:ind w:right="57"/>
        <w:rPr>
          <w:rFonts w:ascii="Arial" w:hAnsi="Arial" w:cs="Arial"/>
          <w:sz w:val="22"/>
          <w:szCs w:val="22"/>
          <w14:ligatures w14:val="all"/>
          <w14:cntxtAlts/>
        </w:rPr>
      </w:pPr>
      <w:r w:rsidRPr="00434B8D">
        <w:rPr>
          <w:rFonts w:ascii="Arial" w:hAnsi="Arial" w:cs="Arial"/>
          <w:sz w:val="22"/>
          <w:szCs w:val="22"/>
          <w14:ligatures w14:val="all"/>
          <w14:cntxtAlts/>
        </w:rPr>
        <w:t>Auf dem zentralen Branchentreff des internationalen Schienenverkehrs ze</w:t>
      </w:r>
      <w:r w:rsidRPr="00434B8D">
        <w:rPr>
          <w:rFonts w:ascii="Arial" w:hAnsi="Arial" w:cs="Arial"/>
          <w:sz w:val="22"/>
          <w:szCs w:val="22"/>
          <w14:ligatures w14:val="all"/>
          <w14:cntxtAlts/>
        </w:rPr>
        <w:t>i</w:t>
      </w:r>
      <w:r w:rsidRPr="00434B8D">
        <w:rPr>
          <w:rFonts w:ascii="Arial" w:hAnsi="Arial" w:cs="Arial"/>
          <w:sz w:val="22"/>
          <w:szCs w:val="22"/>
          <w14:ligatures w14:val="all"/>
          <w14:cntxtAlts/>
        </w:rPr>
        <w:t>gen die BVV-Experten das gesamte Spektrum ihrer Qualit</w:t>
      </w:r>
      <w:r w:rsidRPr="00434B8D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434B8D">
        <w:rPr>
          <w:rFonts w:ascii="Arial" w:hAnsi="Arial" w:cs="Arial"/>
          <w:sz w:val="22"/>
          <w:szCs w:val="22"/>
          <w14:ligatures w14:val="all"/>
          <w14:cntxtAlts/>
        </w:rPr>
        <w:t>tsr</w:t>
      </w:r>
      <w:r w:rsidRPr="00434B8D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434B8D">
        <w:rPr>
          <w:rFonts w:ascii="Arial" w:hAnsi="Arial" w:cs="Arial"/>
          <w:sz w:val="22"/>
          <w:szCs w:val="22"/>
          <w14:ligatures w14:val="all"/>
          <w14:cntxtAlts/>
        </w:rPr>
        <w:t xml:space="preserve">der und </w:t>
      </w:r>
      <w:r w:rsidR="00434B8D">
        <w:rPr>
          <w:rFonts w:ascii="Arial" w:hAnsi="Arial" w:cs="Arial"/>
          <w:sz w:val="22"/>
          <w:szCs w:val="22"/>
          <w14:ligatures w14:val="all"/>
          <w14:cntxtAlts/>
        </w:rPr>
        <w:t>-</w:t>
      </w:r>
      <w:r w:rsidRPr="00434B8D">
        <w:rPr>
          <w:rFonts w:ascii="Arial" w:hAnsi="Arial" w:cs="Arial"/>
          <w:sz w:val="22"/>
          <w:szCs w:val="22"/>
          <w14:ligatures w14:val="all"/>
          <w14:cntxtAlts/>
        </w:rPr>
        <w:t>rad</w:t>
      </w:r>
      <w:r w:rsidR="00434B8D">
        <w:rPr>
          <w:rFonts w:ascii="Arial" w:hAnsi="Arial" w:cs="Arial"/>
          <w:sz w:val="22"/>
          <w:szCs w:val="22"/>
          <w14:ligatures w14:val="all"/>
          <w14:cntxtAlts/>
        </w:rPr>
        <w:softHyphen/>
      </w:r>
      <w:r w:rsidRPr="00234BF7">
        <w:rPr>
          <w:rFonts w:ascii="Arial" w:hAnsi="Arial" w:cs="Arial"/>
          <w:spacing w:val="2"/>
          <w:sz w:val="22"/>
          <w:szCs w:val="22"/>
          <w14:ligatures w14:val="all"/>
          <w14:cntxtAlts/>
        </w:rPr>
        <w:t>s</w:t>
      </w:r>
      <w:r w:rsidRPr="00234BF7">
        <w:rPr>
          <w:rFonts w:ascii="Arial" w:hAnsi="Arial" w:cs="Arial" w:hint="eastAsia"/>
          <w:spacing w:val="2"/>
          <w:sz w:val="22"/>
          <w:szCs w:val="22"/>
          <w14:ligatures w14:val="all"/>
          <w14:cntxtAlts/>
        </w:rPr>
        <w:t>ä</w:t>
      </w:r>
      <w:r w:rsidRPr="00234BF7">
        <w:rPr>
          <w:rFonts w:ascii="Arial" w:hAnsi="Arial" w:cs="Arial"/>
          <w:spacing w:val="2"/>
          <w:sz w:val="22"/>
          <w:szCs w:val="22"/>
          <w14:ligatures w14:val="all"/>
          <w14:cntxtAlts/>
        </w:rPr>
        <w:t>tze sowie aktuelle Projekte rund um R</w:t>
      </w:r>
      <w:r w:rsidRPr="00234BF7">
        <w:rPr>
          <w:rFonts w:ascii="Arial" w:hAnsi="Arial" w:cs="Arial" w:hint="eastAsia"/>
          <w:spacing w:val="2"/>
          <w:sz w:val="22"/>
          <w:szCs w:val="22"/>
          <w14:ligatures w14:val="all"/>
          <w14:cntxtAlts/>
        </w:rPr>
        <w:t>ä</w:t>
      </w:r>
      <w:r w:rsidRPr="00234BF7">
        <w:rPr>
          <w:rFonts w:ascii="Arial" w:hAnsi="Arial" w:cs="Arial"/>
          <w:spacing w:val="2"/>
          <w:sz w:val="22"/>
          <w:szCs w:val="22"/>
          <w14:ligatures w14:val="all"/>
          <w14:cntxtAlts/>
        </w:rPr>
        <w:t>der, Radsatzsysteme und Ra</w:t>
      </w:r>
      <w:r w:rsidRPr="00234BF7">
        <w:rPr>
          <w:rFonts w:ascii="Arial" w:hAnsi="Arial" w:cs="Arial"/>
          <w:spacing w:val="2"/>
          <w:sz w:val="22"/>
          <w:szCs w:val="22"/>
          <w14:ligatures w14:val="all"/>
          <w14:cntxtAlts/>
        </w:rPr>
        <w:t>d</w:t>
      </w:r>
      <w:r w:rsidRPr="00234BF7">
        <w:rPr>
          <w:rFonts w:ascii="Arial" w:hAnsi="Arial" w:cs="Arial"/>
          <w:spacing w:val="2"/>
          <w:sz w:val="22"/>
          <w:szCs w:val="22"/>
          <w14:ligatures w14:val="all"/>
          <w14:cntxtAlts/>
        </w:rPr>
        <w:t xml:space="preserve">satzersatzteile. </w:t>
      </w:r>
      <w:r w:rsidRPr="00234BF7">
        <w:rPr>
          <w:rFonts w:ascii="Arial" w:hAnsi="Arial" w:cs="Arial" w:hint="eastAsia"/>
          <w:spacing w:val="2"/>
          <w:sz w:val="22"/>
          <w:szCs w:val="22"/>
          <w14:ligatures w14:val="all"/>
          <w14:cntxtAlts/>
        </w:rPr>
        <w:t>„</w:t>
      </w:r>
      <w:r w:rsidRPr="00234BF7">
        <w:rPr>
          <w:rFonts w:ascii="Arial" w:hAnsi="Arial" w:cs="Arial"/>
          <w:spacing w:val="2"/>
          <w:sz w:val="22"/>
          <w:szCs w:val="22"/>
          <w14:ligatures w14:val="all"/>
          <w14:cntxtAlts/>
        </w:rPr>
        <w:t>Dieses Jahr f</w:t>
      </w:r>
      <w:r w:rsidRPr="00234BF7">
        <w:rPr>
          <w:rFonts w:ascii="Arial" w:hAnsi="Arial" w:cs="Arial" w:hint="eastAsia"/>
          <w:spacing w:val="2"/>
          <w:sz w:val="22"/>
          <w:szCs w:val="22"/>
          <w14:ligatures w14:val="all"/>
          <w14:cntxtAlts/>
        </w:rPr>
        <w:t>ü</w:t>
      </w:r>
      <w:r w:rsidRPr="00234BF7">
        <w:rPr>
          <w:rFonts w:ascii="Arial" w:hAnsi="Arial" w:cs="Arial"/>
          <w:spacing w:val="2"/>
          <w:sz w:val="22"/>
          <w:szCs w:val="22"/>
          <w14:ligatures w14:val="all"/>
          <w14:cntxtAlts/>
        </w:rPr>
        <w:t>hren wir gleich drei Neuentwicklungen vor, mit denen der BVV seine technologische Vorreiterrolle als Spezialist f</w:t>
      </w:r>
      <w:r w:rsidRPr="00234BF7">
        <w:rPr>
          <w:rFonts w:ascii="Arial" w:hAnsi="Arial" w:cs="Arial" w:hint="eastAsia"/>
          <w:spacing w:val="2"/>
          <w:sz w:val="22"/>
          <w:szCs w:val="22"/>
          <w14:ligatures w14:val="all"/>
          <w14:cntxtAlts/>
        </w:rPr>
        <w:t>ü</w:t>
      </w:r>
      <w:r w:rsidRPr="00234BF7">
        <w:rPr>
          <w:rFonts w:ascii="Arial" w:hAnsi="Arial" w:cs="Arial"/>
          <w:spacing w:val="2"/>
          <w:sz w:val="22"/>
          <w:szCs w:val="22"/>
          <w14:ligatures w14:val="all"/>
          <w14:cntxtAlts/>
        </w:rPr>
        <w:t xml:space="preserve">r </w:t>
      </w:r>
      <w:r w:rsidRPr="00434B8D">
        <w:rPr>
          <w:rFonts w:ascii="Arial" w:hAnsi="Arial" w:cs="Arial"/>
          <w:sz w:val="22"/>
          <w:szCs w:val="22"/>
          <w14:ligatures w14:val="all"/>
          <w14:cntxtAlts/>
        </w:rPr>
        <w:t>Nah- und Hochgeschwindigkeitsverkehre (NV/HGV) beweist. Durch diesen Performance-Vorsprung garantieren wir unseren Kunden Wettbewerbsvor</w:t>
      </w:r>
      <w:r w:rsidR="00234BF7">
        <w:rPr>
          <w:rFonts w:ascii="Arial" w:hAnsi="Arial" w:cs="Arial"/>
          <w:sz w:val="22"/>
          <w:szCs w:val="22"/>
          <w14:ligatures w14:val="all"/>
          <w14:cntxtAlts/>
        </w:rPr>
        <w:softHyphen/>
      </w:r>
      <w:r w:rsidRPr="00434B8D">
        <w:rPr>
          <w:rFonts w:ascii="Arial" w:hAnsi="Arial" w:cs="Arial"/>
          <w:sz w:val="22"/>
          <w:szCs w:val="22"/>
          <w14:ligatures w14:val="all"/>
          <w14:cntxtAlts/>
        </w:rPr>
        <w:t>teile in Ihrem Marktumfeld</w:t>
      </w:r>
      <w:r w:rsidRPr="00434B8D">
        <w:rPr>
          <w:rFonts w:ascii="Arial" w:hAnsi="Arial" w:cs="Arial" w:hint="eastAsia"/>
          <w:sz w:val="22"/>
          <w:szCs w:val="22"/>
          <w14:ligatures w14:val="all"/>
          <w14:cntxtAlts/>
        </w:rPr>
        <w:t>“</w:t>
      </w:r>
      <w:r w:rsidRPr="00434B8D">
        <w:rPr>
          <w:rFonts w:ascii="Arial" w:hAnsi="Arial" w:cs="Arial"/>
          <w:sz w:val="22"/>
          <w:szCs w:val="22"/>
          <w14:ligatures w14:val="all"/>
          <w14:cntxtAlts/>
        </w:rPr>
        <w:t xml:space="preserve">, so Karlheinz Springer, BVV-CEO. 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>„Neben di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>e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sen Highlights beraten unsere Experten </w:t>
      </w:r>
      <w:r w:rsidRPr="0084790C">
        <w:rPr>
          <w:rFonts w:ascii="Arial" w:hAnsi="Arial" w:cs="Arial" w:hint="eastAsia"/>
          <w:sz w:val="22"/>
          <w:szCs w:val="22"/>
          <w14:ligatures w14:val="all"/>
          <w14:cntxtAlts/>
        </w:rPr>
        <w:t>ü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>ber das ganze BVV</w:t>
      </w:r>
      <w:r w:rsidR="00E66A1C" w:rsidRPr="0084790C">
        <w:rPr>
          <w:rFonts w:ascii="Arial" w:hAnsi="Arial" w:cs="Arial"/>
          <w:sz w:val="22"/>
          <w:szCs w:val="22"/>
          <w14:ligatures w14:val="all"/>
          <w14:cntxtAlts/>
        </w:rPr>
        <w:t>-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>Spektrum</w:t>
      </w:r>
      <w:r w:rsidR="00E66A1C"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, das von 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>Neufahrzeuge</w:t>
      </w:r>
      <w:r w:rsidR="00E66A1C"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 über 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Bestandsoptimierung </w:t>
      </w:r>
      <w:r w:rsidR="00E66A1C" w:rsidRPr="0084790C">
        <w:rPr>
          <w:rFonts w:ascii="Arial" w:hAnsi="Arial" w:cs="Arial"/>
          <w:sz w:val="22"/>
          <w:szCs w:val="22"/>
          <w14:ligatures w14:val="all"/>
          <w14:cntxtAlts/>
        </w:rPr>
        <w:t>bis zu</w:t>
      </w:r>
      <w:r w:rsidR="0084790C"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 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Services </w:t>
      </w:r>
      <w:r w:rsidR="00E66A1C"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während der gesamten 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Lebensdauer </w:t>
      </w:r>
      <w:r w:rsidR="00234BF7" w:rsidRPr="0084790C">
        <w:rPr>
          <w:rFonts w:ascii="Arial" w:hAnsi="Arial" w:cs="Arial"/>
          <w:sz w:val="22"/>
          <w:szCs w:val="22"/>
          <w14:ligatures w14:val="all"/>
          <w14:cntxtAlts/>
        </w:rPr>
        <w:t>der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 Fahrzeuge</w:t>
      </w:r>
      <w:r w:rsidR="00E66A1C" w:rsidRPr="0084790C">
        <w:rPr>
          <w:rFonts w:ascii="Arial" w:hAnsi="Arial" w:cs="Arial"/>
          <w:sz w:val="22"/>
          <w:szCs w:val="22"/>
          <w14:ligatures w14:val="all"/>
          <w14:cntxtAlts/>
        </w:rPr>
        <w:t xml:space="preserve"> reicht</w:t>
      </w:r>
      <w:r w:rsidRPr="0084790C">
        <w:rPr>
          <w:rFonts w:ascii="Arial" w:hAnsi="Arial" w:cs="Arial"/>
          <w:sz w:val="22"/>
          <w:szCs w:val="22"/>
          <w14:ligatures w14:val="all"/>
          <w14:cntxtAlts/>
        </w:rPr>
        <w:t>.</w:t>
      </w:r>
      <w:r w:rsidRPr="0084790C">
        <w:rPr>
          <w:rFonts w:ascii="Arial" w:hAnsi="Arial" w:cs="Arial" w:hint="eastAsia"/>
          <w:sz w:val="22"/>
          <w:szCs w:val="22"/>
          <w14:ligatures w14:val="all"/>
          <w14:cntxtAlts/>
        </w:rPr>
        <w:t>“</w:t>
      </w:r>
    </w:p>
    <w:p w14:paraId="44C8B5BD" w14:textId="77777777" w:rsidR="007D7AB5" w:rsidRDefault="007D7AB5" w:rsidP="007D7AB5">
      <w:pPr>
        <w:rPr>
          <w:rFonts w:ascii="Arial" w:hAnsi="Arial" w:cs="Arial"/>
          <w:spacing w:val="1"/>
          <w:sz w:val="22"/>
          <w:szCs w:val="22"/>
          <w14:ligatures w14:val="all"/>
          <w14:cntxtAlts/>
        </w:rPr>
      </w:pPr>
      <w:r>
        <w:rPr>
          <w:rFonts w:ascii="Arial" w:hAnsi="Arial" w:cs="Arial"/>
          <w:spacing w:val="1"/>
          <w:sz w:val="22"/>
          <w:szCs w:val="22"/>
          <w14:ligatures w14:val="all"/>
          <w14:cntxtAlts/>
        </w:rPr>
        <w:br w:type="page"/>
      </w:r>
    </w:p>
    <w:p w14:paraId="4E5B8A1D" w14:textId="77777777" w:rsidR="007D7AB5" w:rsidRPr="007F2675" w:rsidRDefault="007D7AB5" w:rsidP="007D7AB5">
      <w:pPr>
        <w:spacing w:before="240" w:after="120" w:line="288" w:lineRule="auto"/>
        <w:ind w:right="57"/>
        <w:rPr>
          <w:rFonts w:ascii="Arial" w:hAnsi="Arial" w:cs="Arial"/>
          <w:b/>
          <w:sz w:val="22"/>
          <w:szCs w:val="22"/>
          <w14:ligatures w14:val="all"/>
          <w14:cntxtAlts/>
        </w:rPr>
      </w:pPr>
      <w:r w:rsidRPr="007F2675">
        <w:rPr>
          <w:rFonts w:ascii="Arial" w:hAnsi="Arial" w:cs="Arial"/>
          <w:b/>
          <w:sz w:val="22"/>
          <w:szCs w:val="22"/>
          <w14:ligatures w14:val="all"/>
          <w14:cntxtAlts/>
        </w:rPr>
        <w:lastRenderedPageBreak/>
        <w:t xml:space="preserve">Leise, langlebig und jetzt noch leichter </w:t>
      </w:r>
      <w:r w:rsidRPr="007F2675">
        <w:rPr>
          <w:rFonts w:ascii="Arial" w:hAnsi="Arial" w:cs="Arial" w:hint="eastAsia"/>
          <w:b/>
          <w:sz w:val="22"/>
          <w:szCs w:val="22"/>
          <w14:ligatures w14:val="all"/>
          <w14:cntxtAlts/>
        </w:rPr>
        <w:t>–</w:t>
      </w:r>
      <w:r w:rsidRPr="007F2675">
        <w:rPr>
          <w:rFonts w:ascii="Arial" w:hAnsi="Arial" w:cs="Arial"/>
          <w:b/>
          <w:sz w:val="22"/>
          <w:szCs w:val="22"/>
          <w14:ligatures w14:val="all"/>
          <w14:cntxtAlts/>
        </w:rPr>
        <w:t xml:space="preserve"> Alu-Hybridrad Bo2000</w:t>
      </w:r>
    </w:p>
    <w:p w14:paraId="28CE56B3" w14:textId="13B074C6" w:rsidR="007D7AB5" w:rsidRPr="00F76775" w:rsidRDefault="007D7AB5" w:rsidP="007D7AB5">
      <w:pPr>
        <w:spacing w:before="120" w:after="120" w:line="288" w:lineRule="auto"/>
        <w:rPr>
          <w:rFonts w:ascii="Arial" w:hAnsi="Arial" w:cs="Arial"/>
          <w:spacing w:val="-2"/>
          <w:sz w:val="22"/>
          <w:szCs w:val="22"/>
          <w14:ligatures w14:val="all"/>
          <w14:cntxtAlts/>
        </w:rPr>
      </w:pPr>
      <w:r w:rsidRPr="00F76775">
        <w:rPr>
          <w:rFonts w:ascii="Arial" w:hAnsi="Arial" w:cs="Arial"/>
          <w:sz w:val="22"/>
          <w:szCs w:val="22"/>
          <w14:ligatures w14:val="all"/>
          <w14:cntxtAlts/>
        </w:rPr>
        <w:t>Weniger Pfunde bringen manchmal mehr. Das beweist der BVV mit der neuesten Weiterentwicklung des gummigefederten Alu-Hybridrads Bo2000. Der Scheibenradk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ö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rper und der Radfelgenring dieser Neuentwicklung best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e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hen bei diesen R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dern nicht aus Stahl, sondern aus geschmiedetem Alum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i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nium. Eine d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ü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nne, verdrehsichere Gummifederung befindet sich zwischen dem Radreifen aus Stahl- und den Aluminiumkomponenten. Dadurch bringt es bis zu 30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 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Prozent weniger Gewicht gegen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ü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ber herk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ö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mmlichen R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dern auf die Waage, die vollst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ndig aus Stahl gefertigt sind. Die Vorteile: enorme G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e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wichtseinsparungen, weniger Achslast, Freir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ume f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ü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r Lastzunahmen sowie eine geringere Belastung auf der Fahrstrecke und beim Fahrzeug. Rollt etwa ein sechsachsiger Stadtbahnwagen auf diesen leisen Leichtgewichtsr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dern, so ergibt das 600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 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Kilogramm weniger Gewicht pro Fahrzeug, eine 100</w:t>
      </w:r>
      <w:r w:rsidRPr="00F76775">
        <w:rPr>
          <w:rFonts w:ascii="Arial" w:hAnsi="Arial" w:cs="Arial" w:hint="eastAsia"/>
          <w:sz w:val="22"/>
          <w:szCs w:val="22"/>
          <w14:ligatures w14:val="all"/>
          <w14:cntxtAlts/>
        </w:rPr>
        <w:t> </w:t>
      </w:r>
      <w:r w:rsidRPr="00F76775">
        <w:rPr>
          <w:rFonts w:ascii="Arial" w:hAnsi="Arial" w:cs="Arial"/>
          <w:sz w:val="22"/>
          <w:szCs w:val="22"/>
          <w14:ligatures w14:val="all"/>
          <w14:cntxtAlts/>
        </w:rPr>
        <w:t>Kilo</w:t>
      </w:r>
      <w:r w:rsidR="00F76775">
        <w:rPr>
          <w:rFonts w:ascii="Arial" w:hAnsi="Arial" w:cs="Arial"/>
          <w:sz w:val="22"/>
          <w:szCs w:val="22"/>
          <w14:ligatures w14:val="all"/>
          <w14:cntxtAlts/>
        </w:rPr>
        <w:softHyphen/>
      </w:r>
      <w:r w:rsidRPr="005C26C5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gramm niedrigere Radsatzlast sowie eine geringere Beanspruchung von Fahrweg und Fahrzeug. Hochgerechnet auf die Fahrzeuglebensdauer mit </w:t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drei Millionen Kilometern Gesamtlaufleistung bedeutet das circa 195.000 Kil</w:t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o</w:t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wattstunden Energieeinsparung oder 98.000</w:t>
      </w:r>
      <w:r w:rsidRPr="00F76775">
        <w:rPr>
          <w:rFonts w:ascii="Arial" w:hAnsi="Arial" w:cs="Arial" w:hint="eastAsia"/>
          <w:spacing w:val="-2"/>
          <w:sz w:val="22"/>
          <w:szCs w:val="22"/>
          <w14:ligatures w14:val="all"/>
          <w14:cntxtAlts/>
        </w:rPr>
        <w:t> </w:t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Kilogramm weniger CO2-Emis</w:t>
      </w:r>
      <w:r w:rsidR="005C26C5">
        <w:rPr>
          <w:rFonts w:ascii="Arial" w:hAnsi="Arial" w:cs="Arial"/>
          <w:spacing w:val="-2"/>
          <w:sz w:val="22"/>
          <w:szCs w:val="22"/>
          <w14:ligatures w14:val="all"/>
          <w14:cntxtAlts/>
        </w:rPr>
        <w:softHyphen/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sionen. Ebenso lie</w:t>
      </w:r>
      <w:r w:rsidRPr="00F76775">
        <w:rPr>
          <w:rFonts w:ascii="Arial" w:hAnsi="Arial" w:cs="Arial" w:hint="eastAsia"/>
          <w:spacing w:val="-2"/>
          <w:sz w:val="22"/>
          <w:szCs w:val="22"/>
          <w14:ligatures w14:val="all"/>
          <w14:cntxtAlts/>
        </w:rPr>
        <w:t>ß</w:t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e sich die Transportkapazit</w:t>
      </w:r>
      <w:r w:rsidRPr="00F76775">
        <w:rPr>
          <w:rFonts w:ascii="Arial" w:hAnsi="Arial" w:cs="Arial" w:hint="eastAsia"/>
          <w:spacing w:val="-2"/>
          <w:sz w:val="22"/>
          <w:szCs w:val="22"/>
          <w14:ligatures w14:val="all"/>
          <w14:cntxtAlts/>
        </w:rPr>
        <w:t>ä</w:t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t je Wagen um acht Personen bzw. 600</w:t>
      </w:r>
      <w:r w:rsidRPr="00F76775">
        <w:rPr>
          <w:rFonts w:ascii="Arial" w:hAnsi="Arial" w:cs="Arial" w:hint="eastAsia"/>
          <w:spacing w:val="-2"/>
          <w:sz w:val="22"/>
          <w:szCs w:val="22"/>
          <w14:ligatures w14:val="all"/>
          <w14:cntxtAlts/>
        </w:rPr>
        <w:t> </w:t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Kilogramm f</w:t>
      </w:r>
      <w:r w:rsidRPr="00F76775">
        <w:rPr>
          <w:rFonts w:ascii="Arial" w:hAnsi="Arial" w:cs="Arial" w:hint="eastAsia"/>
          <w:spacing w:val="-2"/>
          <w:sz w:val="22"/>
          <w:szCs w:val="22"/>
          <w14:ligatures w14:val="all"/>
          <w14:cntxtAlts/>
        </w:rPr>
        <w:t>ü</w:t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r zus</w:t>
      </w:r>
      <w:r w:rsidRPr="00F76775">
        <w:rPr>
          <w:rFonts w:ascii="Arial" w:hAnsi="Arial" w:cs="Arial" w:hint="eastAsia"/>
          <w:spacing w:val="-2"/>
          <w:sz w:val="22"/>
          <w:szCs w:val="22"/>
          <w14:ligatures w14:val="all"/>
          <w14:cntxtAlts/>
        </w:rPr>
        <w:t>ä</w:t>
      </w:r>
      <w:r w:rsidRPr="00F76775">
        <w:rPr>
          <w:rFonts w:ascii="Arial" w:hAnsi="Arial" w:cs="Arial"/>
          <w:spacing w:val="-2"/>
          <w:sz w:val="22"/>
          <w:szCs w:val="22"/>
          <w14:ligatures w14:val="all"/>
          <w14:cntxtAlts/>
        </w:rPr>
        <w:t>tzliches technisches Equipment nutzen.</w:t>
      </w:r>
    </w:p>
    <w:p w14:paraId="0EE0D48B" w14:textId="77777777" w:rsidR="007D7AB5" w:rsidRPr="007F2675" w:rsidRDefault="007D7AB5" w:rsidP="007D7AB5">
      <w:pPr>
        <w:spacing w:before="240" w:after="120" w:line="288" w:lineRule="auto"/>
        <w:ind w:right="170"/>
        <w:rPr>
          <w:rFonts w:ascii="Arial" w:hAnsi="Arial" w:cs="Arial"/>
          <w:b/>
          <w:sz w:val="22"/>
          <w:szCs w:val="22"/>
          <w14:ligatures w14:val="all"/>
          <w14:cntxtAlts/>
        </w:rPr>
      </w:pPr>
      <w:r w:rsidRPr="007F2675">
        <w:rPr>
          <w:rFonts w:ascii="Arial" w:hAnsi="Arial" w:cs="Arial"/>
          <w:b/>
          <w:sz w:val="22"/>
          <w:szCs w:val="22"/>
          <w14:ligatures w14:val="all"/>
          <w14:cntxtAlts/>
        </w:rPr>
        <w:t>Erwiesene Marathon-St</w:t>
      </w:r>
      <w:r w:rsidRPr="007F2675">
        <w:rPr>
          <w:rFonts w:ascii="Arial" w:hAnsi="Arial" w:cs="Arial" w:hint="eastAsia"/>
          <w:b/>
          <w:sz w:val="22"/>
          <w:szCs w:val="22"/>
          <w14:ligatures w14:val="all"/>
          <w14:cntxtAlts/>
        </w:rPr>
        <w:t>ä</w:t>
      </w:r>
      <w:r w:rsidRPr="007F2675">
        <w:rPr>
          <w:rFonts w:ascii="Arial" w:hAnsi="Arial" w:cs="Arial"/>
          <w:b/>
          <w:sz w:val="22"/>
          <w:szCs w:val="22"/>
          <w14:ligatures w14:val="all"/>
          <w14:cntxtAlts/>
        </w:rPr>
        <w:t>rken f</w:t>
      </w:r>
      <w:r w:rsidRPr="007F2675">
        <w:rPr>
          <w:rFonts w:ascii="Arial" w:hAnsi="Arial" w:cs="Arial" w:hint="eastAsia"/>
          <w:b/>
          <w:sz w:val="22"/>
          <w:szCs w:val="22"/>
          <w14:ligatures w14:val="all"/>
          <w14:cntxtAlts/>
        </w:rPr>
        <w:t>ü</w:t>
      </w:r>
      <w:r w:rsidRPr="007F2675">
        <w:rPr>
          <w:rFonts w:ascii="Arial" w:hAnsi="Arial" w:cs="Arial"/>
          <w:b/>
          <w:sz w:val="22"/>
          <w:szCs w:val="22"/>
          <w14:ligatures w14:val="all"/>
          <w14:cntxtAlts/>
        </w:rPr>
        <w:t>r ger</w:t>
      </w:r>
      <w:r w:rsidRPr="007F2675">
        <w:rPr>
          <w:rFonts w:ascii="Arial" w:hAnsi="Arial" w:cs="Arial" w:hint="eastAsia"/>
          <w:b/>
          <w:sz w:val="22"/>
          <w:szCs w:val="22"/>
          <w14:ligatures w14:val="all"/>
          <w14:cntxtAlts/>
        </w:rPr>
        <w:t>ä</w:t>
      </w:r>
      <w:r w:rsidRPr="007F2675">
        <w:rPr>
          <w:rFonts w:ascii="Arial" w:hAnsi="Arial" w:cs="Arial"/>
          <w:b/>
          <w:sz w:val="22"/>
          <w:szCs w:val="22"/>
          <w14:ligatures w14:val="all"/>
          <w14:cntxtAlts/>
        </w:rPr>
        <w:t xml:space="preserve">uscharmen Fernverkehr: </w:t>
      </w:r>
      <w:r w:rsidRPr="007F2675">
        <w:rPr>
          <w:rFonts w:ascii="Arial" w:hAnsi="Arial" w:cs="Arial"/>
          <w:b/>
          <w:sz w:val="22"/>
          <w:szCs w:val="22"/>
          <w14:ligatures w14:val="all"/>
          <w14:cntxtAlts/>
        </w:rPr>
        <w:br/>
        <w:t>das BVV-Hochgeschwindigkeitsrad</w:t>
      </w:r>
    </w:p>
    <w:p w14:paraId="62467EDC" w14:textId="6A75EB19" w:rsidR="007D7AB5" w:rsidRDefault="007D7AB5" w:rsidP="007D7AB5">
      <w:pPr>
        <w:spacing w:before="120" w:after="120" w:line="288" w:lineRule="auto"/>
        <w:ind w:right="170"/>
        <w:rPr>
          <w:rFonts w:ascii="Arial" w:hAnsi="Arial" w:cs="Arial"/>
          <w:spacing w:val="1"/>
          <w:sz w:val="22"/>
          <w:szCs w:val="22"/>
          <w14:ligatures w14:val="all"/>
          <w14:cntxtAlts/>
        </w:rPr>
      </w:pP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Auf der InnoTrans k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ö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nnen sich die Messebesucher die neueste Version eines der weltweit laufst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ä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rksten und ausgewogensten Hochgeschwindi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g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keitsr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ä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der aus der N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ä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he ansehen: das in Bochum entwickelte und gefe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r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tigte spannungshomogenisierte BVV-Hochgeschwindigkeitsrad </w:t>
      </w:r>
      <w:r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erfüllt 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die strengen Vorgaben der Chinesischen Staatsbahn, die damit ihre Fernz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ü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ge ausstattet. Auf den extrem langen Strecken (1.300 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–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 2.264 Kilometer) des bis auf 380 Stundenkilometer ausgelegten chinesischen Hochgeschwi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n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digkeits-Bahnnetzes haben die BVV-R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ä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der neue Ma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ß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st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ä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be f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ü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r Laufruhe und Langlauf-Kultur gesetzt. Die von der BVV GmbH selbst entwickelte, gerade und gewichtssparende Bauform der spannungshomogenisierten Radscheiben reduziert Eigenschwingungen und Ger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ä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uschabstrahlung w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ä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hrend der Fahrt signifikant. Au</w:t>
      </w:r>
      <w:r w:rsidRPr="007F2675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ß</w:t>
      </w:r>
      <w:r w:rsidRPr="007F2675">
        <w:rPr>
          <w:rFonts w:ascii="Arial" w:hAnsi="Arial" w:cs="Arial"/>
          <w:spacing w:val="1"/>
          <w:sz w:val="22"/>
          <w:szCs w:val="22"/>
          <w14:ligatures w14:val="all"/>
          <w14:cntxtAlts/>
        </w:rPr>
        <w:t>erdem erleichtert sie Wartungs- und Servicearbeiten.</w:t>
      </w:r>
      <w:r w:rsidR="00B4001C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 </w:t>
      </w:r>
      <w:r w:rsidR="00B4001C"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>Weiterhin konnte d</w:t>
      </w:r>
      <w:r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urch </w:t>
      </w:r>
      <w:r w:rsidR="00237F6A"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eine </w:t>
      </w:r>
      <w:r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>optimierte Wärmebehan</w:t>
      </w:r>
      <w:r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>d</w:t>
      </w:r>
      <w:r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lung und </w:t>
      </w:r>
      <w:r w:rsidR="00D62928"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>spezifische</w:t>
      </w:r>
      <w:r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 Analyseverfahren eine wesentlich höhere Materia</w:t>
      </w:r>
      <w:r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>l</w:t>
      </w:r>
      <w:r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>härte erzielt</w:t>
      </w:r>
      <w:r w:rsidR="00237F6A"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 werden</w:t>
      </w:r>
      <w:r w:rsidRPr="00942927">
        <w:rPr>
          <w:rFonts w:ascii="Arial" w:hAnsi="Arial" w:cs="Arial"/>
          <w:spacing w:val="1"/>
          <w:sz w:val="22"/>
          <w:szCs w:val="22"/>
          <w14:ligatures w14:val="all"/>
          <w14:cntxtAlts/>
        </w:rPr>
        <w:t>.</w:t>
      </w:r>
      <w:r>
        <w:rPr>
          <w:rFonts w:ascii="Arial" w:hAnsi="Arial" w:cs="Arial"/>
          <w:spacing w:val="1"/>
          <w:sz w:val="22"/>
          <w:szCs w:val="22"/>
          <w14:ligatures w14:val="all"/>
          <w14:cntxtAlts/>
        </w:rPr>
        <w:t xml:space="preserve"> </w:t>
      </w:r>
    </w:p>
    <w:p w14:paraId="457D97C3" w14:textId="77777777" w:rsidR="007D7AB5" w:rsidRDefault="007D7AB5" w:rsidP="007D7AB5">
      <w:pPr>
        <w:rPr>
          <w:rFonts w:ascii="Arial" w:hAnsi="Arial" w:cs="Arial"/>
          <w:spacing w:val="1"/>
          <w:sz w:val="22"/>
          <w:szCs w:val="22"/>
          <w14:ligatures w14:val="all"/>
          <w14:cntxtAlts/>
        </w:rPr>
      </w:pPr>
      <w:r>
        <w:rPr>
          <w:rFonts w:ascii="Arial" w:hAnsi="Arial" w:cs="Arial"/>
          <w:spacing w:val="1"/>
          <w:sz w:val="22"/>
          <w:szCs w:val="22"/>
          <w14:ligatures w14:val="all"/>
          <w14:cntxtAlts/>
        </w:rPr>
        <w:br w:type="page"/>
      </w:r>
    </w:p>
    <w:p w14:paraId="7E33E582" w14:textId="77777777" w:rsidR="007D7AB5" w:rsidRPr="00E06812" w:rsidRDefault="007D7AB5" w:rsidP="007D7AB5">
      <w:pPr>
        <w:spacing w:before="240" w:after="120" w:line="288" w:lineRule="auto"/>
        <w:ind w:right="170"/>
        <w:rPr>
          <w:rFonts w:ascii="Arial" w:hAnsi="Arial" w:cs="Arial"/>
          <w:b/>
          <w:sz w:val="22"/>
          <w:szCs w:val="22"/>
          <w14:ligatures w14:val="all"/>
          <w14:cntxtAlts/>
        </w:rPr>
      </w:pPr>
      <w:r w:rsidRPr="00E06812">
        <w:rPr>
          <w:rFonts w:ascii="Arial" w:hAnsi="Arial" w:cs="Arial"/>
          <w:b/>
          <w:bCs/>
          <w:sz w:val="22"/>
          <w:szCs w:val="22"/>
          <w14:ligatures w14:val="all"/>
          <w14:cntxtAlts/>
        </w:rPr>
        <w:lastRenderedPageBreak/>
        <w:t>13,5-Tonnen-Niederflur-Achskonstruktion erh</w:t>
      </w:r>
      <w:r w:rsidRPr="00E06812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ö</w:t>
      </w:r>
      <w:r w:rsidRPr="00E06812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ht Gewichtskapazit</w:t>
      </w:r>
      <w:r w:rsidRPr="00E06812">
        <w:rPr>
          <w:rFonts w:ascii="Arial" w:hAnsi="Arial" w:cs="Arial" w:hint="eastAsia"/>
          <w:b/>
          <w:bCs/>
          <w:sz w:val="22"/>
          <w:szCs w:val="22"/>
          <w14:ligatures w14:val="all"/>
          <w14:cntxtAlts/>
        </w:rPr>
        <w:t>ä</w:t>
      </w:r>
      <w:r w:rsidRPr="00E06812">
        <w:rPr>
          <w:rFonts w:ascii="Arial" w:hAnsi="Arial" w:cs="Arial"/>
          <w:b/>
          <w:bCs/>
          <w:sz w:val="22"/>
          <w:szCs w:val="22"/>
          <w14:ligatures w14:val="all"/>
          <w14:cntxtAlts/>
        </w:rPr>
        <w:t>t</w:t>
      </w:r>
      <w:r w:rsidRPr="00E06812">
        <w:rPr>
          <w:rFonts w:ascii="Arial" w:hAnsi="Arial" w:cs="Arial"/>
          <w:b/>
          <w:sz w:val="22"/>
          <w:szCs w:val="22"/>
          <w14:ligatures w14:val="all"/>
          <w14:cntxtAlts/>
        </w:rPr>
        <w:t xml:space="preserve"> </w:t>
      </w:r>
    </w:p>
    <w:p w14:paraId="27F8ABFB" w14:textId="1E39FAE5" w:rsidR="007D7AB5" w:rsidRPr="001D7803" w:rsidRDefault="007D7AB5" w:rsidP="001D7803">
      <w:pPr>
        <w:spacing w:before="180" w:after="120" w:line="288" w:lineRule="auto"/>
        <w:ind w:right="113"/>
        <w:rPr>
          <w:rFonts w:ascii="Arial" w:hAnsi="Arial" w:cs="Arial"/>
          <w:sz w:val="22"/>
          <w:szCs w:val="22"/>
          <w14:ligatures w14:val="all"/>
          <w14:cntxtAlts/>
        </w:rPr>
      </w:pPr>
      <w:r w:rsidRPr="001D7803">
        <w:rPr>
          <w:rFonts w:ascii="Arial" w:hAnsi="Arial" w:cs="Arial"/>
          <w:sz w:val="22"/>
          <w:szCs w:val="22"/>
          <w14:ligatures w14:val="all"/>
          <w14:cntxtAlts/>
        </w:rPr>
        <w:t>Als weiteres Highlight pr</w:t>
      </w:r>
      <w:r w:rsidRPr="001D7803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sentiert der BVV einen Niederflurradsatz in No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r</w:t>
      </w:r>
      <w:r w:rsidRPr="001D7803">
        <w:rPr>
          <w:rFonts w:ascii="Arial" w:hAnsi="Arial" w:cs="Arial"/>
          <w:spacing w:val="2"/>
          <w:sz w:val="22"/>
          <w:szCs w:val="22"/>
          <w14:ligatures w14:val="all"/>
          <w14:cntxtAlts/>
        </w:rPr>
        <w:t>malspurausf</w:t>
      </w:r>
      <w:r w:rsidRPr="001D7803">
        <w:rPr>
          <w:rFonts w:ascii="Arial" w:hAnsi="Arial" w:cs="Arial" w:hint="eastAsia"/>
          <w:spacing w:val="2"/>
          <w:sz w:val="22"/>
          <w:szCs w:val="22"/>
          <w14:ligatures w14:val="all"/>
          <w14:cntxtAlts/>
        </w:rPr>
        <w:t>ü</w:t>
      </w:r>
      <w:r w:rsidRPr="001D7803">
        <w:rPr>
          <w:rFonts w:ascii="Arial" w:hAnsi="Arial" w:cs="Arial"/>
          <w:spacing w:val="2"/>
          <w:sz w:val="22"/>
          <w:szCs w:val="22"/>
          <w14:ligatures w14:val="all"/>
          <w14:cntxtAlts/>
        </w:rPr>
        <w:t>hrung (1.435 Milllimeter) mit einst</w:t>
      </w:r>
      <w:r w:rsidRPr="001D7803">
        <w:rPr>
          <w:rFonts w:ascii="Arial" w:hAnsi="Arial" w:cs="Arial" w:hint="eastAsia"/>
          <w:spacing w:val="2"/>
          <w:sz w:val="22"/>
          <w:szCs w:val="22"/>
          <w14:ligatures w14:val="all"/>
          <w14:cntxtAlts/>
        </w:rPr>
        <w:t>ü</w:t>
      </w:r>
      <w:r w:rsidRPr="001D7803">
        <w:rPr>
          <w:rFonts w:ascii="Arial" w:hAnsi="Arial" w:cs="Arial"/>
          <w:spacing w:val="2"/>
          <w:sz w:val="22"/>
          <w:szCs w:val="22"/>
          <w14:ligatures w14:val="all"/>
          <w14:cntxtAlts/>
        </w:rPr>
        <w:t>ckig konturgesenkg</w:t>
      </w:r>
      <w:r w:rsidRPr="001D7803">
        <w:rPr>
          <w:rFonts w:ascii="Arial" w:hAnsi="Arial" w:cs="Arial"/>
          <w:spacing w:val="2"/>
          <w:sz w:val="22"/>
          <w:szCs w:val="22"/>
          <w14:ligatures w14:val="all"/>
          <w14:cntxtAlts/>
        </w:rPr>
        <w:t>e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schmiedeter Losradachse und gummigefederten Losr</w:t>
      </w:r>
      <w:r w:rsidRPr="001D7803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dern der Bauart Bo2000. Auf den Achsschenkeln dieser Losradachse ist f</w:t>
      </w:r>
      <w:r w:rsidRPr="001D7803">
        <w:rPr>
          <w:rFonts w:ascii="Arial" w:hAnsi="Arial" w:cs="Arial" w:hint="eastAsia"/>
          <w:sz w:val="22"/>
          <w:szCs w:val="22"/>
          <w14:ligatures w14:val="all"/>
          <w14:cntxtAlts/>
        </w:rPr>
        <w:t>ü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r jedes Rad eine eigene Radlagerung (Kegelrollenlager) aufgebaut. Eingerichtet ist der Ni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e</w:t>
      </w:r>
      <w:r w:rsidRPr="001D7803">
        <w:rPr>
          <w:rFonts w:ascii="Arial" w:hAnsi="Arial" w:cs="Arial"/>
          <w:spacing w:val="1"/>
          <w:sz w:val="22"/>
          <w:szCs w:val="22"/>
          <w14:ligatures w14:val="all"/>
          <w14:cntxtAlts/>
        </w:rPr>
        <w:t>derflurradsatz f</w:t>
      </w:r>
      <w:r w:rsidRPr="001D7803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ü</w:t>
      </w:r>
      <w:r w:rsidRPr="001D7803">
        <w:rPr>
          <w:rFonts w:ascii="Arial" w:hAnsi="Arial" w:cs="Arial"/>
          <w:spacing w:val="1"/>
          <w:sz w:val="22"/>
          <w:szCs w:val="22"/>
          <w14:ligatures w14:val="all"/>
          <w14:cntxtAlts/>
        </w:rPr>
        <w:t>r die Aufnahme von Bremseinrichtungen, Erdungs- und Prim</w:t>
      </w:r>
      <w:r w:rsidRPr="001D7803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ä</w:t>
      </w:r>
      <w:r w:rsidRPr="001D7803">
        <w:rPr>
          <w:rFonts w:ascii="Arial" w:hAnsi="Arial" w:cs="Arial"/>
          <w:spacing w:val="1"/>
          <w:sz w:val="22"/>
          <w:szCs w:val="22"/>
          <w14:ligatures w14:val="all"/>
          <w14:cntxtAlts/>
        </w:rPr>
        <w:t>rfedersystem. Aufgrund der neuen Konstruktion erf</w:t>
      </w:r>
      <w:r w:rsidRPr="001D7803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ü</w:t>
      </w:r>
      <w:r w:rsidRPr="001D7803">
        <w:rPr>
          <w:rFonts w:ascii="Arial" w:hAnsi="Arial" w:cs="Arial"/>
          <w:spacing w:val="1"/>
          <w:sz w:val="22"/>
          <w:szCs w:val="22"/>
          <w14:ligatures w14:val="all"/>
          <w14:cntxtAlts/>
        </w:rPr>
        <w:t>llt der f</w:t>
      </w:r>
      <w:r w:rsidRPr="001D7803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ü</w:t>
      </w:r>
      <w:r w:rsidRPr="001D7803">
        <w:rPr>
          <w:rFonts w:ascii="Arial" w:hAnsi="Arial" w:cs="Arial"/>
          <w:spacing w:val="1"/>
          <w:sz w:val="22"/>
          <w:szCs w:val="22"/>
          <w14:ligatures w14:val="all"/>
          <w14:cntxtAlts/>
        </w:rPr>
        <w:t>r den Einsatz in den Stra</w:t>
      </w:r>
      <w:r w:rsidRPr="001D7803">
        <w:rPr>
          <w:rFonts w:ascii="Arial" w:hAnsi="Arial" w:cs="Arial" w:hint="eastAsia"/>
          <w:spacing w:val="1"/>
          <w:sz w:val="22"/>
          <w:szCs w:val="22"/>
          <w14:ligatures w14:val="all"/>
          <w14:cntxtAlts/>
        </w:rPr>
        <w:t>ß</w:t>
      </w:r>
      <w:r w:rsidRPr="001D7803">
        <w:rPr>
          <w:rFonts w:ascii="Arial" w:hAnsi="Arial" w:cs="Arial"/>
          <w:spacing w:val="1"/>
          <w:sz w:val="22"/>
          <w:szCs w:val="22"/>
          <w14:ligatures w14:val="all"/>
          <w14:cntxtAlts/>
        </w:rPr>
        <w:t>enbahnfahrzeugen S70 der Metropolitan Transit S</w:t>
      </w:r>
      <w:r w:rsidRPr="001D7803">
        <w:rPr>
          <w:rFonts w:ascii="Arial" w:hAnsi="Arial" w:cs="Arial"/>
          <w:spacing w:val="1"/>
          <w:sz w:val="22"/>
          <w:szCs w:val="22"/>
          <w14:ligatures w14:val="all"/>
          <w14:cntxtAlts/>
        </w:rPr>
        <w:t>y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stem (MTS) in San Diego (US) konzipierte Niederflurradsatz mit einer Ra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d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 xml:space="preserve">satzlast </w:t>
      </w:r>
      <w:r w:rsidR="0089521E" w:rsidRPr="001D7803">
        <w:rPr>
          <w:rFonts w:ascii="Arial" w:hAnsi="Arial" w:cs="Arial"/>
          <w:sz w:val="22"/>
          <w:szCs w:val="22"/>
          <w14:ligatures w14:val="all"/>
          <w14:cntxtAlts/>
        </w:rPr>
        <w:t xml:space="preserve">bis zu 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1</w:t>
      </w:r>
      <w:r w:rsidR="0089521E" w:rsidRPr="001D7803">
        <w:rPr>
          <w:rFonts w:ascii="Arial" w:hAnsi="Arial" w:cs="Arial"/>
          <w:sz w:val="22"/>
          <w:szCs w:val="22"/>
          <w14:ligatures w14:val="all"/>
          <w14:cntxtAlts/>
        </w:rPr>
        <w:t>3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.500</w:t>
      </w:r>
      <w:r w:rsidRPr="001D7803">
        <w:rPr>
          <w:rFonts w:ascii="Arial" w:hAnsi="Arial" w:cs="Arial" w:hint="eastAsia"/>
          <w:sz w:val="22"/>
          <w:szCs w:val="22"/>
          <w14:ligatures w14:val="all"/>
          <w14:cntxtAlts/>
        </w:rPr>
        <w:t> 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Kilogramm und der betrieblichen H</w:t>
      </w:r>
      <w:r w:rsidRPr="001D7803">
        <w:rPr>
          <w:rFonts w:ascii="Arial" w:hAnsi="Arial" w:cs="Arial" w:hint="eastAsia"/>
          <w:sz w:val="22"/>
          <w:szCs w:val="22"/>
          <w14:ligatures w14:val="all"/>
          <w14:cntxtAlts/>
        </w:rPr>
        <w:t>ö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chstgeschwi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n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digkeit von 106</w:t>
      </w:r>
      <w:r w:rsidRPr="001D7803">
        <w:rPr>
          <w:rFonts w:ascii="Arial" w:hAnsi="Arial" w:cs="Arial" w:hint="eastAsia"/>
          <w:sz w:val="22"/>
          <w:szCs w:val="22"/>
          <w14:ligatures w14:val="all"/>
          <w14:cntxtAlts/>
        </w:rPr>
        <w:t> 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Stundenkilometern (+10</w:t>
      </w:r>
      <w:r w:rsidRPr="001D7803">
        <w:rPr>
          <w:rFonts w:ascii="Arial" w:hAnsi="Arial" w:cs="Arial" w:hint="eastAsia"/>
          <w:sz w:val="22"/>
          <w:szCs w:val="22"/>
          <w14:ligatures w14:val="all"/>
          <w14:cntxtAlts/>
        </w:rPr>
        <w:t> 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Prozent) s</w:t>
      </w:r>
      <w:r w:rsidRPr="001D7803">
        <w:rPr>
          <w:rFonts w:ascii="Arial" w:hAnsi="Arial" w:cs="Arial" w:hint="eastAsia"/>
          <w:sz w:val="22"/>
          <w:szCs w:val="22"/>
          <w14:ligatures w14:val="all"/>
          <w14:cntxtAlts/>
        </w:rPr>
        <w:t>ä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mtliche geforderten Schnittstellen- und Gewichtsvorgaben. Ebenso erf</w:t>
      </w:r>
      <w:r w:rsidRPr="001D7803">
        <w:rPr>
          <w:rFonts w:ascii="Arial" w:hAnsi="Arial" w:cs="Arial" w:hint="eastAsia"/>
          <w:sz w:val="22"/>
          <w:szCs w:val="22"/>
          <w14:ligatures w14:val="all"/>
          <w14:cntxtAlts/>
        </w:rPr>
        <w:t>ü</w:t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llt er die Brandschutz</w:t>
      </w:r>
      <w:r w:rsidR="006E5110">
        <w:rPr>
          <w:rFonts w:ascii="Arial" w:hAnsi="Arial" w:cs="Arial"/>
          <w:sz w:val="22"/>
          <w:szCs w:val="22"/>
          <w14:ligatures w14:val="all"/>
          <w14:cntxtAlts/>
        </w:rPr>
        <w:softHyphen/>
      </w:r>
      <w:r w:rsidRPr="001D7803">
        <w:rPr>
          <w:rFonts w:ascii="Arial" w:hAnsi="Arial" w:cs="Arial"/>
          <w:sz w:val="22"/>
          <w:szCs w:val="22"/>
          <w14:ligatures w14:val="all"/>
          <w14:cntxtAlts/>
        </w:rPr>
        <w:t>anforderung nach DIN EN 45545: HL3.</w:t>
      </w:r>
    </w:p>
    <w:p w14:paraId="09EA8A7D" w14:textId="370C9649" w:rsidR="007D7AB5" w:rsidRPr="00F230FC" w:rsidRDefault="007D7AB5" w:rsidP="00385023">
      <w:pPr>
        <w:spacing w:before="720" w:after="60" w:line="252" w:lineRule="auto"/>
        <w:rPr>
          <w:rFonts w:ascii="Arial" w:hAnsi="Arial" w:cs="Arial"/>
          <w:bCs/>
          <w:i/>
          <w:spacing w:val="-2"/>
          <w:sz w:val="18"/>
          <w:szCs w:val="22"/>
          <w14:ligatures w14:val="all"/>
          <w14:cntxtAlts/>
        </w:rPr>
      </w:pPr>
      <w:r w:rsidRPr="00F230FC">
        <w:rPr>
          <w:rFonts w:ascii="Arial" w:hAnsi="Arial" w:cs="Arial"/>
          <w:bCs/>
          <w:i/>
          <w:spacing w:val="-2"/>
          <w:sz w:val="18"/>
          <w:szCs w:val="22"/>
          <w14:ligatures w14:val="all"/>
          <w14:cntxtAlts/>
        </w:rPr>
        <w:t>Abbildungen:</w:t>
      </w:r>
    </w:p>
    <w:p w14:paraId="05CF89C6" w14:textId="77C3813C" w:rsidR="007D7AB5" w:rsidRPr="00F230FC" w:rsidRDefault="007D7AB5" w:rsidP="007D7AB5">
      <w:pPr>
        <w:spacing w:before="120" w:after="60" w:line="252" w:lineRule="auto"/>
        <w:rPr>
          <w:rFonts w:ascii="Arial" w:hAnsi="Arial" w:cs="Arial"/>
          <w:bCs/>
          <w:spacing w:val="-2"/>
          <w:sz w:val="18"/>
          <w:szCs w:val="22"/>
          <w14:ligatures w14:val="all"/>
          <w14:cntxtAlts/>
        </w:rPr>
      </w:pPr>
      <w:r w:rsidRPr="00F230FC">
        <w:rPr>
          <w:rFonts w:ascii="Arial" w:hAnsi="Arial" w:cs="Arial"/>
          <w:bCs/>
          <w:spacing w:val="-2"/>
          <w:sz w:val="18"/>
          <w:szCs w:val="22"/>
          <w14:ligatures w14:val="all"/>
          <w14:cntxtAlts/>
        </w:rPr>
        <w:t>(BVV_Gummi_Radtypen</w:t>
      </w:r>
      <w:r w:rsidR="00E33758">
        <w:rPr>
          <w:rFonts w:ascii="Arial" w:hAnsi="Arial" w:cs="Arial"/>
          <w:bCs/>
          <w:spacing w:val="-2"/>
          <w:sz w:val="18"/>
          <w:szCs w:val="22"/>
          <w14:ligatures w14:val="all"/>
          <w14:cntxtAlts/>
        </w:rPr>
        <w:t>.jpg</w:t>
      </w:r>
      <w:r w:rsidRPr="00F230FC">
        <w:rPr>
          <w:rFonts w:ascii="Arial" w:hAnsi="Arial" w:cs="Arial"/>
          <w:bCs/>
          <w:spacing w:val="-2"/>
          <w:sz w:val="18"/>
          <w:szCs w:val="22"/>
          <w14:ligatures w14:val="all"/>
          <w14:cntxtAlts/>
        </w:rPr>
        <w:t>)</w:t>
      </w:r>
    </w:p>
    <w:p w14:paraId="05E5126D" w14:textId="77777777" w:rsidR="007D7AB5" w:rsidRPr="00F230FC" w:rsidRDefault="007D7AB5" w:rsidP="007D7AB5">
      <w:pPr>
        <w:spacing w:before="60" w:after="60" w:line="252" w:lineRule="auto"/>
        <w:rPr>
          <w:rFonts w:ascii="Arial" w:hAnsi="Arial" w:cs="Arial"/>
          <w:bCs/>
          <w:spacing w:val="-2"/>
          <w:sz w:val="22"/>
          <w:szCs w:val="22"/>
          <w14:ligatures w14:val="all"/>
          <w14:cntxtAlts/>
        </w:rPr>
      </w:pPr>
      <w:r w:rsidRPr="00F230FC">
        <w:rPr>
          <w:rFonts w:ascii="Arial" w:hAnsi="Arial" w:cs="Arial"/>
          <w:bCs/>
          <w:noProof/>
          <w:spacing w:val="-2"/>
          <w:sz w:val="22"/>
          <w:szCs w:val="22"/>
          <w14:ligatures w14:val="all"/>
          <w14:cntxtAlts/>
        </w:rPr>
        <w:drawing>
          <wp:inline distT="0" distB="0" distL="0" distR="0" wp14:anchorId="49B67A4D" wp14:editId="07E3D7CD">
            <wp:extent cx="4500000" cy="3476438"/>
            <wp:effectExtent l="0" t="0" r="0" b="381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3476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30FC">
        <w:rPr>
          <w:rFonts w:ascii="Arial" w:hAnsi="Arial" w:cs="Arial"/>
          <w:bCs/>
          <w:spacing w:val="-2"/>
          <w:sz w:val="22"/>
          <w:szCs w:val="22"/>
          <w14:ligatures w14:val="all"/>
          <w14:cntxtAlts/>
        </w:rPr>
        <w:t xml:space="preserve"> </w:t>
      </w:r>
    </w:p>
    <w:p w14:paraId="40009A7E" w14:textId="77777777" w:rsidR="007D7AB5" w:rsidRDefault="007D7AB5" w:rsidP="007D7AB5">
      <w:pPr>
        <w:spacing w:before="60" w:after="60" w:line="252" w:lineRule="auto"/>
        <w:rPr>
          <w:rFonts w:ascii="Arial" w:hAnsi="Arial" w:cs="Arial"/>
          <w:spacing w:val="-3"/>
          <w:sz w:val="18"/>
          <w:szCs w:val="22"/>
          <w14:ligatures w14:val="all"/>
          <w14:cntxtAlts/>
        </w:rPr>
      </w:pP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>Seit den 1950er Jahren entwickelt und produziert der Bochumer Verein eine breite Palette an gummigefederten R</w:t>
      </w:r>
      <w:r w:rsidRPr="00F230FC">
        <w:rPr>
          <w:rFonts w:ascii="Arial" w:hAnsi="Arial" w:cs="Arial" w:hint="eastAsia"/>
          <w:spacing w:val="-3"/>
          <w:sz w:val="18"/>
          <w:szCs w:val="22"/>
          <w14:ligatures w14:val="all"/>
          <w14:cntxtAlts/>
        </w:rPr>
        <w:t>ä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>dern f</w:t>
      </w:r>
      <w:r w:rsidRPr="00F230FC">
        <w:rPr>
          <w:rFonts w:ascii="Arial" w:hAnsi="Arial" w:cs="Arial" w:hint="eastAsia"/>
          <w:spacing w:val="-3"/>
          <w:sz w:val="18"/>
          <w:szCs w:val="22"/>
          <w14:ligatures w14:val="all"/>
          <w14:cntxtAlts/>
        </w:rPr>
        <w:t>ü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>r Schienenfahrzeuge</w:t>
      </w:r>
      <w:r>
        <w:rPr>
          <w:rFonts w:ascii="Arial" w:hAnsi="Arial" w:cs="Arial"/>
          <w:spacing w:val="-3"/>
          <w:sz w:val="18"/>
          <w:szCs w:val="22"/>
          <w14:ligatures w14:val="all"/>
          <w14:cntxtAlts/>
        </w:rPr>
        <w:t>.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 xml:space="preserve"> (Grafik: BVV)</w:t>
      </w:r>
    </w:p>
    <w:p w14:paraId="16E20B7A" w14:textId="77777777" w:rsidR="0049749E" w:rsidRPr="00F230FC" w:rsidRDefault="0049749E" w:rsidP="007D7AB5">
      <w:pPr>
        <w:spacing w:before="60" w:after="60" w:line="252" w:lineRule="auto"/>
        <w:rPr>
          <w:rFonts w:ascii="Arial" w:hAnsi="Arial" w:cs="Arial"/>
          <w:spacing w:val="-3"/>
          <w:sz w:val="18"/>
          <w:szCs w:val="22"/>
          <w14:ligatures w14:val="all"/>
          <w14:cntxtAlts/>
        </w:rPr>
      </w:pPr>
    </w:p>
    <w:p w14:paraId="5054DD4B" w14:textId="77777777" w:rsidR="00385023" w:rsidRDefault="00385023">
      <w:pPr>
        <w:rPr>
          <w:rFonts w:ascii="Arial" w:hAnsi="Arial" w:cs="Arial"/>
          <w:bCs/>
          <w:spacing w:val="-2"/>
          <w:sz w:val="18"/>
          <w:szCs w:val="22"/>
          <w14:ligatures w14:val="all"/>
          <w14:cntxtAlts/>
        </w:rPr>
      </w:pPr>
      <w:r>
        <w:rPr>
          <w:rFonts w:ascii="Arial" w:hAnsi="Arial" w:cs="Arial"/>
          <w:bCs/>
          <w:spacing w:val="-2"/>
          <w:sz w:val="18"/>
          <w:szCs w:val="22"/>
          <w14:ligatures w14:val="all"/>
          <w14:cntxtAlts/>
        </w:rPr>
        <w:br w:type="page"/>
      </w:r>
    </w:p>
    <w:p w14:paraId="7233A4C5" w14:textId="425EF7CA" w:rsidR="007D7AB5" w:rsidRPr="00BC1A4C" w:rsidRDefault="007D7AB5" w:rsidP="007D7AB5">
      <w:pPr>
        <w:spacing w:before="240" w:after="60" w:line="252" w:lineRule="auto"/>
        <w:rPr>
          <w:rFonts w:ascii="Arial" w:hAnsi="Arial" w:cs="Arial"/>
          <w:bCs/>
          <w:spacing w:val="-2"/>
          <w:sz w:val="18"/>
          <w:szCs w:val="22"/>
          <w14:ligatures w14:val="all"/>
          <w14:cntxtAlts/>
        </w:rPr>
      </w:pPr>
      <w:r w:rsidRPr="00BC1A4C">
        <w:rPr>
          <w:rFonts w:ascii="Arial" w:hAnsi="Arial" w:cs="Arial"/>
          <w:bCs/>
          <w:spacing w:val="-2"/>
          <w:sz w:val="18"/>
          <w:szCs w:val="22"/>
          <w14:ligatures w14:val="all"/>
          <w14:cntxtAlts/>
        </w:rPr>
        <w:lastRenderedPageBreak/>
        <w:t>(BVV_VGF_Hybridrad.jpg)</w:t>
      </w:r>
    </w:p>
    <w:p w14:paraId="424500F8" w14:textId="77777777" w:rsidR="007D7AB5" w:rsidRPr="00BC1A4C" w:rsidRDefault="007D7AB5" w:rsidP="007D7AB5">
      <w:pPr>
        <w:spacing w:before="60" w:after="60" w:line="252" w:lineRule="auto"/>
        <w:rPr>
          <w:rFonts w:ascii="Arial" w:hAnsi="Arial" w:cs="Arial"/>
          <w:bCs/>
          <w:spacing w:val="-2"/>
          <w:sz w:val="22"/>
          <w:szCs w:val="22"/>
          <w14:ligatures w14:val="all"/>
          <w14:cntxtAlts/>
        </w:rPr>
      </w:pPr>
      <w:r w:rsidRPr="00F230FC">
        <w:rPr>
          <w:rFonts w:ascii="Arial" w:hAnsi="Arial" w:cs="Arial"/>
          <w:bCs/>
          <w:noProof/>
          <w:spacing w:val="-2"/>
          <w:sz w:val="22"/>
          <w:szCs w:val="22"/>
          <w14:ligatures w14:val="all"/>
          <w14:cntxtAlts/>
        </w:rPr>
        <w:drawing>
          <wp:inline distT="0" distB="0" distL="0" distR="0" wp14:anchorId="2ED58C76" wp14:editId="1FA6477D">
            <wp:extent cx="4500000" cy="2996999"/>
            <wp:effectExtent l="0" t="0" r="0" b="635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2996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2F70B" w14:textId="77777777" w:rsidR="007D7AB5" w:rsidRPr="00F230FC" w:rsidRDefault="007D7AB5" w:rsidP="007D7AB5">
      <w:pPr>
        <w:spacing w:before="60" w:after="60" w:line="252" w:lineRule="auto"/>
        <w:rPr>
          <w:rFonts w:ascii="Arial" w:hAnsi="Arial" w:cs="Arial"/>
          <w:spacing w:val="-3"/>
          <w:sz w:val="18"/>
          <w:szCs w:val="22"/>
          <w14:ligatures w14:val="all"/>
          <w14:cntxtAlts/>
        </w:rPr>
      </w:pP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 xml:space="preserve">Aluminium statt Stahl </w:t>
      </w:r>
      <w:r w:rsidRPr="00F230FC">
        <w:rPr>
          <w:rFonts w:ascii="Arial" w:hAnsi="Arial" w:cs="Arial" w:hint="eastAsia"/>
          <w:spacing w:val="-3"/>
          <w:sz w:val="18"/>
          <w:szCs w:val="22"/>
          <w14:ligatures w14:val="all"/>
          <w14:cntxtAlts/>
        </w:rPr>
        <w:t>– 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>Das neue BVV-Hybridrad BO</w:t>
      </w:r>
      <w:r w:rsidRPr="00F230FC">
        <w:rPr>
          <w:rFonts w:ascii="Arial" w:hAnsi="Arial" w:cs="Arial" w:hint="eastAsia"/>
          <w:spacing w:val="-3"/>
          <w:sz w:val="18"/>
          <w:szCs w:val="22"/>
          <w14:ligatures w14:val="all"/>
          <w14:cntxtAlts/>
        </w:rPr>
        <w:t> 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 xml:space="preserve">2000 bringt es auf 50 Kilogramm </w:t>
      </w:r>
      <w:r>
        <w:rPr>
          <w:rFonts w:ascii="Arial" w:hAnsi="Arial" w:cs="Arial"/>
          <w:spacing w:val="-3"/>
          <w:sz w:val="18"/>
          <w:szCs w:val="22"/>
          <w14:ligatures w14:val="all"/>
          <w14:cntxtAlts/>
        </w:rPr>
        <w:br/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>Gewichtsersparnis</w:t>
      </w:r>
      <w:r>
        <w:rPr>
          <w:rFonts w:ascii="Arial" w:hAnsi="Arial" w:cs="Arial"/>
          <w:spacing w:val="-3"/>
          <w:sz w:val="18"/>
          <w:szCs w:val="22"/>
          <w14:ligatures w14:val="all"/>
          <w14:cntxtAlts/>
        </w:rPr>
        <w:t>.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 xml:space="preserve"> (Foto: Stadtwerke Verkehrsgesellschaft Frankfurt am Main mbH)</w:t>
      </w:r>
    </w:p>
    <w:p w14:paraId="0B9FC9C5" w14:textId="77777777" w:rsidR="007D7AB5" w:rsidRPr="00416B76" w:rsidRDefault="007D7AB5" w:rsidP="00416B76">
      <w:pPr>
        <w:spacing w:before="360" w:after="60" w:line="252" w:lineRule="auto"/>
        <w:rPr>
          <w:rFonts w:ascii="Arial" w:hAnsi="Arial" w:cs="Arial"/>
          <w:bCs/>
          <w:spacing w:val="-2"/>
          <w:sz w:val="18"/>
          <w:szCs w:val="18"/>
          <w14:ligatures w14:val="all"/>
          <w14:cntxtAlts/>
        </w:rPr>
      </w:pPr>
      <w:r w:rsidRPr="00416B76">
        <w:rPr>
          <w:rFonts w:ascii="Arial" w:hAnsi="Arial" w:cs="Arial"/>
          <w:bCs/>
          <w:spacing w:val="-2"/>
          <w:sz w:val="18"/>
          <w:szCs w:val="18"/>
          <w14:ligatures w14:val="all"/>
          <w14:cntxtAlts/>
        </w:rPr>
        <w:t>(CRW_Website_01.jpg)</w:t>
      </w:r>
    </w:p>
    <w:p w14:paraId="0C0C2EC3" w14:textId="77777777" w:rsidR="007D7AB5" w:rsidRPr="00F230FC" w:rsidRDefault="007D7AB5" w:rsidP="007D7AB5">
      <w:pPr>
        <w:spacing w:before="60" w:after="60" w:line="252" w:lineRule="auto"/>
        <w:rPr>
          <w:rFonts w:ascii="Arial" w:hAnsi="Arial" w:cs="Arial"/>
          <w:bCs/>
          <w:spacing w:val="-2"/>
          <w:sz w:val="22"/>
          <w:szCs w:val="22"/>
          <w14:ligatures w14:val="all"/>
          <w14:cntxtAlts/>
        </w:rPr>
      </w:pPr>
      <w:r w:rsidRPr="00F230FC">
        <w:rPr>
          <w:rFonts w:ascii="Arial" w:hAnsi="Arial" w:cs="Arial"/>
          <w:bCs/>
          <w:noProof/>
          <w:spacing w:val="-2"/>
          <w:sz w:val="22"/>
          <w:szCs w:val="22"/>
          <w14:ligatures w14:val="all"/>
          <w14:cntxtAlts/>
        </w:rPr>
        <w:drawing>
          <wp:inline distT="0" distB="0" distL="0" distR="0" wp14:anchorId="5E56D25B" wp14:editId="7199C419">
            <wp:extent cx="4500000" cy="2295000"/>
            <wp:effectExtent l="0" t="0" r="0" b="0"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5553"/>
                              </a14:imgEffect>
                              <a14:imgEffect>
                                <a14:saturation sat="76000"/>
                              </a14:imgEffect>
                              <a14:imgEffect>
                                <a14:brightnessContrast bright="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229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30FC">
        <w:rPr>
          <w:rFonts w:ascii="Arial" w:hAnsi="Arial" w:cs="Arial"/>
          <w:bCs/>
          <w:spacing w:val="-2"/>
          <w:sz w:val="22"/>
          <w:szCs w:val="22"/>
          <w14:ligatures w14:val="all"/>
          <w14:cntxtAlts/>
        </w:rPr>
        <w:t xml:space="preserve"> </w:t>
      </w:r>
    </w:p>
    <w:p w14:paraId="4A6A980D" w14:textId="77777777" w:rsidR="007D7AB5" w:rsidRPr="00F230FC" w:rsidRDefault="007D7AB5" w:rsidP="007D7AB5">
      <w:pPr>
        <w:spacing w:before="60" w:after="60" w:line="252" w:lineRule="auto"/>
        <w:rPr>
          <w:rFonts w:ascii="Arial" w:hAnsi="Arial" w:cs="Arial"/>
          <w:spacing w:val="-3"/>
          <w:sz w:val="18"/>
          <w:szCs w:val="22"/>
          <w14:ligatures w14:val="all"/>
          <w14:cntxtAlts/>
        </w:rPr>
      </w:pP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 xml:space="preserve">Auf den </w:t>
      </w:r>
      <w:r w:rsidRPr="00F230FC">
        <w:rPr>
          <w:rFonts w:ascii="Arial" w:hAnsi="Arial" w:cs="Arial" w:hint="eastAsia"/>
          <w:spacing w:val="-3"/>
          <w:sz w:val="18"/>
          <w:szCs w:val="22"/>
          <w14:ligatures w14:val="all"/>
          <w14:cntxtAlts/>
        </w:rPr>
        <w:t>ü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>ber 2.000 Kilometer langen Strecken in den bis zu 350 Stundenkilometern schnellen HGV-Z</w:t>
      </w:r>
      <w:r w:rsidRPr="00F230FC">
        <w:rPr>
          <w:rFonts w:ascii="Arial" w:hAnsi="Arial" w:cs="Arial" w:hint="eastAsia"/>
          <w:spacing w:val="-3"/>
          <w:sz w:val="18"/>
          <w:szCs w:val="22"/>
          <w14:ligatures w14:val="all"/>
          <w14:cntxtAlts/>
        </w:rPr>
        <w:t>ü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>gen bieten die BVV-R</w:t>
      </w:r>
      <w:r w:rsidRPr="00F230FC">
        <w:rPr>
          <w:rFonts w:ascii="Arial" w:hAnsi="Arial" w:cs="Arial" w:hint="eastAsia"/>
          <w:spacing w:val="-3"/>
          <w:sz w:val="18"/>
          <w:szCs w:val="22"/>
          <w14:ligatures w14:val="all"/>
          <w14:cntxtAlts/>
        </w:rPr>
        <w:t>ä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>der ein H</w:t>
      </w:r>
      <w:r w:rsidRPr="00F230FC">
        <w:rPr>
          <w:rFonts w:ascii="Arial" w:hAnsi="Arial" w:cs="Arial" w:hint="eastAsia"/>
          <w:spacing w:val="-3"/>
          <w:sz w:val="18"/>
          <w:szCs w:val="22"/>
          <w14:ligatures w14:val="all"/>
          <w14:cntxtAlts/>
        </w:rPr>
        <w:t>ö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>chstma</w:t>
      </w:r>
      <w:r w:rsidRPr="00F230FC">
        <w:rPr>
          <w:rFonts w:ascii="Arial" w:hAnsi="Arial" w:cs="Arial" w:hint="eastAsia"/>
          <w:spacing w:val="-3"/>
          <w:sz w:val="18"/>
          <w:szCs w:val="22"/>
          <w14:ligatures w14:val="all"/>
          <w14:cntxtAlts/>
        </w:rPr>
        <w:t>ß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 xml:space="preserve"> an Sicherheit, Laufruhe und Langlebigkeit</w:t>
      </w:r>
      <w:r>
        <w:rPr>
          <w:rFonts w:ascii="Arial" w:hAnsi="Arial" w:cs="Arial"/>
          <w:spacing w:val="-3"/>
          <w:sz w:val="18"/>
          <w:szCs w:val="22"/>
          <w14:ligatures w14:val="all"/>
          <w14:cntxtAlts/>
        </w:rPr>
        <w:t>.</w:t>
      </w:r>
      <w:r w:rsidRPr="00F230FC">
        <w:rPr>
          <w:rFonts w:ascii="Arial" w:hAnsi="Arial" w:cs="Arial"/>
          <w:spacing w:val="-3"/>
          <w:sz w:val="18"/>
          <w:szCs w:val="22"/>
          <w14:ligatures w14:val="all"/>
          <w14:cntxtAlts/>
        </w:rPr>
        <w:t xml:space="preserve"> (Fotos: China Railway Group)</w:t>
      </w:r>
    </w:p>
    <w:p w14:paraId="765800D0" w14:textId="77777777" w:rsidR="007D7AB5" w:rsidRDefault="007D7AB5" w:rsidP="007D7AB5">
      <w:pPr>
        <w:spacing w:before="60" w:after="60" w:line="252" w:lineRule="auto"/>
        <w:rPr>
          <w:rFonts w:ascii="Arial" w:hAnsi="Arial" w:cs="Arial"/>
          <w:sz w:val="20"/>
          <w:szCs w:val="22"/>
          <w14:ligatures w14:val="all"/>
          <w14:cntxtAlts/>
        </w:rPr>
      </w:pPr>
    </w:p>
    <w:p w14:paraId="29242074" w14:textId="4EE38217" w:rsidR="00B9245D" w:rsidRDefault="00B9245D">
      <w:pPr>
        <w:rPr>
          <w:rFonts w:ascii="Arial" w:hAnsi="Arial" w:cs="Arial"/>
          <w:sz w:val="20"/>
          <w:szCs w:val="22"/>
          <w14:ligatures w14:val="all"/>
          <w14:cntxtAlts/>
        </w:rPr>
      </w:pPr>
      <w:r>
        <w:rPr>
          <w:rFonts w:ascii="Arial" w:hAnsi="Arial" w:cs="Arial"/>
          <w:sz w:val="20"/>
          <w:szCs w:val="22"/>
          <w14:ligatures w14:val="all"/>
          <w14:cntxtAlts/>
        </w:rPr>
        <w:br w:type="page"/>
      </w:r>
    </w:p>
    <w:p w14:paraId="09028081" w14:textId="77777777" w:rsidR="007D7AB5" w:rsidRDefault="007D7AB5" w:rsidP="007D7AB5">
      <w:pPr>
        <w:spacing w:line="252" w:lineRule="auto"/>
        <w:rPr>
          <w:rFonts w:ascii="Arial" w:hAnsi="Arial" w:cs="Arial"/>
          <w:sz w:val="20"/>
          <w:szCs w:val="22"/>
          <w14:ligatures w14:val="all"/>
          <w14:cntxtAlts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7D7AB5" w:rsidRPr="00D62928" w14:paraId="6DF16DB1" w14:textId="77777777" w:rsidTr="007D7AB5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69FDC367" w14:textId="77777777" w:rsidR="007D7AB5" w:rsidRPr="00F230FC" w:rsidRDefault="007D7AB5" w:rsidP="007D7AB5">
            <w:pPr>
              <w:pStyle w:val="berschrift2"/>
              <w:keepLines/>
              <w:spacing w:before="20" w:after="20" w:line="252" w:lineRule="auto"/>
              <w:rPr>
                <w:rFonts w:ascii="Arial" w:hAnsi="Arial" w:cs="Arial"/>
                <w:color w:val="000000"/>
                <w:sz w:val="18"/>
                <w:lang w:val="de-DE" w:eastAsia="de-DE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color w:val="000000"/>
                <w:sz w:val="18"/>
                <w:lang w:val="de-DE" w:eastAsia="de-DE"/>
                <w14:ligatures w14:val="all"/>
                <w14:cntxtAlts/>
              </w:rPr>
              <w:t>Weitere Informationen:</w:t>
            </w:r>
          </w:p>
          <w:p w14:paraId="473E2846" w14:textId="77777777" w:rsidR="007D7AB5" w:rsidRPr="00F230FC" w:rsidRDefault="007D7AB5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  <w:t>BVV GmbH, Sabine B</w:t>
            </w:r>
            <w:r w:rsidRPr="00F230FC">
              <w:rPr>
                <w:rFonts w:ascii="Arial" w:hAnsi="Arial" w:cs="Arial" w:hint="eastAsia"/>
                <w:spacing w:val="-2"/>
                <w:sz w:val="18"/>
                <w14:ligatures w14:val="all"/>
                <w14:cntxtAlts/>
              </w:rPr>
              <w:t>ü</w:t>
            </w:r>
            <w:r w:rsidRPr="00F230FC"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  <w:t>hlbecker</w:t>
            </w:r>
          </w:p>
          <w:p w14:paraId="369BE7D0" w14:textId="77777777" w:rsidR="007D7AB5" w:rsidRPr="00F230FC" w:rsidRDefault="007D7AB5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  <w:t>Alleestra</w:t>
            </w:r>
            <w:r w:rsidRPr="00F230FC">
              <w:rPr>
                <w:rFonts w:ascii="Arial" w:hAnsi="Arial" w:cs="Arial" w:hint="eastAsia"/>
                <w:spacing w:val="-2"/>
                <w:sz w:val="18"/>
                <w14:ligatures w14:val="all"/>
                <w14:cntxtAlts/>
              </w:rPr>
              <w:t>ß</w:t>
            </w:r>
            <w:r w:rsidRPr="00F230FC"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  <w:t>e 70, D-44793 Bochum</w:t>
            </w:r>
          </w:p>
          <w:p w14:paraId="1618DCFF" w14:textId="77777777" w:rsidR="007D7AB5" w:rsidRPr="00F230FC" w:rsidRDefault="007D7AB5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  <w:t>Tel.: +49 234 6891-547</w:t>
            </w:r>
          </w:p>
          <w:p w14:paraId="52E2F296" w14:textId="77777777" w:rsidR="007D7AB5" w:rsidRPr="00F230FC" w:rsidRDefault="007D7AB5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spacing w:val="-2"/>
                <w:sz w:val="18"/>
                <w:szCs w:val="18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  <w:t>Fax: +49 234 6891-60</w:t>
            </w:r>
          </w:p>
          <w:p w14:paraId="67813710" w14:textId="77777777" w:rsidR="007D7AB5" w:rsidRPr="00F230FC" w:rsidRDefault="007A162B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sz w:val="18"/>
                <w:szCs w:val="18"/>
              </w:rPr>
            </w:pPr>
            <w:hyperlink r:id="rId12" w:history="1">
              <w:r w:rsidR="007D7AB5" w:rsidRPr="00F230FC">
                <w:rPr>
                  <w:rStyle w:val="Link"/>
                  <w:rFonts w:ascii="Arial" w:hAnsi="Arial" w:cs="Arial"/>
                  <w:sz w:val="18"/>
                  <w:szCs w:val="18"/>
                </w:rPr>
                <w:t>buehlbecker@bochumer-verein.de</w:t>
              </w:r>
            </w:hyperlink>
          </w:p>
          <w:p w14:paraId="632A4118" w14:textId="77777777" w:rsidR="007D7AB5" w:rsidRPr="00F230FC" w:rsidRDefault="007A162B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sz w:val="18"/>
                <w:szCs w:val="18"/>
              </w:rPr>
            </w:pPr>
            <w:hyperlink r:id="rId13" w:history="1">
              <w:r w:rsidR="007D7AB5" w:rsidRPr="00F230FC">
                <w:rPr>
                  <w:rStyle w:val="Link"/>
                  <w:rFonts w:ascii="Arial" w:hAnsi="Arial" w:cs="Arial"/>
                  <w:sz w:val="18"/>
                  <w:szCs w:val="18"/>
                </w:rPr>
                <w:t>www.bochumer-verein.de</w:t>
              </w:r>
            </w:hyperlink>
          </w:p>
          <w:p w14:paraId="67101F37" w14:textId="77777777" w:rsidR="007D7AB5" w:rsidRPr="00F230FC" w:rsidRDefault="007D7AB5" w:rsidP="007D7AB5">
            <w:pPr>
              <w:spacing w:before="20" w:after="20" w:line="252" w:lineRule="auto"/>
              <w:rPr>
                <w:rFonts w:ascii="Arial" w:hAnsi="Arial" w:cs="Arial"/>
                <w:spacing w:val="-2"/>
                <w:sz w:val="18"/>
                <w14:ligatures w14:val="all"/>
                <w14:cntxtAlts/>
              </w:rPr>
            </w:pPr>
          </w:p>
          <w:p w14:paraId="708A7797" w14:textId="77777777" w:rsidR="007D7AB5" w:rsidRPr="00F230FC" w:rsidRDefault="007D7AB5" w:rsidP="007D7AB5">
            <w:pPr>
              <w:spacing w:before="20" w:after="20" w:line="252" w:lineRule="auto"/>
              <w:rPr>
                <w:rFonts w:ascii="Arial" w:hAnsi="Arial" w:cs="Arial"/>
                <w:sz w:val="18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B1ACA4E" w14:textId="77777777" w:rsidR="007D7AB5" w:rsidRPr="00F230FC" w:rsidRDefault="007D7AB5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b/>
                <w:color w:val="000000"/>
                <w:spacing w:val="-2"/>
                <w:sz w:val="18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b/>
                <w:color w:val="000000"/>
                <w:spacing w:val="-2"/>
                <w:sz w:val="18"/>
                <w14:ligatures w14:val="all"/>
                <w14:cntxtAlts/>
              </w:rPr>
              <w:t xml:space="preserve">Presse- und </w:t>
            </w:r>
            <w:r w:rsidRPr="00F230FC">
              <w:rPr>
                <w:rFonts w:ascii="Arial" w:hAnsi="Arial" w:cs="Arial" w:hint="eastAsia"/>
                <w:b/>
                <w:color w:val="000000"/>
                <w:spacing w:val="-2"/>
                <w:sz w:val="18"/>
                <w14:ligatures w14:val="all"/>
                <w14:cntxtAlts/>
              </w:rPr>
              <w:t>Ö</w:t>
            </w:r>
            <w:r w:rsidRPr="00F230FC">
              <w:rPr>
                <w:rFonts w:ascii="Arial" w:hAnsi="Arial" w:cs="Arial"/>
                <w:b/>
                <w:color w:val="000000"/>
                <w:spacing w:val="-2"/>
                <w:sz w:val="18"/>
                <w14:ligatures w14:val="all"/>
                <w14:cntxtAlts/>
              </w:rPr>
              <w:t>ffentlichkeitsarbeit:</w:t>
            </w:r>
          </w:p>
          <w:p w14:paraId="1DCFBBEC" w14:textId="77777777" w:rsidR="007D7AB5" w:rsidRPr="00F230FC" w:rsidRDefault="007D7AB5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color w:val="000000"/>
                <w:spacing w:val="-2"/>
                <w:sz w:val="18"/>
                <w:szCs w:val="18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color w:val="000000"/>
                <w:spacing w:val="-2"/>
                <w:sz w:val="18"/>
                <w:szCs w:val="18"/>
                <w14:ligatures w14:val="all"/>
                <w14:cntxtAlts/>
              </w:rPr>
              <w:t>Press</w:t>
            </w:r>
            <w:r w:rsidRPr="00F230FC">
              <w:rPr>
                <w:rFonts w:ascii="Arial" w:hAnsi="Arial" w:cs="Arial" w:hint="eastAsia"/>
                <w:color w:val="000000"/>
                <w:spacing w:val="-2"/>
                <w:sz w:val="18"/>
                <w:szCs w:val="18"/>
                <w14:ligatures w14:val="all"/>
                <w14:cntxtAlts/>
              </w:rPr>
              <w:t>’</w:t>
            </w:r>
            <w:r w:rsidRPr="00F230FC">
              <w:rPr>
                <w:rFonts w:ascii="Arial" w:hAnsi="Arial" w:cs="Arial"/>
                <w:color w:val="000000"/>
                <w:spacing w:val="-2"/>
                <w:sz w:val="18"/>
                <w:szCs w:val="18"/>
                <w14:ligatures w14:val="all"/>
                <w14:cntxtAlts/>
              </w:rPr>
              <w:t>n</w:t>
            </w:r>
            <w:r w:rsidRPr="00F230FC">
              <w:rPr>
                <w:rFonts w:ascii="Arial" w:hAnsi="Arial" w:cs="Arial" w:hint="eastAsia"/>
                <w:color w:val="000000"/>
                <w:spacing w:val="-2"/>
                <w:sz w:val="18"/>
                <w:szCs w:val="18"/>
                <w14:ligatures w14:val="all"/>
                <w14:cntxtAlts/>
              </w:rPr>
              <w:t>’</w:t>
            </w:r>
            <w:r w:rsidRPr="00F230FC">
              <w:rPr>
                <w:rFonts w:ascii="Arial" w:hAnsi="Arial" w:cs="Arial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Relations GmbH, Uwe Taeger </w:t>
            </w:r>
          </w:p>
          <w:p w14:paraId="45691F4E" w14:textId="77777777" w:rsidR="007D7AB5" w:rsidRPr="00F230FC" w:rsidRDefault="007D7AB5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Magirusstra</w:t>
            </w:r>
            <w:r w:rsidRPr="00F230FC">
              <w:rPr>
                <w:rFonts w:ascii="Arial" w:hAnsi="Arial" w:cs="Arial" w:hint="eastAsia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ß</w:t>
            </w:r>
            <w:r w:rsidRPr="00F230FC"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e 33, D-89077 Ulm</w:t>
            </w:r>
          </w:p>
          <w:p w14:paraId="6CE2D39E" w14:textId="77777777" w:rsidR="007D7AB5" w:rsidRPr="00F230FC" w:rsidRDefault="007D7AB5" w:rsidP="007D7AB5">
            <w:pPr>
              <w:pStyle w:val="Sprechblasentext"/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 xml:space="preserve">Tel.: +49 731 96 287-31 </w:t>
            </w:r>
          </w:p>
          <w:p w14:paraId="54DD3DE6" w14:textId="77777777" w:rsidR="007D7AB5" w:rsidRPr="00F230FC" w:rsidRDefault="007D7AB5" w:rsidP="007D7AB5">
            <w:pPr>
              <w:pStyle w:val="Sprechblasentext"/>
              <w:spacing w:before="20" w:after="20" w:line="252" w:lineRule="auto"/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F230FC"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469C70CE" w14:textId="77777777" w:rsidR="007D7AB5" w:rsidRPr="00F230FC" w:rsidRDefault="007A162B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hyperlink r:id="rId14" w:history="1">
              <w:r w:rsidR="007D7AB5" w:rsidRPr="00F230FC">
                <w:rPr>
                  <w:rStyle w:val="Link"/>
                  <w:rFonts w:ascii="Arial" w:hAnsi="Arial" w:cs="Arial"/>
                  <w:spacing w:val="-2"/>
                  <w:sz w:val="18"/>
                  <w:lang w:val="it-IT"/>
                  <w14:ligatures w14:val="all"/>
                  <w14:cntxtAlts/>
                </w:rPr>
                <w:t>ut@press-n-relations.de</w:t>
              </w:r>
            </w:hyperlink>
          </w:p>
          <w:p w14:paraId="7AA056EA" w14:textId="77777777" w:rsidR="007D7AB5" w:rsidRPr="00F230FC" w:rsidRDefault="007A162B" w:rsidP="007D7AB5">
            <w:pPr>
              <w:keepNext/>
              <w:keepLines/>
              <w:spacing w:before="20" w:after="20" w:line="252" w:lineRule="auto"/>
              <w:outlineLvl w:val="4"/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hyperlink r:id="rId15" w:history="1">
              <w:r w:rsidR="007D7AB5" w:rsidRPr="00F230FC">
                <w:rPr>
                  <w:rStyle w:val="Link"/>
                  <w:rFonts w:ascii="Arial" w:hAnsi="Arial" w:cs="Arial"/>
                  <w:spacing w:val="-2"/>
                  <w:sz w:val="18"/>
                  <w:lang w:val="it-IT"/>
                  <w14:ligatures w14:val="all"/>
                  <w14:cntxtAlts/>
                </w:rPr>
                <w:t>www.press-n-relations.de</w:t>
              </w:r>
            </w:hyperlink>
          </w:p>
          <w:p w14:paraId="7433452B" w14:textId="77777777" w:rsidR="007D7AB5" w:rsidRPr="00F230FC" w:rsidRDefault="007D7AB5" w:rsidP="007D7AB5">
            <w:pPr>
              <w:spacing w:line="264" w:lineRule="auto"/>
              <w:rPr>
                <w:rFonts w:ascii="Arial" w:hAnsi="Arial" w:cs="Arial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20A0EDE" w14:textId="77777777" w:rsidR="007D7AB5" w:rsidRPr="00BD5F5D" w:rsidRDefault="007D7AB5" w:rsidP="007D7AB5">
      <w:pPr>
        <w:spacing w:before="180" w:after="120"/>
        <w:ind w:right="-425"/>
        <w:rPr>
          <w:rFonts w:ascii="Arial" w:hAnsi="Arial" w:cs="Arial"/>
          <w:b/>
          <w:color w:val="000000"/>
          <w:sz w:val="18"/>
          <w:szCs w:val="18"/>
          <w14:ligatures w14:val="all"/>
          <w14:cntxtAlts/>
        </w:rPr>
      </w:pPr>
      <w:bookmarkStart w:id="2" w:name="OLE_LINK1"/>
      <w:bookmarkStart w:id="3" w:name="OLE_LINK2"/>
      <w:r w:rsidRPr="00BD5F5D">
        <w:rPr>
          <w:rFonts w:ascii="Arial" w:hAnsi="Arial" w:cs="Arial"/>
          <w:b/>
          <w:color w:val="000000"/>
          <w:sz w:val="18"/>
          <w:szCs w:val="18"/>
          <w14:ligatures w14:val="all"/>
          <w14:cntxtAlts/>
        </w:rPr>
        <w:t>Bochumer Verein Verkehrstechnik (BVV) GmbH</w:t>
      </w:r>
    </w:p>
    <w:p w14:paraId="36E94652" w14:textId="77777777" w:rsidR="007D7AB5" w:rsidRPr="00BD5F5D" w:rsidRDefault="007D7AB5" w:rsidP="007D7AB5">
      <w:pPr>
        <w:spacing w:after="120" w:line="252" w:lineRule="auto"/>
        <w:rPr>
          <w:rFonts w:ascii="Arial" w:hAnsi="Arial" w:cs="Arial"/>
          <w:spacing w:val="-4"/>
          <w:sz w:val="18"/>
          <w:szCs w:val="18"/>
          <w14:ligatures w14:val="all"/>
          <w14:cntxtAlts/>
        </w:rPr>
      </w:pPr>
      <w:r w:rsidRPr="00BD5F5D">
        <w:rPr>
          <w:rFonts w:ascii="Arial" w:hAnsi="Arial" w:cs="Arial"/>
          <w:spacing w:val="-4"/>
          <w:sz w:val="18"/>
          <w:szCs w:val="18"/>
        </w:rPr>
        <w:t>Die Bochumer Verein Verkehrstechnik GmbH ist ein international f</w:t>
      </w:r>
      <w:r w:rsidRPr="00BD5F5D">
        <w:rPr>
          <w:rFonts w:ascii="Arial" w:hAnsi="Arial" w:cs="Arial" w:hint="eastAsia"/>
          <w:spacing w:val="-4"/>
          <w:sz w:val="18"/>
          <w:szCs w:val="18"/>
        </w:rPr>
        <w:t>ü</w:t>
      </w:r>
      <w:r w:rsidRPr="00BD5F5D">
        <w:rPr>
          <w:rFonts w:ascii="Arial" w:hAnsi="Arial" w:cs="Arial"/>
          <w:spacing w:val="-4"/>
          <w:sz w:val="18"/>
          <w:szCs w:val="18"/>
        </w:rPr>
        <w:t>hrender Hersteller von Qual</w:t>
      </w:r>
      <w:r w:rsidRPr="00BD5F5D">
        <w:rPr>
          <w:rFonts w:ascii="Arial" w:hAnsi="Arial" w:cs="Arial"/>
          <w:spacing w:val="-4"/>
          <w:sz w:val="18"/>
          <w:szCs w:val="18"/>
        </w:rPr>
        <w:t>i</w:t>
      </w:r>
      <w:r w:rsidRPr="00BD5F5D">
        <w:rPr>
          <w:rFonts w:ascii="Arial" w:hAnsi="Arial" w:cs="Arial"/>
          <w:spacing w:val="-4"/>
          <w:sz w:val="18"/>
          <w:szCs w:val="18"/>
        </w:rPr>
        <w:t>t</w:t>
      </w:r>
      <w:r w:rsidRPr="00BD5F5D">
        <w:rPr>
          <w:rFonts w:ascii="Arial" w:hAnsi="Arial" w:cs="Arial" w:hint="eastAsia"/>
          <w:spacing w:val="-4"/>
          <w:sz w:val="18"/>
          <w:szCs w:val="18"/>
        </w:rPr>
        <w:t>ä</w:t>
      </w:r>
      <w:r w:rsidRPr="00BD5F5D">
        <w:rPr>
          <w:rFonts w:ascii="Arial" w:hAnsi="Arial" w:cs="Arial"/>
          <w:spacing w:val="-4"/>
          <w:sz w:val="18"/>
          <w:szCs w:val="18"/>
        </w:rPr>
        <w:t>tsr</w:t>
      </w:r>
      <w:r w:rsidRPr="00BD5F5D">
        <w:rPr>
          <w:rFonts w:ascii="Arial" w:hAnsi="Arial" w:cs="Arial" w:hint="eastAsia"/>
          <w:spacing w:val="-4"/>
          <w:sz w:val="18"/>
          <w:szCs w:val="18"/>
        </w:rPr>
        <w:t>ä</w:t>
      </w:r>
      <w:r w:rsidRPr="00BD5F5D">
        <w:rPr>
          <w:rFonts w:ascii="Arial" w:hAnsi="Arial" w:cs="Arial"/>
          <w:spacing w:val="-4"/>
          <w:sz w:val="18"/>
          <w:szCs w:val="18"/>
        </w:rPr>
        <w:t>dern und -rads</w:t>
      </w:r>
      <w:r w:rsidRPr="00BD5F5D">
        <w:rPr>
          <w:rFonts w:ascii="Arial" w:hAnsi="Arial" w:cs="Arial" w:hint="eastAsia"/>
          <w:spacing w:val="-4"/>
          <w:sz w:val="18"/>
          <w:szCs w:val="18"/>
        </w:rPr>
        <w:t>ä</w:t>
      </w:r>
      <w:r w:rsidRPr="00BD5F5D">
        <w:rPr>
          <w:rFonts w:ascii="Arial" w:hAnsi="Arial" w:cs="Arial"/>
          <w:spacing w:val="-4"/>
          <w:sz w:val="18"/>
          <w:szCs w:val="18"/>
        </w:rPr>
        <w:t>tzen f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ü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r den Nah-, Fern- und G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ü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terverkehr.</w:t>
      </w:r>
      <w:r w:rsidRPr="00BD5F5D">
        <w:rPr>
          <w:rFonts w:ascii="Arial" w:hAnsi="Arial" w:cs="Arial"/>
          <w:spacing w:val="-4"/>
          <w:sz w:val="18"/>
          <w:szCs w:val="18"/>
        </w:rPr>
        <w:t xml:space="preserve"> 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Vom Konzept bis zum fertigen Produkt entwickelt, konstruiert, pr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ü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ft und fertigt BVV nach Kundenw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ü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nschen komplette Radsatzs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y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steme und Radsatzeinzelteile. Eine der technisch avanciertesten Entwicklungen des 175-j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ä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hrigen Unternehmens sind gummigefederte, leichte und leise R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ä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der sowie unterschiedliche Konstrukti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o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nen einteilig geschmiedeter Achsen f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ü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r moderne Niederflurstra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ß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enbahnen. Radsatzsysteme vom Bochumer Verein werden in Stadt-, Stra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ß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en- und U-Bahnen, Metros und S- bzw. Regionalbahnen ebenso eingesetzt wie in Hochgeschwindigkeitsz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ü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gen, Fernverkehrsz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ü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gen, Lokomotiven, Regi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o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naltriebwagen sowie G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ü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 xml:space="preserve">terwagen. </w:t>
      </w:r>
    </w:p>
    <w:p w14:paraId="2E3B924E" w14:textId="77777777" w:rsidR="007D7AB5" w:rsidRPr="00BD5F5D" w:rsidRDefault="007D7AB5" w:rsidP="007D7AB5">
      <w:pPr>
        <w:spacing w:after="120" w:line="252" w:lineRule="auto"/>
        <w:rPr>
          <w:rFonts w:ascii="Arial" w:hAnsi="Arial" w:cs="Arial"/>
          <w:spacing w:val="-4"/>
          <w:sz w:val="18"/>
          <w:szCs w:val="18"/>
          <w14:ligatures w14:val="all"/>
          <w14:cntxtAlts/>
        </w:rPr>
      </w:pP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 xml:space="preserve">Zu den 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ü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ber 300 Kunden der BVV geh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ö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ren namhafte Schienenfahrzeughersteller und Privatw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a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 xml:space="preserve">geneinsteller wie ALSTOM Transport, Bombardier Transportation, </w:t>
      </w:r>
      <w:r w:rsidRPr="00BD5F5D">
        <w:rPr>
          <w:rFonts w:ascii="Arial" w:hAnsi="Arial" w:cs="Arial"/>
          <w:spacing w:val="-5"/>
          <w:sz w:val="18"/>
          <w:szCs w:val="18"/>
          <w14:ligatures w14:val="all"/>
          <w14:cntxtAlts/>
        </w:rPr>
        <w:t>China CNR Corporation, CSR Corporation, Kirow Ardelt, Skoda Transportation, Siemens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 xml:space="preserve"> Transportation Systems, Stadler Rail, TRANSWAGGON und VTG. Ebenso profitieren Schienenfahrzeugbetreiber wie die Deutsche Bahn, sowie europ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ä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 xml:space="preserve">ische Staatsbahnen, Privatbahnen und Privatwageneinsteller, sowie Betreiber des 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ö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ffentlichen Schienenpersonennahverkehrs mit Stadt-, Stra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ß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en- und U-Bahnen von der u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m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fassenden Produkt- und Dienstleistungspalette rund um Ersatzteile und Instandsetzung. Seit 2017 ist die chinesischen Investmentgruppe Full Hill Enterprise Ltd, Hongkong Anteilseigner des  innov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a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tionsf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ö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rdernden Traditionsunternehmens. Insgesamt 620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 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Mitarbeiter sind an den beiden BVV-Standorten Bochum (470) und Ilsenburg (150) besch</w:t>
      </w:r>
      <w:r w:rsidRPr="00BD5F5D">
        <w:rPr>
          <w:rFonts w:ascii="Arial" w:hAnsi="Arial" w:cs="Arial" w:hint="eastAsia"/>
          <w:spacing w:val="-4"/>
          <w:sz w:val="18"/>
          <w:szCs w:val="18"/>
          <w14:ligatures w14:val="all"/>
          <w14:cntxtAlts/>
        </w:rPr>
        <w:t>ä</w:t>
      </w:r>
      <w:r w:rsidRPr="00BD5F5D">
        <w:rPr>
          <w:rFonts w:ascii="Arial" w:hAnsi="Arial" w:cs="Arial"/>
          <w:spacing w:val="-4"/>
          <w:sz w:val="18"/>
          <w:szCs w:val="18"/>
          <w14:ligatures w14:val="all"/>
          <w14:cntxtAlts/>
        </w:rPr>
        <w:t>ftigt.</w:t>
      </w:r>
    </w:p>
    <w:bookmarkEnd w:id="0"/>
    <w:bookmarkEnd w:id="2"/>
    <w:bookmarkEnd w:id="3"/>
    <w:p w14:paraId="3E687DFF" w14:textId="77777777" w:rsidR="007D7AB5" w:rsidRPr="00BD5F5D" w:rsidRDefault="007D7AB5" w:rsidP="007D7AB5">
      <w:pPr>
        <w:spacing w:after="120"/>
        <w:ind w:right="-113"/>
        <w:rPr>
          <w:rFonts w:ascii="Arial" w:hAnsi="Arial" w:cs="Arial"/>
          <w:sz w:val="18"/>
          <w:szCs w:val="18"/>
          <w14:ligatures w14:val="all"/>
          <w14:cntxtAlts/>
        </w:rPr>
      </w:pPr>
    </w:p>
    <w:p w14:paraId="65DA71CF" w14:textId="77777777" w:rsidR="001C0165" w:rsidRPr="00822E5D" w:rsidRDefault="001C0165" w:rsidP="003B2D8B">
      <w:pPr>
        <w:spacing w:after="120"/>
        <w:ind w:right="-113"/>
        <w:rPr>
          <w:rFonts w:ascii="Helvetica Neue" w:hAnsi="Helvetica Neue"/>
          <w:sz w:val="18"/>
          <w:szCs w:val="18"/>
          <w14:ligatures w14:val="all"/>
          <w14:cntxtAlts/>
        </w:rPr>
      </w:pPr>
    </w:p>
    <w:sectPr w:rsidR="001C0165" w:rsidRPr="00822E5D" w:rsidSect="001307BF">
      <w:headerReference w:type="default" r:id="rId16"/>
      <w:footerReference w:type="default" r:id="rId17"/>
      <w:type w:val="continuous"/>
      <w:pgSz w:w="11900" w:h="16840"/>
      <w:pgMar w:top="2268" w:right="2971" w:bottom="1276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EA82FD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EEFCA1D" w16cid:durableId="1E4A3AA3"/>
  <w16cid:commentId w16cid:paraId="62C56A68" w16cid:durableId="1E4A3ADC"/>
  <w16cid:commentId w16cid:paraId="32FA0F35" w16cid:durableId="1E4A3B59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F8611F" w14:textId="77777777" w:rsidR="006E5110" w:rsidRDefault="006E5110">
      <w:r>
        <w:separator/>
      </w:r>
    </w:p>
  </w:endnote>
  <w:endnote w:type="continuationSeparator" w:id="0">
    <w:p w14:paraId="6FD05B2B" w14:textId="77777777" w:rsidR="006E5110" w:rsidRDefault="006E5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Roman"/>
    <w:panose1 w:val="020005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B1B8B" w14:textId="5563CCD3" w:rsidR="006E5110" w:rsidRPr="00C93249" w:rsidRDefault="006E5110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PAGE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7A162B">
      <w:rPr>
        <w:rFonts w:ascii="Helvetica Light" w:hAnsi="Helvetica Light"/>
        <w:noProof/>
        <w:sz w:val="14"/>
        <w:szCs w:val="14"/>
      </w:rPr>
      <w:t>5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NUMPAGES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7A162B">
      <w:rPr>
        <w:rFonts w:ascii="Helvetica Light" w:hAnsi="Helvetica Light"/>
        <w:noProof/>
        <w:sz w:val="14"/>
        <w:szCs w:val="14"/>
      </w:rPr>
      <w:t>5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F3104" w14:textId="77777777" w:rsidR="006E5110" w:rsidRDefault="006E5110">
      <w:r>
        <w:separator/>
      </w:r>
    </w:p>
  </w:footnote>
  <w:footnote w:type="continuationSeparator" w:id="0">
    <w:p w14:paraId="35F14476" w14:textId="77777777" w:rsidR="006E5110" w:rsidRDefault="006E511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9F861" w14:textId="119C27BF" w:rsidR="006E5110" w:rsidRPr="00FD0D69" w:rsidRDefault="006E5110" w:rsidP="007F2132">
    <w:pPr>
      <w:pStyle w:val="Kopfzeile"/>
      <w:tabs>
        <w:tab w:val="clear" w:pos="9072"/>
        <w:tab w:val="right" w:pos="9540"/>
      </w:tabs>
      <w:spacing w:before="12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 w:eastAsia="de-DE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2EAD7F5D" wp14:editId="0EEB9C6B">
              <wp:simplePos x="0" y="0"/>
              <wp:positionH relativeFrom="column">
                <wp:posOffset>5026660</wp:posOffset>
              </wp:positionH>
              <wp:positionV relativeFrom="paragraph">
                <wp:posOffset>92075</wp:posOffset>
              </wp:positionV>
              <wp:extent cx="1282700" cy="1595755"/>
              <wp:effectExtent l="0" t="0" r="12700" b="4445"/>
              <wp:wrapSquare wrapText="bothSides"/>
              <wp:docPr id="1" name="Gruppierung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82700" cy="1595755"/>
                        <a:chOff x="0" y="0"/>
                        <a:chExt cx="1282700" cy="1595755"/>
                      </a:xfrm>
                    </wpg:grpSpPr>
                    <pic:pic xmlns:pic="http://schemas.openxmlformats.org/drawingml/2006/picture">
                      <pic:nvPicPr>
                        <pic:cNvPr id="6" name="Bild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9840" cy="670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9" name="Bild 9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38810" y="909955"/>
                          <a:ext cx="643890" cy="6858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32112214" id="Gruppierung 1" o:spid="_x0000_s1026" style="position:absolute;margin-left:395.8pt;margin-top:7.25pt;width:101pt;height:125.65pt;z-index:251660800" coordsize="12827,1595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8P3hwYWNrZXQgZW5kPSJ3Ij8+AP/tADhQaG90b3Nob3Ag&#10;My4wADhCSU0EBAAAAAAAADhCSU0EJQAAAAAAENQdjNmPALIE6YAJmOz4Qn7/wAARCADVAZADARE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Dw/eHBhY2tldCBlbmQ9InciPz4A/+0AOFBob3Rv&#10;c2hvcCAzLjAAOEJJTQQEAAAAAAAAOEJJTQQlAAAAAAAQ1B2M2Y8AsgTpgAmY7PhCfv/AABEIAaoB&#10;kAMBEQ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width:12598;height:67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KcwDGAAAA2gAAAA8AAABkcnMvZG93bnJldi54bWxEj09rwkAUxO8Fv8PyCr1Is7EH0ZhViral&#10;YAVNxfMj+/IHs29DdjVpP31XKHgcZuY3TLoaTCOu1LnasoJJFIMgzq2uuVRw/H5/noFwHlljY5kU&#10;/JCD1XL0kGKibc8Huma+FAHCLkEFlfdtIqXLKzLoItsSB6+wnUEfZFdK3WEf4KaRL3E8lQZrDgsV&#10;trSuKD9nF6Pg4zCeX7Zfm3JTrH/fxrP9rj/1c6WeHofXBQhPg7+H/9ufWsEUblfCDZDL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4pzAMYAAADaAAAADwAAAAAAAAAAAAAA&#10;AACfAgAAZHJzL2Rvd25yZXYueG1sUEsFBgAAAAAEAAQA9wAAAJIDAAAAAA==&#10;">
                <v:imagedata r:id="rId3" o:title=""/>
                <v:path arrowok="t"/>
              </v:shape>
              <v:shape id="Bild 9" o:spid="_x0000_s1028" type="#_x0000_t75" style="position:absolute;left:6388;top:9099;width:6439;height:6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DrLDDAAAA2gAAAA8AAABkcnMvZG93bnJldi54bWxEj09rwkAUxO+C32F5Qm+6sWCx0VVUKPbQ&#10;HEwFr8/syx+SfRuya4zf3i0UPA4z8xtmvR1MI3rqXGVZwXwWgSDOrK64UHD+/ZouQTiPrLGxTAoe&#10;5GC7GY/WGGt75xP1qS9EgLCLUUHpfRtL6bKSDLqZbYmDl9vOoA+yK6Tu8B7gppHvUfQhDVYcFkps&#10;6VBSVqc3o+BY1Iv8R1ZZuqzz/fGSJNd+SJR6mwy7FQhPg3+F/9vfWsEn/F0JN0Bun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sOssMMAAADaAAAADwAAAAAAAAAAAAAAAACf&#10;AgAAZHJzL2Rvd25yZXYueG1sUEsFBgAAAAAEAAQA9wAAAI8DAAAAAA==&#10;">
                <v:imagedata r:id="rId4" o:title=""/>
                <v:path arrowok="t"/>
              </v:shape>
              <w10:wrap type="square"/>
            </v:group>
          </w:pict>
        </mc:Fallback>
      </mc:AlternateContent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Presse</w:t>
    </w:r>
    <w:r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MITTEILUNG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6A26C80"/>
    <w:multiLevelType w:val="multilevel"/>
    <w:tmpl w:val="91166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5CAE5925"/>
    <w:multiLevelType w:val="multilevel"/>
    <w:tmpl w:val="2EFE3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FB1C92"/>
    <w:multiLevelType w:val="multilevel"/>
    <w:tmpl w:val="9B06C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4"/>
  </w:num>
  <w:num w:numId="4">
    <w:abstractNumId w:val="1"/>
  </w:num>
  <w:num w:numId="5">
    <w:abstractNumId w:val="5"/>
  </w:num>
  <w:num w:numId="6">
    <w:abstractNumId w:val="15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7"/>
  </w:num>
  <w:num w:numId="12">
    <w:abstractNumId w:val="9"/>
  </w:num>
  <w:num w:numId="13">
    <w:abstractNumId w:val="3"/>
  </w:num>
  <w:num w:numId="14">
    <w:abstractNumId w:val="11"/>
  </w:num>
  <w:num w:numId="15">
    <w:abstractNumId w:val="12"/>
  </w:num>
  <w:num w:numId="16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Buehlbecker, Sabine">
    <w15:presenceInfo w15:providerId="AD" w15:userId="S-1-5-21-15603867-1518952596-2348175378-60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activeWritingStyle w:appName="MSWord" w:lang="it-IT" w:vendorID="64" w:dllVersion="131078" w:nlCheck="1" w:checkStyle="0"/>
  <w:activeWritingStyle w:appName="MSWord" w:lang="de-DE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C3C"/>
    <w:rsid w:val="0000201D"/>
    <w:rsid w:val="000033B3"/>
    <w:rsid w:val="000035CC"/>
    <w:rsid w:val="00007018"/>
    <w:rsid w:val="00013159"/>
    <w:rsid w:val="00016957"/>
    <w:rsid w:val="00017421"/>
    <w:rsid w:val="0001789E"/>
    <w:rsid w:val="0002185E"/>
    <w:rsid w:val="00025AF6"/>
    <w:rsid w:val="00030E9A"/>
    <w:rsid w:val="000320C6"/>
    <w:rsid w:val="00032B35"/>
    <w:rsid w:val="00034AC9"/>
    <w:rsid w:val="00035C5A"/>
    <w:rsid w:val="00035CD6"/>
    <w:rsid w:val="00037BF9"/>
    <w:rsid w:val="0004012C"/>
    <w:rsid w:val="000416E3"/>
    <w:rsid w:val="000460D5"/>
    <w:rsid w:val="00050C5A"/>
    <w:rsid w:val="00050F55"/>
    <w:rsid w:val="000528B7"/>
    <w:rsid w:val="00052B1B"/>
    <w:rsid w:val="000552F6"/>
    <w:rsid w:val="000556C1"/>
    <w:rsid w:val="00061EBA"/>
    <w:rsid w:val="000624F2"/>
    <w:rsid w:val="00063BE0"/>
    <w:rsid w:val="00071785"/>
    <w:rsid w:val="000719E7"/>
    <w:rsid w:val="000722F9"/>
    <w:rsid w:val="000724BC"/>
    <w:rsid w:val="0007309F"/>
    <w:rsid w:val="00073CAE"/>
    <w:rsid w:val="0007479E"/>
    <w:rsid w:val="00074B32"/>
    <w:rsid w:val="00075878"/>
    <w:rsid w:val="0008057C"/>
    <w:rsid w:val="00083312"/>
    <w:rsid w:val="00084DC5"/>
    <w:rsid w:val="00084F7F"/>
    <w:rsid w:val="00086BCD"/>
    <w:rsid w:val="00087018"/>
    <w:rsid w:val="00087B04"/>
    <w:rsid w:val="00087E43"/>
    <w:rsid w:val="00093069"/>
    <w:rsid w:val="0009422E"/>
    <w:rsid w:val="00094CDC"/>
    <w:rsid w:val="000968BC"/>
    <w:rsid w:val="000A17B7"/>
    <w:rsid w:val="000A1FFC"/>
    <w:rsid w:val="000B20A3"/>
    <w:rsid w:val="000B33A6"/>
    <w:rsid w:val="000B3CEB"/>
    <w:rsid w:val="000C362A"/>
    <w:rsid w:val="000D16BC"/>
    <w:rsid w:val="000D7807"/>
    <w:rsid w:val="000E01C1"/>
    <w:rsid w:val="000E2323"/>
    <w:rsid w:val="000E23AE"/>
    <w:rsid w:val="000E2C14"/>
    <w:rsid w:val="000E4907"/>
    <w:rsid w:val="000E56FB"/>
    <w:rsid w:val="000F09CC"/>
    <w:rsid w:val="000F1763"/>
    <w:rsid w:val="00100BF7"/>
    <w:rsid w:val="00101A13"/>
    <w:rsid w:val="00102311"/>
    <w:rsid w:val="00105BFE"/>
    <w:rsid w:val="0011093A"/>
    <w:rsid w:val="001129EB"/>
    <w:rsid w:val="00112E68"/>
    <w:rsid w:val="00114329"/>
    <w:rsid w:val="00115C40"/>
    <w:rsid w:val="00117CF7"/>
    <w:rsid w:val="0012083D"/>
    <w:rsid w:val="0013063E"/>
    <w:rsid w:val="001307BF"/>
    <w:rsid w:val="00132707"/>
    <w:rsid w:val="001328F5"/>
    <w:rsid w:val="00133B31"/>
    <w:rsid w:val="00140098"/>
    <w:rsid w:val="00140ACC"/>
    <w:rsid w:val="00140C2B"/>
    <w:rsid w:val="00141F0F"/>
    <w:rsid w:val="001423F2"/>
    <w:rsid w:val="00145A19"/>
    <w:rsid w:val="0015021E"/>
    <w:rsid w:val="00150AF6"/>
    <w:rsid w:val="0015319F"/>
    <w:rsid w:val="00153AC5"/>
    <w:rsid w:val="001551B2"/>
    <w:rsid w:val="00156801"/>
    <w:rsid w:val="001573EF"/>
    <w:rsid w:val="0015784B"/>
    <w:rsid w:val="001638DB"/>
    <w:rsid w:val="0016479F"/>
    <w:rsid w:val="001648C5"/>
    <w:rsid w:val="00165DAF"/>
    <w:rsid w:val="001701D4"/>
    <w:rsid w:val="001704EA"/>
    <w:rsid w:val="00170C02"/>
    <w:rsid w:val="001712AC"/>
    <w:rsid w:val="00171397"/>
    <w:rsid w:val="00171DCA"/>
    <w:rsid w:val="001721E3"/>
    <w:rsid w:val="00173019"/>
    <w:rsid w:val="00173E91"/>
    <w:rsid w:val="00180BA8"/>
    <w:rsid w:val="00182794"/>
    <w:rsid w:val="001845B5"/>
    <w:rsid w:val="001867EC"/>
    <w:rsid w:val="00186912"/>
    <w:rsid w:val="0018767D"/>
    <w:rsid w:val="00187DBD"/>
    <w:rsid w:val="00192985"/>
    <w:rsid w:val="00193169"/>
    <w:rsid w:val="001970C0"/>
    <w:rsid w:val="00197217"/>
    <w:rsid w:val="001B0220"/>
    <w:rsid w:val="001C0165"/>
    <w:rsid w:val="001C18FE"/>
    <w:rsid w:val="001C1F0F"/>
    <w:rsid w:val="001C7B24"/>
    <w:rsid w:val="001D1465"/>
    <w:rsid w:val="001D3319"/>
    <w:rsid w:val="001D3CC3"/>
    <w:rsid w:val="001D48F7"/>
    <w:rsid w:val="001D5700"/>
    <w:rsid w:val="001D5A24"/>
    <w:rsid w:val="001D644C"/>
    <w:rsid w:val="001D6941"/>
    <w:rsid w:val="001D7803"/>
    <w:rsid w:val="001E2B8D"/>
    <w:rsid w:val="001E4441"/>
    <w:rsid w:val="001E5E47"/>
    <w:rsid w:val="001E69AB"/>
    <w:rsid w:val="001E6FCA"/>
    <w:rsid w:val="001E737E"/>
    <w:rsid w:val="001F2AD8"/>
    <w:rsid w:val="001F34E5"/>
    <w:rsid w:val="001F64B4"/>
    <w:rsid w:val="00207316"/>
    <w:rsid w:val="00207B0B"/>
    <w:rsid w:val="00210912"/>
    <w:rsid w:val="00212671"/>
    <w:rsid w:val="00217C07"/>
    <w:rsid w:val="00220716"/>
    <w:rsid w:val="00223C29"/>
    <w:rsid w:val="00224724"/>
    <w:rsid w:val="00226666"/>
    <w:rsid w:val="00231BD6"/>
    <w:rsid w:val="00234BF7"/>
    <w:rsid w:val="00236BC4"/>
    <w:rsid w:val="00237F6A"/>
    <w:rsid w:val="00241251"/>
    <w:rsid w:val="0025289B"/>
    <w:rsid w:val="0025797F"/>
    <w:rsid w:val="00261EA7"/>
    <w:rsid w:val="00262AC8"/>
    <w:rsid w:val="00265E03"/>
    <w:rsid w:val="002718CE"/>
    <w:rsid w:val="00276A18"/>
    <w:rsid w:val="00277108"/>
    <w:rsid w:val="00282AE9"/>
    <w:rsid w:val="002841FD"/>
    <w:rsid w:val="00285F73"/>
    <w:rsid w:val="002914E1"/>
    <w:rsid w:val="002A30E2"/>
    <w:rsid w:val="002A3958"/>
    <w:rsid w:val="002A5EF2"/>
    <w:rsid w:val="002B30B2"/>
    <w:rsid w:val="002B5131"/>
    <w:rsid w:val="002B64EB"/>
    <w:rsid w:val="002C106B"/>
    <w:rsid w:val="002C158A"/>
    <w:rsid w:val="002C1983"/>
    <w:rsid w:val="002D1E28"/>
    <w:rsid w:val="002D337A"/>
    <w:rsid w:val="002D4DC3"/>
    <w:rsid w:val="002D6B33"/>
    <w:rsid w:val="002E0011"/>
    <w:rsid w:val="002E1B53"/>
    <w:rsid w:val="002E23CB"/>
    <w:rsid w:val="002E24F3"/>
    <w:rsid w:val="002E3F16"/>
    <w:rsid w:val="002F5602"/>
    <w:rsid w:val="002F7818"/>
    <w:rsid w:val="003000FB"/>
    <w:rsid w:val="00307FDB"/>
    <w:rsid w:val="0031076E"/>
    <w:rsid w:val="00311728"/>
    <w:rsid w:val="00321427"/>
    <w:rsid w:val="00323BDE"/>
    <w:rsid w:val="00325E01"/>
    <w:rsid w:val="00326B3F"/>
    <w:rsid w:val="00332EFB"/>
    <w:rsid w:val="00333993"/>
    <w:rsid w:val="003365AE"/>
    <w:rsid w:val="00341158"/>
    <w:rsid w:val="00341330"/>
    <w:rsid w:val="00342047"/>
    <w:rsid w:val="003422A3"/>
    <w:rsid w:val="00342984"/>
    <w:rsid w:val="0034347C"/>
    <w:rsid w:val="003444EB"/>
    <w:rsid w:val="00347A00"/>
    <w:rsid w:val="00355959"/>
    <w:rsid w:val="00356B28"/>
    <w:rsid w:val="00360A4E"/>
    <w:rsid w:val="003616D9"/>
    <w:rsid w:val="00362997"/>
    <w:rsid w:val="00363A41"/>
    <w:rsid w:val="003657DA"/>
    <w:rsid w:val="00370064"/>
    <w:rsid w:val="0037140F"/>
    <w:rsid w:val="00371DBB"/>
    <w:rsid w:val="00374327"/>
    <w:rsid w:val="00374D1E"/>
    <w:rsid w:val="00376F65"/>
    <w:rsid w:val="003803F8"/>
    <w:rsid w:val="0038269E"/>
    <w:rsid w:val="00384905"/>
    <w:rsid w:val="00385023"/>
    <w:rsid w:val="00385268"/>
    <w:rsid w:val="003869BC"/>
    <w:rsid w:val="003871AF"/>
    <w:rsid w:val="003914F3"/>
    <w:rsid w:val="0039212C"/>
    <w:rsid w:val="00393525"/>
    <w:rsid w:val="00397DF5"/>
    <w:rsid w:val="003A0216"/>
    <w:rsid w:val="003A738E"/>
    <w:rsid w:val="003B2D8B"/>
    <w:rsid w:val="003B2E38"/>
    <w:rsid w:val="003B5CB0"/>
    <w:rsid w:val="003B6749"/>
    <w:rsid w:val="003B72A0"/>
    <w:rsid w:val="003B7640"/>
    <w:rsid w:val="003B7993"/>
    <w:rsid w:val="003C218E"/>
    <w:rsid w:val="003C276D"/>
    <w:rsid w:val="003C32E3"/>
    <w:rsid w:val="003D1C1D"/>
    <w:rsid w:val="003D3109"/>
    <w:rsid w:val="003D3FCF"/>
    <w:rsid w:val="003D56A8"/>
    <w:rsid w:val="003D6178"/>
    <w:rsid w:val="003E4286"/>
    <w:rsid w:val="003E5048"/>
    <w:rsid w:val="003E7CB6"/>
    <w:rsid w:val="003F4B2D"/>
    <w:rsid w:val="003F4B97"/>
    <w:rsid w:val="003F5E12"/>
    <w:rsid w:val="003F6CEB"/>
    <w:rsid w:val="003F6FE9"/>
    <w:rsid w:val="003F7F45"/>
    <w:rsid w:val="00401F5D"/>
    <w:rsid w:val="004065E2"/>
    <w:rsid w:val="00416B76"/>
    <w:rsid w:val="004174A3"/>
    <w:rsid w:val="004209E0"/>
    <w:rsid w:val="00420E9E"/>
    <w:rsid w:val="00421C54"/>
    <w:rsid w:val="0042338C"/>
    <w:rsid w:val="004242E3"/>
    <w:rsid w:val="0042622C"/>
    <w:rsid w:val="0042624E"/>
    <w:rsid w:val="00426BD1"/>
    <w:rsid w:val="00430FB2"/>
    <w:rsid w:val="00432CA6"/>
    <w:rsid w:val="00434B8D"/>
    <w:rsid w:val="00436CBB"/>
    <w:rsid w:val="00437261"/>
    <w:rsid w:val="00441DF1"/>
    <w:rsid w:val="00442C0C"/>
    <w:rsid w:val="00443A1B"/>
    <w:rsid w:val="00443AE4"/>
    <w:rsid w:val="00450E07"/>
    <w:rsid w:val="00450E7F"/>
    <w:rsid w:val="004520D0"/>
    <w:rsid w:val="00452302"/>
    <w:rsid w:val="00456666"/>
    <w:rsid w:val="00457809"/>
    <w:rsid w:val="00460142"/>
    <w:rsid w:val="00466B10"/>
    <w:rsid w:val="004705D9"/>
    <w:rsid w:val="00475DF8"/>
    <w:rsid w:val="00476099"/>
    <w:rsid w:val="00482865"/>
    <w:rsid w:val="004838EC"/>
    <w:rsid w:val="0048519C"/>
    <w:rsid w:val="00492F1C"/>
    <w:rsid w:val="00493350"/>
    <w:rsid w:val="00496713"/>
    <w:rsid w:val="0049749E"/>
    <w:rsid w:val="004A3A2C"/>
    <w:rsid w:val="004A5221"/>
    <w:rsid w:val="004A59E9"/>
    <w:rsid w:val="004A6248"/>
    <w:rsid w:val="004A692F"/>
    <w:rsid w:val="004A7644"/>
    <w:rsid w:val="004B0AF5"/>
    <w:rsid w:val="004B15E8"/>
    <w:rsid w:val="004B1B1D"/>
    <w:rsid w:val="004B31CC"/>
    <w:rsid w:val="004B5208"/>
    <w:rsid w:val="004B58AE"/>
    <w:rsid w:val="004C0767"/>
    <w:rsid w:val="004C0BFE"/>
    <w:rsid w:val="004C45EC"/>
    <w:rsid w:val="004C4CA1"/>
    <w:rsid w:val="004C63F9"/>
    <w:rsid w:val="004C6755"/>
    <w:rsid w:val="004C68A1"/>
    <w:rsid w:val="004C7C87"/>
    <w:rsid w:val="004D01A5"/>
    <w:rsid w:val="004D095D"/>
    <w:rsid w:val="004D2FB1"/>
    <w:rsid w:val="004E7BE7"/>
    <w:rsid w:val="004E7D74"/>
    <w:rsid w:val="004F12B3"/>
    <w:rsid w:val="004F3732"/>
    <w:rsid w:val="004F3FB0"/>
    <w:rsid w:val="004F4ABF"/>
    <w:rsid w:val="0050625E"/>
    <w:rsid w:val="00507AA7"/>
    <w:rsid w:val="0051131C"/>
    <w:rsid w:val="005124B4"/>
    <w:rsid w:val="005151A6"/>
    <w:rsid w:val="005173C4"/>
    <w:rsid w:val="00521EC7"/>
    <w:rsid w:val="00523792"/>
    <w:rsid w:val="005247C2"/>
    <w:rsid w:val="005248D1"/>
    <w:rsid w:val="00525F69"/>
    <w:rsid w:val="00531C90"/>
    <w:rsid w:val="005336B2"/>
    <w:rsid w:val="00533923"/>
    <w:rsid w:val="005341EE"/>
    <w:rsid w:val="00534FDC"/>
    <w:rsid w:val="0053606F"/>
    <w:rsid w:val="0053697D"/>
    <w:rsid w:val="005375C8"/>
    <w:rsid w:val="00541F87"/>
    <w:rsid w:val="0054738B"/>
    <w:rsid w:val="0055176C"/>
    <w:rsid w:val="00551FBC"/>
    <w:rsid w:val="00554871"/>
    <w:rsid w:val="005555E6"/>
    <w:rsid w:val="005567A1"/>
    <w:rsid w:val="00556D99"/>
    <w:rsid w:val="00556EE8"/>
    <w:rsid w:val="00560BEC"/>
    <w:rsid w:val="0057233A"/>
    <w:rsid w:val="00581E02"/>
    <w:rsid w:val="0058364C"/>
    <w:rsid w:val="00585F16"/>
    <w:rsid w:val="005906A8"/>
    <w:rsid w:val="00593A42"/>
    <w:rsid w:val="00597241"/>
    <w:rsid w:val="005A0554"/>
    <w:rsid w:val="005A1367"/>
    <w:rsid w:val="005A166B"/>
    <w:rsid w:val="005A6D42"/>
    <w:rsid w:val="005B01A6"/>
    <w:rsid w:val="005B043B"/>
    <w:rsid w:val="005B086A"/>
    <w:rsid w:val="005B2905"/>
    <w:rsid w:val="005B2DEE"/>
    <w:rsid w:val="005B3AF8"/>
    <w:rsid w:val="005B3DD5"/>
    <w:rsid w:val="005B681C"/>
    <w:rsid w:val="005B6C74"/>
    <w:rsid w:val="005B6CCC"/>
    <w:rsid w:val="005B78C8"/>
    <w:rsid w:val="005C26C5"/>
    <w:rsid w:val="005C351D"/>
    <w:rsid w:val="005C3D4D"/>
    <w:rsid w:val="005C4257"/>
    <w:rsid w:val="005C546F"/>
    <w:rsid w:val="005D20F4"/>
    <w:rsid w:val="005D294C"/>
    <w:rsid w:val="005E2496"/>
    <w:rsid w:val="005E4FD8"/>
    <w:rsid w:val="005E5EC7"/>
    <w:rsid w:val="005E68F7"/>
    <w:rsid w:val="005E72AB"/>
    <w:rsid w:val="005E744C"/>
    <w:rsid w:val="005E7AA6"/>
    <w:rsid w:val="005F1EB4"/>
    <w:rsid w:val="005F2E19"/>
    <w:rsid w:val="005F55EF"/>
    <w:rsid w:val="005F67DA"/>
    <w:rsid w:val="00600673"/>
    <w:rsid w:val="00603DC6"/>
    <w:rsid w:val="00603FD7"/>
    <w:rsid w:val="00604C86"/>
    <w:rsid w:val="0060680A"/>
    <w:rsid w:val="00607A62"/>
    <w:rsid w:val="00610438"/>
    <w:rsid w:val="00610786"/>
    <w:rsid w:val="00614845"/>
    <w:rsid w:val="006174B4"/>
    <w:rsid w:val="0062526D"/>
    <w:rsid w:val="006259A7"/>
    <w:rsid w:val="006266A6"/>
    <w:rsid w:val="00626955"/>
    <w:rsid w:val="00626E4E"/>
    <w:rsid w:val="00627FDA"/>
    <w:rsid w:val="006339B5"/>
    <w:rsid w:val="00633A5A"/>
    <w:rsid w:val="00634BDE"/>
    <w:rsid w:val="00636B6B"/>
    <w:rsid w:val="00637AD7"/>
    <w:rsid w:val="00640387"/>
    <w:rsid w:val="00643BF1"/>
    <w:rsid w:val="00644926"/>
    <w:rsid w:val="00650833"/>
    <w:rsid w:val="00656C4E"/>
    <w:rsid w:val="006604A1"/>
    <w:rsid w:val="00661979"/>
    <w:rsid w:val="006625D0"/>
    <w:rsid w:val="0066452C"/>
    <w:rsid w:val="0066703B"/>
    <w:rsid w:val="006718C3"/>
    <w:rsid w:val="00673743"/>
    <w:rsid w:val="00673CA6"/>
    <w:rsid w:val="006744B7"/>
    <w:rsid w:val="0067526A"/>
    <w:rsid w:val="00675784"/>
    <w:rsid w:val="006808B0"/>
    <w:rsid w:val="00682A9D"/>
    <w:rsid w:val="00692CA0"/>
    <w:rsid w:val="006A2AA3"/>
    <w:rsid w:val="006A66D3"/>
    <w:rsid w:val="006A6CB5"/>
    <w:rsid w:val="006B0378"/>
    <w:rsid w:val="006B0AEF"/>
    <w:rsid w:val="006B1ACC"/>
    <w:rsid w:val="006B3903"/>
    <w:rsid w:val="006C4431"/>
    <w:rsid w:val="006C5398"/>
    <w:rsid w:val="006C6A13"/>
    <w:rsid w:val="006D0CB0"/>
    <w:rsid w:val="006D25F0"/>
    <w:rsid w:val="006D523F"/>
    <w:rsid w:val="006D5813"/>
    <w:rsid w:val="006D62A2"/>
    <w:rsid w:val="006D7064"/>
    <w:rsid w:val="006E0E5A"/>
    <w:rsid w:val="006E3AD2"/>
    <w:rsid w:val="006E4F8E"/>
    <w:rsid w:val="006E5110"/>
    <w:rsid w:val="006E5231"/>
    <w:rsid w:val="006E6EBF"/>
    <w:rsid w:val="006E7808"/>
    <w:rsid w:val="006F0C15"/>
    <w:rsid w:val="006F12FA"/>
    <w:rsid w:val="006F159D"/>
    <w:rsid w:val="006F353B"/>
    <w:rsid w:val="006F5739"/>
    <w:rsid w:val="006F6264"/>
    <w:rsid w:val="007002C5"/>
    <w:rsid w:val="0070100A"/>
    <w:rsid w:val="00704AB0"/>
    <w:rsid w:val="007077F8"/>
    <w:rsid w:val="00710021"/>
    <w:rsid w:val="007116CA"/>
    <w:rsid w:val="007116D7"/>
    <w:rsid w:val="00715660"/>
    <w:rsid w:val="00715705"/>
    <w:rsid w:val="00720C4B"/>
    <w:rsid w:val="00725020"/>
    <w:rsid w:val="007255D2"/>
    <w:rsid w:val="007268B8"/>
    <w:rsid w:val="007306BA"/>
    <w:rsid w:val="00731CF2"/>
    <w:rsid w:val="0073360A"/>
    <w:rsid w:val="007369D3"/>
    <w:rsid w:val="00736BCD"/>
    <w:rsid w:val="0074487E"/>
    <w:rsid w:val="00746887"/>
    <w:rsid w:val="00746B15"/>
    <w:rsid w:val="007477D8"/>
    <w:rsid w:val="007519B0"/>
    <w:rsid w:val="0075239D"/>
    <w:rsid w:val="00762A84"/>
    <w:rsid w:val="00763245"/>
    <w:rsid w:val="00764624"/>
    <w:rsid w:val="00764AB6"/>
    <w:rsid w:val="00767725"/>
    <w:rsid w:val="00767729"/>
    <w:rsid w:val="00767B42"/>
    <w:rsid w:val="00771240"/>
    <w:rsid w:val="00777729"/>
    <w:rsid w:val="00777F46"/>
    <w:rsid w:val="007806A4"/>
    <w:rsid w:val="00782970"/>
    <w:rsid w:val="0078560A"/>
    <w:rsid w:val="00785AF8"/>
    <w:rsid w:val="00787F49"/>
    <w:rsid w:val="0079647D"/>
    <w:rsid w:val="007A1121"/>
    <w:rsid w:val="007A162B"/>
    <w:rsid w:val="007A3615"/>
    <w:rsid w:val="007A3E37"/>
    <w:rsid w:val="007A5E22"/>
    <w:rsid w:val="007B079B"/>
    <w:rsid w:val="007B7429"/>
    <w:rsid w:val="007B7E17"/>
    <w:rsid w:val="007C0548"/>
    <w:rsid w:val="007C0DFA"/>
    <w:rsid w:val="007C415A"/>
    <w:rsid w:val="007C43A3"/>
    <w:rsid w:val="007C4745"/>
    <w:rsid w:val="007C5A84"/>
    <w:rsid w:val="007C6957"/>
    <w:rsid w:val="007D0D84"/>
    <w:rsid w:val="007D13D5"/>
    <w:rsid w:val="007D2EB6"/>
    <w:rsid w:val="007D4C52"/>
    <w:rsid w:val="007D75E3"/>
    <w:rsid w:val="007D7AB5"/>
    <w:rsid w:val="007E0B04"/>
    <w:rsid w:val="007E3B53"/>
    <w:rsid w:val="007E5560"/>
    <w:rsid w:val="007E6B54"/>
    <w:rsid w:val="007F2132"/>
    <w:rsid w:val="007F60EF"/>
    <w:rsid w:val="007F641D"/>
    <w:rsid w:val="007F71CB"/>
    <w:rsid w:val="007F721C"/>
    <w:rsid w:val="007F782C"/>
    <w:rsid w:val="007F7ACE"/>
    <w:rsid w:val="00800A87"/>
    <w:rsid w:val="0080456C"/>
    <w:rsid w:val="00804B3F"/>
    <w:rsid w:val="00805614"/>
    <w:rsid w:val="00806E5C"/>
    <w:rsid w:val="00807D34"/>
    <w:rsid w:val="00807F00"/>
    <w:rsid w:val="0081239A"/>
    <w:rsid w:val="00820B28"/>
    <w:rsid w:val="00822E5D"/>
    <w:rsid w:val="00824F35"/>
    <w:rsid w:val="00826C73"/>
    <w:rsid w:val="00831624"/>
    <w:rsid w:val="00833BAF"/>
    <w:rsid w:val="008379C3"/>
    <w:rsid w:val="00837B1E"/>
    <w:rsid w:val="0084790C"/>
    <w:rsid w:val="00852B2E"/>
    <w:rsid w:val="00855510"/>
    <w:rsid w:val="00856C47"/>
    <w:rsid w:val="00860FA3"/>
    <w:rsid w:val="0086268A"/>
    <w:rsid w:val="00864063"/>
    <w:rsid w:val="0087333B"/>
    <w:rsid w:val="0087558C"/>
    <w:rsid w:val="0087752B"/>
    <w:rsid w:val="008807C8"/>
    <w:rsid w:val="0088155D"/>
    <w:rsid w:val="0088423F"/>
    <w:rsid w:val="008857F8"/>
    <w:rsid w:val="0088669A"/>
    <w:rsid w:val="008903DF"/>
    <w:rsid w:val="008946C1"/>
    <w:rsid w:val="0089521E"/>
    <w:rsid w:val="0089648E"/>
    <w:rsid w:val="00896A34"/>
    <w:rsid w:val="00897F53"/>
    <w:rsid w:val="008A3F31"/>
    <w:rsid w:val="008A7177"/>
    <w:rsid w:val="008A7368"/>
    <w:rsid w:val="008B023D"/>
    <w:rsid w:val="008B0A97"/>
    <w:rsid w:val="008B1411"/>
    <w:rsid w:val="008B20E9"/>
    <w:rsid w:val="008B3E65"/>
    <w:rsid w:val="008B52CF"/>
    <w:rsid w:val="008B65B7"/>
    <w:rsid w:val="008B66F1"/>
    <w:rsid w:val="008C0CBE"/>
    <w:rsid w:val="008C463F"/>
    <w:rsid w:val="008C4C6A"/>
    <w:rsid w:val="008C51A0"/>
    <w:rsid w:val="008D1E2D"/>
    <w:rsid w:val="008D2A8E"/>
    <w:rsid w:val="008D4DB5"/>
    <w:rsid w:val="008D4EB9"/>
    <w:rsid w:val="008D742B"/>
    <w:rsid w:val="008E0004"/>
    <w:rsid w:val="008E25FB"/>
    <w:rsid w:val="008E26A2"/>
    <w:rsid w:val="008E3D4D"/>
    <w:rsid w:val="008E59C5"/>
    <w:rsid w:val="008E7257"/>
    <w:rsid w:val="008F5609"/>
    <w:rsid w:val="008F6665"/>
    <w:rsid w:val="008F66FA"/>
    <w:rsid w:val="008F75D4"/>
    <w:rsid w:val="0090103A"/>
    <w:rsid w:val="00902799"/>
    <w:rsid w:val="009043A4"/>
    <w:rsid w:val="00910577"/>
    <w:rsid w:val="009113B2"/>
    <w:rsid w:val="009136E9"/>
    <w:rsid w:val="009178DE"/>
    <w:rsid w:val="00917AE4"/>
    <w:rsid w:val="00920015"/>
    <w:rsid w:val="0092185B"/>
    <w:rsid w:val="0092217C"/>
    <w:rsid w:val="00923007"/>
    <w:rsid w:val="00923290"/>
    <w:rsid w:val="00923BC5"/>
    <w:rsid w:val="00923C02"/>
    <w:rsid w:val="00935D3C"/>
    <w:rsid w:val="00936D1A"/>
    <w:rsid w:val="00941C97"/>
    <w:rsid w:val="00942927"/>
    <w:rsid w:val="00942A12"/>
    <w:rsid w:val="00942F4E"/>
    <w:rsid w:val="00943788"/>
    <w:rsid w:val="00944CEA"/>
    <w:rsid w:val="00945699"/>
    <w:rsid w:val="0095075A"/>
    <w:rsid w:val="00950C41"/>
    <w:rsid w:val="00951A60"/>
    <w:rsid w:val="00952154"/>
    <w:rsid w:val="00952E30"/>
    <w:rsid w:val="00955034"/>
    <w:rsid w:val="00956496"/>
    <w:rsid w:val="009612EB"/>
    <w:rsid w:val="0096454B"/>
    <w:rsid w:val="00970AA7"/>
    <w:rsid w:val="009770F6"/>
    <w:rsid w:val="00977D11"/>
    <w:rsid w:val="00985B84"/>
    <w:rsid w:val="0098648E"/>
    <w:rsid w:val="00994DEA"/>
    <w:rsid w:val="009955EF"/>
    <w:rsid w:val="00996A9D"/>
    <w:rsid w:val="009975A2"/>
    <w:rsid w:val="009A09DD"/>
    <w:rsid w:val="009A1592"/>
    <w:rsid w:val="009A1C56"/>
    <w:rsid w:val="009A26F8"/>
    <w:rsid w:val="009A2F73"/>
    <w:rsid w:val="009A3337"/>
    <w:rsid w:val="009A5628"/>
    <w:rsid w:val="009A5ACD"/>
    <w:rsid w:val="009A5D55"/>
    <w:rsid w:val="009A6943"/>
    <w:rsid w:val="009B15C9"/>
    <w:rsid w:val="009B38E0"/>
    <w:rsid w:val="009B439D"/>
    <w:rsid w:val="009B64BB"/>
    <w:rsid w:val="009B6C21"/>
    <w:rsid w:val="009C2A5C"/>
    <w:rsid w:val="009C78BD"/>
    <w:rsid w:val="009D0715"/>
    <w:rsid w:val="009D1F7C"/>
    <w:rsid w:val="009D35DE"/>
    <w:rsid w:val="009E0642"/>
    <w:rsid w:val="009E3393"/>
    <w:rsid w:val="009E7FC1"/>
    <w:rsid w:val="009F29C9"/>
    <w:rsid w:val="009F2B68"/>
    <w:rsid w:val="00A003FF"/>
    <w:rsid w:val="00A0307A"/>
    <w:rsid w:val="00A146A2"/>
    <w:rsid w:val="00A16976"/>
    <w:rsid w:val="00A17B17"/>
    <w:rsid w:val="00A2038B"/>
    <w:rsid w:val="00A22886"/>
    <w:rsid w:val="00A22D88"/>
    <w:rsid w:val="00A23CE0"/>
    <w:rsid w:val="00A25E40"/>
    <w:rsid w:val="00A25F39"/>
    <w:rsid w:val="00A3197E"/>
    <w:rsid w:val="00A33FC2"/>
    <w:rsid w:val="00A408C8"/>
    <w:rsid w:val="00A40AEE"/>
    <w:rsid w:val="00A42230"/>
    <w:rsid w:val="00A457F0"/>
    <w:rsid w:val="00A4626B"/>
    <w:rsid w:val="00A47A97"/>
    <w:rsid w:val="00A512EE"/>
    <w:rsid w:val="00A56052"/>
    <w:rsid w:val="00A56E4E"/>
    <w:rsid w:val="00A6003F"/>
    <w:rsid w:val="00A62DA3"/>
    <w:rsid w:val="00A639B9"/>
    <w:rsid w:val="00A662DD"/>
    <w:rsid w:val="00A71EDD"/>
    <w:rsid w:val="00A74624"/>
    <w:rsid w:val="00A76F2B"/>
    <w:rsid w:val="00A77136"/>
    <w:rsid w:val="00A817C5"/>
    <w:rsid w:val="00A82B32"/>
    <w:rsid w:val="00A840F5"/>
    <w:rsid w:val="00A84208"/>
    <w:rsid w:val="00A86186"/>
    <w:rsid w:val="00A87583"/>
    <w:rsid w:val="00A9108E"/>
    <w:rsid w:val="00A915B5"/>
    <w:rsid w:val="00A93695"/>
    <w:rsid w:val="00A974CF"/>
    <w:rsid w:val="00AA1288"/>
    <w:rsid w:val="00AA2015"/>
    <w:rsid w:val="00AA3F87"/>
    <w:rsid w:val="00AA5298"/>
    <w:rsid w:val="00AB212C"/>
    <w:rsid w:val="00AB50D1"/>
    <w:rsid w:val="00AB63C6"/>
    <w:rsid w:val="00AC3B2C"/>
    <w:rsid w:val="00AC492F"/>
    <w:rsid w:val="00AC49AC"/>
    <w:rsid w:val="00AD036E"/>
    <w:rsid w:val="00AD099B"/>
    <w:rsid w:val="00AD289A"/>
    <w:rsid w:val="00AD2D86"/>
    <w:rsid w:val="00AD3F1B"/>
    <w:rsid w:val="00AD71DA"/>
    <w:rsid w:val="00AE06CE"/>
    <w:rsid w:val="00AE245C"/>
    <w:rsid w:val="00AF2A2E"/>
    <w:rsid w:val="00AF6C0B"/>
    <w:rsid w:val="00B02768"/>
    <w:rsid w:val="00B03DAB"/>
    <w:rsid w:val="00B04437"/>
    <w:rsid w:val="00B05F5D"/>
    <w:rsid w:val="00B10523"/>
    <w:rsid w:val="00B1114E"/>
    <w:rsid w:val="00B1581E"/>
    <w:rsid w:val="00B16D37"/>
    <w:rsid w:val="00B17690"/>
    <w:rsid w:val="00B204CD"/>
    <w:rsid w:val="00B219D2"/>
    <w:rsid w:val="00B21D64"/>
    <w:rsid w:val="00B23751"/>
    <w:rsid w:val="00B32F3E"/>
    <w:rsid w:val="00B32F77"/>
    <w:rsid w:val="00B338CB"/>
    <w:rsid w:val="00B33C23"/>
    <w:rsid w:val="00B3441A"/>
    <w:rsid w:val="00B37C02"/>
    <w:rsid w:val="00B4001C"/>
    <w:rsid w:val="00B4545F"/>
    <w:rsid w:val="00B47F13"/>
    <w:rsid w:val="00B51D52"/>
    <w:rsid w:val="00B56689"/>
    <w:rsid w:val="00B57771"/>
    <w:rsid w:val="00B61FDA"/>
    <w:rsid w:val="00B644AF"/>
    <w:rsid w:val="00B65FF7"/>
    <w:rsid w:val="00B6603D"/>
    <w:rsid w:val="00B71F2D"/>
    <w:rsid w:val="00B740E9"/>
    <w:rsid w:val="00B75C2A"/>
    <w:rsid w:val="00B77C46"/>
    <w:rsid w:val="00B808EE"/>
    <w:rsid w:val="00B82429"/>
    <w:rsid w:val="00B8250B"/>
    <w:rsid w:val="00B82B3F"/>
    <w:rsid w:val="00B83E90"/>
    <w:rsid w:val="00B84231"/>
    <w:rsid w:val="00B86B47"/>
    <w:rsid w:val="00B87D7B"/>
    <w:rsid w:val="00B9245D"/>
    <w:rsid w:val="00B9485C"/>
    <w:rsid w:val="00B967F8"/>
    <w:rsid w:val="00BA032E"/>
    <w:rsid w:val="00BA12C9"/>
    <w:rsid w:val="00BA3A65"/>
    <w:rsid w:val="00BB1F89"/>
    <w:rsid w:val="00BB361C"/>
    <w:rsid w:val="00BB3974"/>
    <w:rsid w:val="00BB4676"/>
    <w:rsid w:val="00BC0E4E"/>
    <w:rsid w:val="00BC2B94"/>
    <w:rsid w:val="00BC6778"/>
    <w:rsid w:val="00BC715C"/>
    <w:rsid w:val="00BD0630"/>
    <w:rsid w:val="00BD06BD"/>
    <w:rsid w:val="00BD1939"/>
    <w:rsid w:val="00BD5290"/>
    <w:rsid w:val="00BD783B"/>
    <w:rsid w:val="00BE0391"/>
    <w:rsid w:val="00BE2E4B"/>
    <w:rsid w:val="00BE4B9F"/>
    <w:rsid w:val="00BE6E8C"/>
    <w:rsid w:val="00BF4E5E"/>
    <w:rsid w:val="00BF5AAD"/>
    <w:rsid w:val="00BF759B"/>
    <w:rsid w:val="00BF79BC"/>
    <w:rsid w:val="00C04AFE"/>
    <w:rsid w:val="00C077CB"/>
    <w:rsid w:val="00C14833"/>
    <w:rsid w:val="00C17E0E"/>
    <w:rsid w:val="00C23B8E"/>
    <w:rsid w:val="00C2463F"/>
    <w:rsid w:val="00C24CF2"/>
    <w:rsid w:val="00C25743"/>
    <w:rsid w:val="00C26EDE"/>
    <w:rsid w:val="00C32608"/>
    <w:rsid w:val="00C32A76"/>
    <w:rsid w:val="00C35676"/>
    <w:rsid w:val="00C378C6"/>
    <w:rsid w:val="00C37DD9"/>
    <w:rsid w:val="00C40AFB"/>
    <w:rsid w:val="00C40CCC"/>
    <w:rsid w:val="00C40E5C"/>
    <w:rsid w:val="00C41A50"/>
    <w:rsid w:val="00C4723F"/>
    <w:rsid w:val="00C561EC"/>
    <w:rsid w:val="00C56BC6"/>
    <w:rsid w:val="00C5727C"/>
    <w:rsid w:val="00C611E2"/>
    <w:rsid w:val="00C64923"/>
    <w:rsid w:val="00C66E52"/>
    <w:rsid w:val="00C72718"/>
    <w:rsid w:val="00C73783"/>
    <w:rsid w:val="00C73AFF"/>
    <w:rsid w:val="00C76162"/>
    <w:rsid w:val="00C77738"/>
    <w:rsid w:val="00C827ED"/>
    <w:rsid w:val="00C8387B"/>
    <w:rsid w:val="00C84B71"/>
    <w:rsid w:val="00C867E3"/>
    <w:rsid w:val="00C9301B"/>
    <w:rsid w:val="00C93249"/>
    <w:rsid w:val="00C94494"/>
    <w:rsid w:val="00C944FF"/>
    <w:rsid w:val="00C95889"/>
    <w:rsid w:val="00CA43D9"/>
    <w:rsid w:val="00CA67F4"/>
    <w:rsid w:val="00CA77F5"/>
    <w:rsid w:val="00CB0199"/>
    <w:rsid w:val="00CB1255"/>
    <w:rsid w:val="00CB2239"/>
    <w:rsid w:val="00CB3F3C"/>
    <w:rsid w:val="00CB40E6"/>
    <w:rsid w:val="00CC1E9B"/>
    <w:rsid w:val="00CC34DD"/>
    <w:rsid w:val="00CC54DD"/>
    <w:rsid w:val="00CC7AD6"/>
    <w:rsid w:val="00CD1AB0"/>
    <w:rsid w:val="00CD6BE7"/>
    <w:rsid w:val="00CE0DE0"/>
    <w:rsid w:val="00CE0F38"/>
    <w:rsid w:val="00CE5F33"/>
    <w:rsid w:val="00CE6F63"/>
    <w:rsid w:val="00CE7DAC"/>
    <w:rsid w:val="00CF0437"/>
    <w:rsid w:val="00CF1113"/>
    <w:rsid w:val="00CF2E1B"/>
    <w:rsid w:val="00CF4116"/>
    <w:rsid w:val="00CF65F8"/>
    <w:rsid w:val="00D00D9E"/>
    <w:rsid w:val="00D00EF5"/>
    <w:rsid w:val="00D0182D"/>
    <w:rsid w:val="00D0305E"/>
    <w:rsid w:val="00D07D90"/>
    <w:rsid w:val="00D07F3E"/>
    <w:rsid w:val="00D10B93"/>
    <w:rsid w:val="00D12CC4"/>
    <w:rsid w:val="00D12FD4"/>
    <w:rsid w:val="00D131A6"/>
    <w:rsid w:val="00D1521B"/>
    <w:rsid w:val="00D16ECF"/>
    <w:rsid w:val="00D240DE"/>
    <w:rsid w:val="00D271FF"/>
    <w:rsid w:val="00D30841"/>
    <w:rsid w:val="00D30D82"/>
    <w:rsid w:val="00D33235"/>
    <w:rsid w:val="00D34CC3"/>
    <w:rsid w:val="00D35A7A"/>
    <w:rsid w:val="00D37D7B"/>
    <w:rsid w:val="00D41FF3"/>
    <w:rsid w:val="00D51FCF"/>
    <w:rsid w:val="00D523B6"/>
    <w:rsid w:val="00D52FEE"/>
    <w:rsid w:val="00D53D62"/>
    <w:rsid w:val="00D57A8D"/>
    <w:rsid w:val="00D62928"/>
    <w:rsid w:val="00D6421B"/>
    <w:rsid w:val="00D644A8"/>
    <w:rsid w:val="00D660D3"/>
    <w:rsid w:val="00D67153"/>
    <w:rsid w:val="00D70B2A"/>
    <w:rsid w:val="00D720C3"/>
    <w:rsid w:val="00D738A6"/>
    <w:rsid w:val="00D749ED"/>
    <w:rsid w:val="00D7702C"/>
    <w:rsid w:val="00D80464"/>
    <w:rsid w:val="00D80FE0"/>
    <w:rsid w:val="00D811E8"/>
    <w:rsid w:val="00D82BA0"/>
    <w:rsid w:val="00D82DE4"/>
    <w:rsid w:val="00D84D31"/>
    <w:rsid w:val="00D857B8"/>
    <w:rsid w:val="00D860B3"/>
    <w:rsid w:val="00D86C2F"/>
    <w:rsid w:val="00D87B1C"/>
    <w:rsid w:val="00D87B31"/>
    <w:rsid w:val="00D9209B"/>
    <w:rsid w:val="00D93D1D"/>
    <w:rsid w:val="00D94421"/>
    <w:rsid w:val="00D96449"/>
    <w:rsid w:val="00D9655F"/>
    <w:rsid w:val="00D978B6"/>
    <w:rsid w:val="00DA12FA"/>
    <w:rsid w:val="00DA3788"/>
    <w:rsid w:val="00DA3EB3"/>
    <w:rsid w:val="00DA6642"/>
    <w:rsid w:val="00DB09C5"/>
    <w:rsid w:val="00DB3C42"/>
    <w:rsid w:val="00DB4387"/>
    <w:rsid w:val="00DB5CA4"/>
    <w:rsid w:val="00DC0322"/>
    <w:rsid w:val="00DC4451"/>
    <w:rsid w:val="00DD4798"/>
    <w:rsid w:val="00DD50DF"/>
    <w:rsid w:val="00DD7EC4"/>
    <w:rsid w:val="00DE4C59"/>
    <w:rsid w:val="00DE59F0"/>
    <w:rsid w:val="00DE7518"/>
    <w:rsid w:val="00DF12F1"/>
    <w:rsid w:val="00DF1596"/>
    <w:rsid w:val="00DF1D07"/>
    <w:rsid w:val="00DF58DD"/>
    <w:rsid w:val="00DF734A"/>
    <w:rsid w:val="00E003CB"/>
    <w:rsid w:val="00E02786"/>
    <w:rsid w:val="00E03701"/>
    <w:rsid w:val="00E0551A"/>
    <w:rsid w:val="00E10BEF"/>
    <w:rsid w:val="00E11CFA"/>
    <w:rsid w:val="00E1229E"/>
    <w:rsid w:val="00E14B7E"/>
    <w:rsid w:val="00E16908"/>
    <w:rsid w:val="00E20A3A"/>
    <w:rsid w:val="00E22296"/>
    <w:rsid w:val="00E22788"/>
    <w:rsid w:val="00E253DC"/>
    <w:rsid w:val="00E25825"/>
    <w:rsid w:val="00E25DBF"/>
    <w:rsid w:val="00E27333"/>
    <w:rsid w:val="00E30322"/>
    <w:rsid w:val="00E32AC5"/>
    <w:rsid w:val="00E32EBC"/>
    <w:rsid w:val="00E33758"/>
    <w:rsid w:val="00E40753"/>
    <w:rsid w:val="00E4186D"/>
    <w:rsid w:val="00E569E9"/>
    <w:rsid w:val="00E57502"/>
    <w:rsid w:val="00E57698"/>
    <w:rsid w:val="00E61107"/>
    <w:rsid w:val="00E626D8"/>
    <w:rsid w:val="00E66A1C"/>
    <w:rsid w:val="00E70988"/>
    <w:rsid w:val="00E7266A"/>
    <w:rsid w:val="00E73E9F"/>
    <w:rsid w:val="00E745F6"/>
    <w:rsid w:val="00E7504B"/>
    <w:rsid w:val="00E7507E"/>
    <w:rsid w:val="00E76BDA"/>
    <w:rsid w:val="00E76DA4"/>
    <w:rsid w:val="00E8280C"/>
    <w:rsid w:val="00E85584"/>
    <w:rsid w:val="00E866A6"/>
    <w:rsid w:val="00E96B85"/>
    <w:rsid w:val="00E96B98"/>
    <w:rsid w:val="00E96C32"/>
    <w:rsid w:val="00E970C1"/>
    <w:rsid w:val="00EA03F5"/>
    <w:rsid w:val="00EA16E6"/>
    <w:rsid w:val="00EA1F8A"/>
    <w:rsid w:val="00EB166F"/>
    <w:rsid w:val="00EB2C02"/>
    <w:rsid w:val="00EB405C"/>
    <w:rsid w:val="00EB4F50"/>
    <w:rsid w:val="00EB5C34"/>
    <w:rsid w:val="00EB5D18"/>
    <w:rsid w:val="00EB7411"/>
    <w:rsid w:val="00EB78E6"/>
    <w:rsid w:val="00EB7F72"/>
    <w:rsid w:val="00EC02CD"/>
    <w:rsid w:val="00EC1505"/>
    <w:rsid w:val="00EC2B7E"/>
    <w:rsid w:val="00EC3329"/>
    <w:rsid w:val="00EC48D6"/>
    <w:rsid w:val="00EC66AB"/>
    <w:rsid w:val="00ED1D3C"/>
    <w:rsid w:val="00ED2EF8"/>
    <w:rsid w:val="00ED39F8"/>
    <w:rsid w:val="00ED4868"/>
    <w:rsid w:val="00ED5792"/>
    <w:rsid w:val="00ED6ACB"/>
    <w:rsid w:val="00ED7126"/>
    <w:rsid w:val="00ED7594"/>
    <w:rsid w:val="00EE3C29"/>
    <w:rsid w:val="00EE4450"/>
    <w:rsid w:val="00EE7388"/>
    <w:rsid w:val="00EF0555"/>
    <w:rsid w:val="00EF0E6D"/>
    <w:rsid w:val="00EF2D1D"/>
    <w:rsid w:val="00EF4E9B"/>
    <w:rsid w:val="00F005A4"/>
    <w:rsid w:val="00F033DA"/>
    <w:rsid w:val="00F03F9F"/>
    <w:rsid w:val="00F06328"/>
    <w:rsid w:val="00F07415"/>
    <w:rsid w:val="00F07D03"/>
    <w:rsid w:val="00F1122D"/>
    <w:rsid w:val="00F14320"/>
    <w:rsid w:val="00F15EE3"/>
    <w:rsid w:val="00F173CE"/>
    <w:rsid w:val="00F213BE"/>
    <w:rsid w:val="00F22FE0"/>
    <w:rsid w:val="00F2371C"/>
    <w:rsid w:val="00F2445F"/>
    <w:rsid w:val="00F24FDA"/>
    <w:rsid w:val="00F256F1"/>
    <w:rsid w:val="00F258E9"/>
    <w:rsid w:val="00F26A40"/>
    <w:rsid w:val="00F275FF"/>
    <w:rsid w:val="00F27622"/>
    <w:rsid w:val="00F30722"/>
    <w:rsid w:val="00F31ADC"/>
    <w:rsid w:val="00F36EC0"/>
    <w:rsid w:val="00F42A2D"/>
    <w:rsid w:val="00F43301"/>
    <w:rsid w:val="00F43B9E"/>
    <w:rsid w:val="00F50A27"/>
    <w:rsid w:val="00F53E5D"/>
    <w:rsid w:val="00F57101"/>
    <w:rsid w:val="00F6386A"/>
    <w:rsid w:val="00F658D1"/>
    <w:rsid w:val="00F66D21"/>
    <w:rsid w:val="00F70542"/>
    <w:rsid w:val="00F724DC"/>
    <w:rsid w:val="00F732E6"/>
    <w:rsid w:val="00F7555F"/>
    <w:rsid w:val="00F75F04"/>
    <w:rsid w:val="00F7663D"/>
    <w:rsid w:val="00F76775"/>
    <w:rsid w:val="00F768CC"/>
    <w:rsid w:val="00F77392"/>
    <w:rsid w:val="00F825D3"/>
    <w:rsid w:val="00F8269F"/>
    <w:rsid w:val="00F85B49"/>
    <w:rsid w:val="00F86DA6"/>
    <w:rsid w:val="00F9197F"/>
    <w:rsid w:val="00F95A8F"/>
    <w:rsid w:val="00F97B5C"/>
    <w:rsid w:val="00FA0183"/>
    <w:rsid w:val="00FA2B11"/>
    <w:rsid w:val="00FA328D"/>
    <w:rsid w:val="00FA3F7B"/>
    <w:rsid w:val="00FA5F4C"/>
    <w:rsid w:val="00FA6AD2"/>
    <w:rsid w:val="00FB4842"/>
    <w:rsid w:val="00FC0F63"/>
    <w:rsid w:val="00FC43D7"/>
    <w:rsid w:val="00FC5535"/>
    <w:rsid w:val="00FC7D3F"/>
    <w:rsid w:val="00FD0D69"/>
    <w:rsid w:val="00FD1E1C"/>
    <w:rsid w:val="00FD5369"/>
    <w:rsid w:val="00FE35C6"/>
    <w:rsid w:val="00FE49C5"/>
    <w:rsid w:val="00FE6ABF"/>
    <w:rsid w:val="00FE6AC3"/>
    <w:rsid w:val="00FE78FF"/>
    <w:rsid w:val="00FE7D91"/>
    <w:rsid w:val="00FF2CAF"/>
    <w:rsid w:val="00FF37DE"/>
    <w:rsid w:val="00FF4C9D"/>
    <w:rsid w:val="00FF63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A3CFE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0" w:unhideWhenUsed="0" w:qFormat="1"/>
    <w:lsdException w:name="index 1" w:semiHidden="0"/>
    <w:lsdException w:name="index 2" w:semiHidden="0" w:unhideWhenUsed="0"/>
    <w:lsdException w:name="caption" w:qFormat="1"/>
    <w:lsdException w:name="List Bullet 2" w:semiHidden="0"/>
    <w:lsdException w:name="List Bullet 5" w:semiHidden="0"/>
    <w:lsdException w:name="List Number 2" w:semiHidden="0" w:unhideWhenUsed="0"/>
    <w:lsdException w:name="Title" w:semiHidden="0" w:unhideWhenUsed="0" w:qFormat="1"/>
    <w:lsdException w:name="Subtitle" w:semiHidden="0" w:unhideWhenUsed="0" w:qFormat="1"/>
    <w:lsdException w:name="Note Heading" w:semiHidden="0"/>
    <w:lsdException w:name="Body Text 2" w:semiHidden="0"/>
    <w:lsdException w:name="Body Text 3" w:semiHidden="0"/>
    <w:lsdException w:name="Body Text Indent 2" w:semiHidden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0" w:unhideWhenUsed="0" w:qFormat="1"/>
    <w:lsdException w:name="index 1" w:semiHidden="0"/>
    <w:lsdException w:name="index 2" w:semiHidden="0" w:unhideWhenUsed="0"/>
    <w:lsdException w:name="caption" w:qFormat="1"/>
    <w:lsdException w:name="List Bullet 2" w:semiHidden="0"/>
    <w:lsdException w:name="List Bullet 5" w:semiHidden="0"/>
    <w:lsdException w:name="List Number 2" w:semiHidden="0" w:unhideWhenUsed="0"/>
    <w:lsdException w:name="Title" w:semiHidden="0" w:unhideWhenUsed="0" w:qFormat="1"/>
    <w:lsdException w:name="Subtitle" w:semiHidden="0" w:unhideWhenUsed="0" w:qFormat="1"/>
    <w:lsdException w:name="Note Heading" w:semiHidden="0"/>
    <w:lsdException w:name="Body Text 2" w:semiHidden="0"/>
    <w:lsdException w:name="Body Text 3" w:semiHidden="0"/>
    <w:lsdException w:name="Body Text Indent 2" w:semiHidden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7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55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3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5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2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7" Type="http://schemas.microsoft.com/office/2016/09/relationships/commentsIds" Target="commentsIds.xml"/><Relationship Id="rId28" Type="http://schemas.microsoft.com/office/2011/relationships/people" Target="people.xml"/><Relationship Id="rId29" Type="http://schemas.microsoft.com/office/2011/relationships/commentsExtended" Target="commentsExtended.xml"/><Relationship Id="rId10" Type="http://schemas.openxmlformats.org/officeDocument/2006/relationships/image" Target="media/image3.png"/><Relationship Id="rId11" Type="http://schemas.microsoft.com/office/2007/relationships/hdphoto" Target="media/hdphoto1.wdp"/><Relationship Id="rId12" Type="http://schemas.openxmlformats.org/officeDocument/2006/relationships/hyperlink" Target="mailto:buehlbecker@bochumer-verein.de" TargetMode="External"/><Relationship Id="rId13" Type="http://schemas.openxmlformats.org/officeDocument/2006/relationships/hyperlink" Target="http://www.bochumer-verein.de" TargetMode="External"/><Relationship Id="rId14" Type="http://schemas.openxmlformats.org/officeDocument/2006/relationships/hyperlink" Target="mailto:ut@press-n-relations.de" TargetMode="External"/><Relationship Id="rId15" Type="http://schemas.openxmlformats.org/officeDocument/2006/relationships/hyperlink" Target="http://www.press-n-relations.de" TargetMode="External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4" Type="http://schemas.openxmlformats.org/officeDocument/2006/relationships/image" Target="media/image7.jpeg"/><Relationship Id="rId1" Type="http://schemas.openxmlformats.org/officeDocument/2006/relationships/image" Target="media/image4.jpg"/><Relationship Id="rId2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983</Words>
  <Characters>7520</Characters>
  <Application>Microsoft Macintosh Word</Application>
  <DocSecurity>0</DocSecurity>
  <Lines>150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BVV-Räder und Radsätze garantieren Wettbewerbsvorteile in allen Marktsegmenten </vt:lpstr>
    </vt:vector>
  </TitlesOfParts>
  <Manager/>
  <Company>Press'n'Relations GmbH</Company>
  <LinksUpToDate>false</LinksUpToDate>
  <CharactersWithSpaces>8462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BVV-Räder und Radsätze garantieren Wettbewerbsvorteile in allen Marktsegmenten</dc:title>
  <dc:subject>PM InnoTrans</dc:subject>
  <dc:creator>Uwe Taeger</dc:creator>
  <cp:keywords/>
  <dc:description>prefinal</dc:description>
  <cp:lastModifiedBy>Uwe Taeger</cp:lastModifiedBy>
  <cp:revision>3</cp:revision>
  <cp:lastPrinted>2018-08-08T15:15:00Z</cp:lastPrinted>
  <dcterms:created xsi:type="dcterms:W3CDTF">2018-08-08T15:15:00Z</dcterms:created>
  <dcterms:modified xsi:type="dcterms:W3CDTF">2018-08-08T15:15:00Z</dcterms:modified>
  <cp:category>PM</cp:category>
</cp:coreProperties>
</file>