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1BA02E" w14:textId="57A8AF12" w:rsidR="00715B2E" w:rsidRPr="002E0450" w:rsidRDefault="00FF7F08" w:rsidP="00F35081">
      <w:pPr>
        <w:spacing w:line="288" w:lineRule="auto"/>
        <w:outlineLvl w:val="0"/>
        <w:rPr>
          <w:rFonts w:ascii="Helvetica" w:eastAsia="Times New Roman" w:hAnsi="Helvetica" w:cs="Times New Roman"/>
          <w:sz w:val="20"/>
          <w:szCs w:val="20"/>
        </w:rPr>
      </w:pPr>
      <w:r w:rsidRPr="002E0450">
        <w:rPr>
          <w:rFonts w:ascii="Helvetica" w:hAnsi="Helvetica"/>
          <w:color w:val="000000" w:themeColor="text1"/>
          <w:sz w:val="20"/>
          <w:szCs w:val="20"/>
        </w:rPr>
        <w:t xml:space="preserve">Assamstadt, </w:t>
      </w:r>
      <w:r w:rsidR="00B322CC" w:rsidRPr="002E0450">
        <w:rPr>
          <w:rFonts w:ascii="Helvetica" w:hAnsi="Helvetica"/>
          <w:color w:val="000000" w:themeColor="text1"/>
          <w:sz w:val="20"/>
          <w:szCs w:val="20"/>
        </w:rPr>
        <w:t>30</w:t>
      </w:r>
      <w:r w:rsidRPr="002E0450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B322CC" w:rsidRPr="002E0450">
        <w:rPr>
          <w:rFonts w:ascii="Helvetica" w:hAnsi="Helvetica"/>
          <w:color w:val="000000" w:themeColor="text1"/>
          <w:sz w:val="20"/>
          <w:szCs w:val="20"/>
        </w:rPr>
        <w:t>Mai</w:t>
      </w:r>
      <w:r w:rsidRPr="002E0450">
        <w:rPr>
          <w:rFonts w:ascii="Helvetica" w:hAnsi="Helvetica"/>
          <w:color w:val="000000" w:themeColor="text1"/>
          <w:sz w:val="20"/>
          <w:szCs w:val="20"/>
        </w:rPr>
        <w:t xml:space="preserve"> 2018</w:t>
      </w:r>
    </w:p>
    <w:p w14:paraId="73881578" w14:textId="5FF3FC1C" w:rsidR="009C1CB1" w:rsidRPr="002E0450" w:rsidRDefault="009C1CB1" w:rsidP="005473F4">
      <w:pPr>
        <w:spacing w:line="288" w:lineRule="auto"/>
        <w:rPr>
          <w:rFonts w:ascii="Helvetica" w:eastAsia="Times New Roman" w:hAnsi="Helvetica" w:cs="Times New Roman"/>
          <w:sz w:val="20"/>
          <w:szCs w:val="20"/>
        </w:rPr>
      </w:pPr>
    </w:p>
    <w:p w14:paraId="29D3AB94" w14:textId="77777777" w:rsidR="005473F4" w:rsidRDefault="005473F4" w:rsidP="005473F4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/>
        </w:rPr>
      </w:pPr>
    </w:p>
    <w:p w14:paraId="587087E6" w14:textId="48DBBB34" w:rsidR="00073842" w:rsidRPr="005473F4" w:rsidRDefault="00146109" w:rsidP="005473F4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/>
        </w:rPr>
      </w:pPr>
      <w:r w:rsidRPr="005473F4">
        <w:rPr>
          <w:rFonts w:ascii="Helvetica" w:hAnsi="Helvetica"/>
        </w:rPr>
        <w:t>Eurobike</w:t>
      </w:r>
      <w:r w:rsidR="005473F4">
        <w:rPr>
          <w:rFonts w:ascii="Helvetica" w:hAnsi="Helvetica"/>
        </w:rPr>
        <w:t xml:space="preserve"> 2018 – Internationale Fahrradmesse</w:t>
      </w:r>
      <w:r w:rsidR="005473F4" w:rsidRPr="005473F4">
        <w:rPr>
          <w:rFonts w:ascii="Helvetica" w:hAnsi="Helvetica"/>
        </w:rPr>
        <w:t xml:space="preserve">, </w:t>
      </w:r>
      <w:r w:rsidR="00387CFD">
        <w:rPr>
          <w:rFonts w:ascii="Helvetica" w:hAnsi="Helvetica"/>
        </w:rPr>
        <w:t xml:space="preserve">Messe Friedrichshafen, </w:t>
      </w:r>
      <w:r w:rsidR="005473F4" w:rsidRPr="005473F4">
        <w:rPr>
          <w:rFonts w:ascii="Helvetica" w:hAnsi="Helvetica"/>
        </w:rPr>
        <w:t>8. bis 10. Juli, Halle A1, Stand 504</w:t>
      </w:r>
      <w:r w:rsidR="00073842" w:rsidRPr="005473F4">
        <w:rPr>
          <w:rFonts w:ascii="Helvetica" w:hAnsi="Helvetica"/>
        </w:rPr>
        <w:t xml:space="preserve"> </w:t>
      </w:r>
    </w:p>
    <w:p w14:paraId="2946B211" w14:textId="1EF1FEC4" w:rsidR="00AF553A" w:rsidRDefault="00AF553A" w:rsidP="005473F4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/>
        </w:rPr>
      </w:pPr>
    </w:p>
    <w:p w14:paraId="44C76A70" w14:textId="5E067A23" w:rsidR="005473F4" w:rsidRPr="002E0450" w:rsidRDefault="005473F4" w:rsidP="005473F4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/>
        </w:rPr>
      </w:pPr>
    </w:p>
    <w:p w14:paraId="1903AEE7" w14:textId="37EAAB73" w:rsidR="00446A6E" w:rsidRPr="002E0450" w:rsidRDefault="00D510DA" w:rsidP="005473F4">
      <w:pPr>
        <w:pStyle w:val="StandardWeb"/>
        <w:shd w:val="clear" w:color="auto" w:fill="FFFFFF"/>
        <w:spacing w:before="0" w:beforeAutospacing="0" w:after="0" w:afterAutospacing="0" w:line="288" w:lineRule="auto"/>
        <w:ind w:right="984"/>
        <w:rPr>
          <w:rFonts w:ascii="Helvetica" w:hAnsi="Helvetica" w:cs="Helvetica"/>
          <w:b/>
          <w:iCs/>
          <w:sz w:val="28"/>
          <w:szCs w:val="28"/>
        </w:rPr>
      </w:pPr>
      <w:r>
        <w:rPr>
          <w:rFonts w:ascii="Helvetica" w:hAnsi="Helvetica" w:cs="Helvetica"/>
          <w:b/>
          <w:iCs/>
          <w:sz w:val="28"/>
          <w:szCs w:val="28"/>
        </w:rPr>
        <w:t xml:space="preserve">ANSMANN </w:t>
      </w:r>
      <w:r w:rsidR="00B516C4">
        <w:rPr>
          <w:rFonts w:ascii="Helvetica" w:hAnsi="Helvetica" w:cs="Helvetica"/>
          <w:b/>
          <w:iCs/>
          <w:sz w:val="28"/>
          <w:szCs w:val="28"/>
        </w:rPr>
        <w:t>mit neuen</w:t>
      </w:r>
      <w:r w:rsidR="00102DEF">
        <w:rPr>
          <w:rFonts w:ascii="Helvetica" w:hAnsi="Helvetica" w:cs="Helvetica"/>
          <w:b/>
          <w:iCs/>
          <w:sz w:val="28"/>
          <w:szCs w:val="28"/>
        </w:rPr>
        <w:t xml:space="preserve"> E-Mobility</w:t>
      </w:r>
      <w:r w:rsidR="00B516C4">
        <w:rPr>
          <w:rFonts w:ascii="Helvetica" w:hAnsi="Helvetica" w:cs="Helvetica"/>
          <w:b/>
          <w:iCs/>
          <w:sz w:val="28"/>
          <w:szCs w:val="28"/>
        </w:rPr>
        <w:t>-Lösungen auf der Eurobike</w:t>
      </w:r>
    </w:p>
    <w:p w14:paraId="18D50E97" w14:textId="77777777" w:rsidR="00387CFD" w:rsidRDefault="00387CFD" w:rsidP="005473F4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b/>
          <w:iCs/>
        </w:rPr>
      </w:pPr>
    </w:p>
    <w:p w14:paraId="1B9787D4" w14:textId="488CFB09" w:rsidR="009D7D9C" w:rsidRDefault="009E7718" w:rsidP="005473F4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b/>
          <w:iCs/>
        </w:rPr>
      </w:pPr>
      <w:r>
        <w:rPr>
          <w:rFonts w:ascii="Helvetica" w:hAnsi="Helvetica" w:cs="Helvetica"/>
          <w:b/>
          <w:iCs/>
        </w:rPr>
        <w:t xml:space="preserve">Von </w:t>
      </w:r>
      <w:r w:rsidR="008D7BBF">
        <w:rPr>
          <w:rFonts w:ascii="Helvetica" w:hAnsi="Helvetica" w:cs="Helvetica"/>
          <w:b/>
          <w:iCs/>
        </w:rPr>
        <w:t>der</w:t>
      </w:r>
      <w:r>
        <w:rPr>
          <w:rFonts w:ascii="Helvetica" w:hAnsi="Helvetica" w:cs="Helvetica"/>
          <w:b/>
          <w:iCs/>
        </w:rPr>
        <w:t xml:space="preserve"> neue</w:t>
      </w:r>
      <w:r w:rsidR="00CA1495">
        <w:rPr>
          <w:rFonts w:ascii="Helvetica" w:hAnsi="Helvetica" w:cs="Helvetica"/>
          <w:b/>
          <w:iCs/>
        </w:rPr>
        <w:t>n</w:t>
      </w:r>
      <w:r>
        <w:rPr>
          <w:rFonts w:ascii="Helvetica" w:hAnsi="Helvetica" w:cs="Helvetica"/>
          <w:b/>
          <w:iCs/>
        </w:rPr>
        <w:t xml:space="preserve"> </w:t>
      </w:r>
      <w:r w:rsidR="005551C9">
        <w:rPr>
          <w:rFonts w:ascii="Helvetica" w:hAnsi="Helvetica" w:cs="Helvetica"/>
          <w:b/>
          <w:iCs/>
        </w:rPr>
        <w:t>Nabenm</w:t>
      </w:r>
      <w:r w:rsidR="001168B2">
        <w:rPr>
          <w:rFonts w:ascii="Helvetica" w:hAnsi="Helvetica" w:cs="Helvetica"/>
          <w:b/>
          <w:iCs/>
        </w:rPr>
        <w:t>otoreng</w:t>
      </w:r>
      <w:r>
        <w:rPr>
          <w:rFonts w:ascii="Helvetica" w:hAnsi="Helvetica" w:cs="Helvetica"/>
          <w:b/>
          <w:iCs/>
        </w:rPr>
        <w:t>eneration</w:t>
      </w:r>
      <w:r w:rsidR="008D7BBF">
        <w:rPr>
          <w:rFonts w:ascii="Helvetica" w:hAnsi="Helvetica" w:cs="Helvetica"/>
          <w:b/>
          <w:iCs/>
        </w:rPr>
        <w:t xml:space="preserve"> über</w:t>
      </w:r>
      <w:r w:rsidR="00D233AB">
        <w:rPr>
          <w:rFonts w:ascii="Helvetica" w:hAnsi="Helvetica" w:cs="Helvetica"/>
          <w:b/>
          <w:iCs/>
        </w:rPr>
        <w:t xml:space="preserve"> </w:t>
      </w:r>
      <w:r w:rsidR="008D7BBF">
        <w:rPr>
          <w:rFonts w:ascii="Helvetica" w:hAnsi="Helvetica" w:cs="Helvetica"/>
          <w:b/>
          <w:iCs/>
        </w:rPr>
        <w:t>d</w:t>
      </w:r>
      <w:r w:rsidR="00D96004">
        <w:rPr>
          <w:rFonts w:ascii="Helvetica" w:hAnsi="Helvetica" w:cs="Helvetica"/>
          <w:b/>
          <w:iCs/>
        </w:rPr>
        <w:t>as</w:t>
      </w:r>
      <w:r w:rsidR="008D7BBF">
        <w:rPr>
          <w:rFonts w:ascii="Helvetica" w:hAnsi="Helvetica" w:cs="Helvetica"/>
          <w:b/>
          <w:iCs/>
        </w:rPr>
        <w:t xml:space="preserve"> </w:t>
      </w:r>
      <w:r w:rsidR="00FB59D2">
        <w:rPr>
          <w:rFonts w:ascii="Helvetica" w:hAnsi="Helvetica" w:cs="Helvetica"/>
          <w:b/>
          <w:iCs/>
        </w:rPr>
        <w:t>jetzt noch umfangreichere</w:t>
      </w:r>
      <w:r w:rsidR="008D7BBF">
        <w:rPr>
          <w:rFonts w:ascii="Helvetica" w:hAnsi="Helvetica" w:cs="Helvetica"/>
          <w:b/>
          <w:iCs/>
        </w:rPr>
        <w:t xml:space="preserve"> Akku-</w:t>
      </w:r>
      <w:r w:rsidR="00D96004">
        <w:rPr>
          <w:rFonts w:ascii="Helvetica" w:hAnsi="Helvetica" w:cs="Helvetica"/>
          <w:b/>
          <w:iCs/>
        </w:rPr>
        <w:t>Portfolio</w:t>
      </w:r>
      <w:r w:rsidR="008D7BBF">
        <w:rPr>
          <w:rFonts w:ascii="Helvetica" w:hAnsi="Helvetica" w:cs="Helvetica"/>
          <w:b/>
          <w:iCs/>
        </w:rPr>
        <w:t xml:space="preserve"> </w:t>
      </w:r>
      <w:r w:rsidR="0097097E">
        <w:rPr>
          <w:rFonts w:ascii="Helvetica" w:hAnsi="Helvetica" w:cs="Helvetica"/>
          <w:b/>
          <w:iCs/>
        </w:rPr>
        <w:t>bis zum k</w:t>
      </w:r>
      <w:r>
        <w:rPr>
          <w:rFonts w:ascii="Helvetica" w:hAnsi="Helvetica" w:cs="Helvetica"/>
          <w:b/>
          <w:iCs/>
        </w:rPr>
        <w:t>omplett</w:t>
      </w:r>
      <w:r w:rsidR="0097097E">
        <w:rPr>
          <w:rFonts w:ascii="Helvetica" w:hAnsi="Helvetica" w:cs="Helvetica"/>
          <w:b/>
          <w:iCs/>
        </w:rPr>
        <w:t>en E-Bike-Antriebs</w:t>
      </w:r>
      <w:r>
        <w:rPr>
          <w:rFonts w:ascii="Helvetica" w:hAnsi="Helvetica" w:cs="Helvetica"/>
          <w:b/>
          <w:iCs/>
        </w:rPr>
        <w:t xml:space="preserve">system: </w:t>
      </w:r>
      <w:r w:rsidR="00922E21">
        <w:rPr>
          <w:rFonts w:ascii="Helvetica" w:hAnsi="Helvetica" w:cs="Helvetica"/>
          <w:b/>
          <w:iCs/>
        </w:rPr>
        <w:t>D</w:t>
      </w:r>
      <w:r w:rsidR="00922E21" w:rsidRPr="00D510DA">
        <w:rPr>
          <w:rFonts w:ascii="Helvetica" w:hAnsi="Helvetica" w:cs="Helvetica"/>
          <w:b/>
          <w:iCs/>
        </w:rPr>
        <w:t>ie ANSMANN AG</w:t>
      </w:r>
      <w:r w:rsidR="00922E21">
        <w:rPr>
          <w:rFonts w:ascii="Helvetica" w:hAnsi="Helvetica" w:cs="Helvetica"/>
          <w:b/>
          <w:iCs/>
        </w:rPr>
        <w:t xml:space="preserve"> </w:t>
      </w:r>
      <w:r w:rsidR="00D67793">
        <w:rPr>
          <w:rFonts w:ascii="Helvetica" w:hAnsi="Helvetica" w:cs="Helvetica"/>
          <w:b/>
          <w:iCs/>
        </w:rPr>
        <w:t>zeigt</w:t>
      </w:r>
      <w:r w:rsidR="00922E21">
        <w:rPr>
          <w:rFonts w:ascii="Helvetica" w:hAnsi="Helvetica" w:cs="Helvetica"/>
          <w:b/>
          <w:iCs/>
        </w:rPr>
        <w:t xml:space="preserve"> auf</w:t>
      </w:r>
      <w:r w:rsidR="00A119A1" w:rsidRPr="00D510DA">
        <w:rPr>
          <w:rFonts w:ascii="Helvetica" w:hAnsi="Helvetica" w:cs="Helvetica"/>
          <w:b/>
          <w:iCs/>
        </w:rPr>
        <w:t xml:space="preserve"> de</w:t>
      </w:r>
      <w:r w:rsidR="002B55F4">
        <w:rPr>
          <w:rFonts w:ascii="Helvetica" w:hAnsi="Helvetica" w:cs="Helvetica"/>
          <w:b/>
          <w:iCs/>
        </w:rPr>
        <w:t>r Eurobike</w:t>
      </w:r>
      <w:r w:rsidR="008F2B09">
        <w:rPr>
          <w:rFonts w:ascii="Helvetica" w:hAnsi="Helvetica" w:cs="Helvetica"/>
          <w:b/>
          <w:iCs/>
        </w:rPr>
        <w:t xml:space="preserve"> (Halle A1, Stand 504)</w:t>
      </w:r>
      <w:r w:rsidR="00D510DA" w:rsidRPr="00D510DA">
        <w:rPr>
          <w:rFonts w:ascii="Helvetica" w:hAnsi="Helvetica" w:cs="Helvetica"/>
          <w:b/>
          <w:iCs/>
        </w:rPr>
        <w:t xml:space="preserve"> </w:t>
      </w:r>
      <w:r w:rsidR="00771231">
        <w:rPr>
          <w:rFonts w:ascii="Helvetica" w:hAnsi="Helvetica" w:cs="Helvetica"/>
          <w:b/>
          <w:iCs/>
        </w:rPr>
        <w:t>die Neuheiten ihres</w:t>
      </w:r>
      <w:r w:rsidR="0097097E">
        <w:rPr>
          <w:rFonts w:ascii="Helvetica" w:hAnsi="Helvetica" w:cs="Helvetica"/>
          <w:b/>
          <w:iCs/>
        </w:rPr>
        <w:t xml:space="preserve"> </w:t>
      </w:r>
      <w:r w:rsidR="00D233AB">
        <w:rPr>
          <w:rFonts w:ascii="Helvetica" w:hAnsi="Helvetica" w:cs="Helvetica"/>
          <w:b/>
          <w:iCs/>
        </w:rPr>
        <w:t>breit gefächerte</w:t>
      </w:r>
      <w:r w:rsidR="00771231">
        <w:rPr>
          <w:rFonts w:ascii="Helvetica" w:hAnsi="Helvetica" w:cs="Helvetica"/>
          <w:b/>
          <w:iCs/>
        </w:rPr>
        <w:t>n</w:t>
      </w:r>
      <w:r w:rsidR="00A24776">
        <w:rPr>
          <w:rFonts w:ascii="Helvetica" w:hAnsi="Helvetica" w:cs="Helvetica"/>
          <w:b/>
          <w:iCs/>
        </w:rPr>
        <w:t xml:space="preserve"> </w:t>
      </w:r>
      <w:r w:rsidR="00EC3FD9">
        <w:rPr>
          <w:rFonts w:ascii="Helvetica" w:hAnsi="Helvetica" w:cs="Helvetica"/>
          <w:b/>
          <w:iCs/>
        </w:rPr>
        <w:t>Sortiment</w:t>
      </w:r>
      <w:r w:rsidR="004467AC">
        <w:rPr>
          <w:rFonts w:ascii="Helvetica" w:hAnsi="Helvetica" w:cs="Helvetica"/>
          <w:b/>
          <w:iCs/>
        </w:rPr>
        <w:t>s</w:t>
      </w:r>
      <w:r w:rsidR="00EC3FD9">
        <w:rPr>
          <w:rFonts w:ascii="Helvetica" w:hAnsi="Helvetica" w:cs="Helvetica"/>
          <w:b/>
          <w:iCs/>
        </w:rPr>
        <w:t xml:space="preserve"> an </w:t>
      </w:r>
      <w:r w:rsidR="00241A57">
        <w:rPr>
          <w:rFonts w:ascii="Helvetica" w:hAnsi="Helvetica" w:cs="Helvetica"/>
          <w:b/>
          <w:iCs/>
        </w:rPr>
        <w:t>E</w:t>
      </w:r>
      <w:r w:rsidR="00EC3FD9">
        <w:rPr>
          <w:rFonts w:ascii="Helvetica" w:hAnsi="Helvetica" w:cs="Helvetica"/>
          <w:b/>
          <w:iCs/>
        </w:rPr>
        <w:t>-Mobility-Komponenten</w:t>
      </w:r>
      <w:r w:rsidR="00055B9A">
        <w:rPr>
          <w:rFonts w:ascii="Helvetica" w:hAnsi="Helvetica" w:cs="Helvetica"/>
          <w:b/>
          <w:iCs/>
        </w:rPr>
        <w:t>.</w:t>
      </w:r>
      <w:r w:rsidR="00A24776">
        <w:rPr>
          <w:rFonts w:ascii="Helvetica" w:hAnsi="Helvetica" w:cs="Helvetica"/>
          <w:b/>
          <w:iCs/>
        </w:rPr>
        <w:t xml:space="preserve"> </w:t>
      </w:r>
      <w:r w:rsidR="00922E21">
        <w:rPr>
          <w:rFonts w:ascii="Helvetica" w:hAnsi="Helvetica" w:cs="Helvetica"/>
          <w:b/>
          <w:iCs/>
        </w:rPr>
        <w:t>Im Mittelpunkt der Messe</w:t>
      </w:r>
      <w:r w:rsidR="00D67793">
        <w:rPr>
          <w:rFonts w:ascii="Helvetica" w:hAnsi="Helvetica" w:cs="Helvetica"/>
          <w:b/>
          <w:iCs/>
        </w:rPr>
        <w:t xml:space="preserve">präsentation steht </w:t>
      </w:r>
      <w:r w:rsidR="001168B2">
        <w:rPr>
          <w:rFonts w:ascii="Helvetica" w:hAnsi="Helvetica" w:cs="Helvetica"/>
          <w:b/>
          <w:iCs/>
        </w:rPr>
        <w:t>die</w:t>
      </w:r>
      <w:r w:rsidR="00550C08">
        <w:rPr>
          <w:rFonts w:ascii="Helvetica" w:hAnsi="Helvetica" w:cs="Helvetica"/>
          <w:b/>
          <w:iCs/>
        </w:rPr>
        <w:t xml:space="preserve"> </w:t>
      </w:r>
      <w:r w:rsidR="00D233AB">
        <w:rPr>
          <w:rFonts w:ascii="Helvetica" w:hAnsi="Helvetica" w:cs="Helvetica"/>
          <w:b/>
          <w:iCs/>
        </w:rPr>
        <w:t>stark erweiterte</w:t>
      </w:r>
      <w:r w:rsidR="001168B2">
        <w:rPr>
          <w:rFonts w:ascii="Helvetica" w:hAnsi="Helvetica" w:cs="Helvetica"/>
          <w:b/>
          <w:iCs/>
        </w:rPr>
        <w:t xml:space="preserve"> Produktrange an Heck- und Frontantrieben – gleich sechs neue Va</w:t>
      </w:r>
      <w:r w:rsidR="00241A57">
        <w:rPr>
          <w:rFonts w:ascii="Helvetica" w:hAnsi="Helvetica" w:cs="Helvetica"/>
          <w:b/>
          <w:iCs/>
        </w:rPr>
        <w:t>rianten</w:t>
      </w:r>
      <w:r w:rsidR="00435B8D">
        <w:rPr>
          <w:rFonts w:ascii="Helvetica" w:hAnsi="Helvetica" w:cs="Helvetica"/>
          <w:b/>
          <w:iCs/>
        </w:rPr>
        <w:t xml:space="preserve"> an Nabenmotoren</w:t>
      </w:r>
      <w:r w:rsidR="00241A57">
        <w:rPr>
          <w:rFonts w:ascii="Helvetica" w:hAnsi="Helvetica" w:cs="Helvetica"/>
          <w:b/>
          <w:iCs/>
        </w:rPr>
        <w:t xml:space="preserve"> hat der Spezialist für E</w:t>
      </w:r>
      <w:r w:rsidR="001168B2">
        <w:rPr>
          <w:rFonts w:ascii="Helvetica" w:hAnsi="Helvetica" w:cs="Helvetica"/>
          <w:b/>
          <w:iCs/>
        </w:rPr>
        <w:t xml:space="preserve">-Mobility, individuelle Akkusysteme und Ladetechnik mit im Gepäck. </w:t>
      </w:r>
      <w:r w:rsidR="00AD676C">
        <w:rPr>
          <w:rFonts w:ascii="Helvetica" w:hAnsi="Helvetica" w:cs="Helvetica"/>
          <w:b/>
          <w:iCs/>
        </w:rPr>
        <w:t xml:space="preserve">Wie lassen sich künftige Kundenanforderungen </w:t>
      </w:r>
      <w:r w:rsidR="004467AC">
        <w:rPr>
          <w:rFonts w:ascii="Helvetica" w:hAnsi="Helvetica" w:cs="Helvetica"/>
          <w:b/>
          <w:iCs/>
        </w:rPr>
        <w:t>bezüglich</w:t>
      </w:r>
      <w:r w:rsidR="00AD676C">
        <w:rPr>
          <w:rFonts w:ascii="Helvetica" w:hAnsi="Helvetica" w:cs="Helvetica"/>
          <w:b/>
          <w:iCs/>
        </w:rPr>
        <w:t xml:space="preserve"> </w:t>
      </w:r>
      <w:r w:rsidR="00EE5011">
        <w:rPr>
          <w:rFonts w:ascii="Helvetica" w:hAnsi="Helvetica" w:cs="Helvetica"/>
          <w:b/>
          <w:iCs/>
        </w:rPr>
        <w:t>Fahrk</w:t>
      </w:r>
      <w:r w:rsidR="00AD676C">
        <w:rPr>
          <w:rFonts w:ascii="Helvetica" w:hAnsi="Helvetica" w:cs="Helvetica"/>
          <w:b/>
          <w:iCs/>
        </w:rPr>
        <w:t>omfort und Leistung</w:t>
      </w:r>
      <w:r w:rsidR="00031EDB">
        <w:rPr>
          <w:rFonts w:ascii="Helvetica" w:hAnsi="Helvetica" w:cs="Helvetica"/>
          <w:b/>
          <w:iCs/>
        </w:rPr>
        <w:t>s</w:t>
      </w:r>
      <w:r w:rsidR="00C067CE">
        <w:rPr>
          <w:rFonts w:ascii="Helvetica" w:hAnsi="Helvetica" w:cs="Helvetica"/>
          <w:b/>
          <w:iCs/>
        </w:rPr>
        <w:t>stärke</w:t>
      </w:r>
      <w:r w:rsidR="00031EDB">
        <w:rPr>
          <w:rFonts w:ascii="Helvetica" w:hAnsi="Helvetica" w:cs="Helvetica"/>
          <w:b/>
          <w:iCs/>
        </w:rPr>
        <w:t xml:space="preserve"> </w:t>
      </w:r>
      <w:r w:rsidR="003E772B">
        <w:rPr>
          <w:rFonts w:ascii="Helvetica" w:hAnsi="Helvetica" w:cs="Helvetica"/>
          <w:b/>
          <w:iCs/>
        </w:rPr>
        <w:t>noch besser</w:t>
      </w:r>
      <w:r w:rsidR="00031EDB">
        <w:rPr>
          <w:rFonts w:ascii="Helvetica" w:hAnsi="Helvetica" w:cs="Helvetica"/>
          <w:b/>
          <w:iCs/>
        </w:rPr>
        <w:t xml:space="preserve"> erfüllen?</w:t>
      </w:r>
      <w:r w:rsidR="00AD676C">
        <w:rPr>
          <w:rFonts w:ascii="Helvetica" w:hAnsi="Helvetica" w:cs="Helvetica"/>
          <w:b/>
          <w:iCs/>
        </w:rPr>
        <w:t xml:space="preserve"> Auch dafür liefert ANSMANN in Friedrichshafen Antworten und untermauert </w:t>
      </w:r>
      <w:r w:rsidR="00031EDB">
        <w:rPr>
          <w:rFonts w:ascii="Helvetica" w:hAnsi="Helvetica" w:cs="Helvetica"/>
          <w:b/>
          <w:iCs/>
        </w:rPr>
        <w:t>seine führende Position als Systemlieferant für E-Mobility-Lösungen mit zahlreichen Neuheiten</w:t>
      </w:r>
      <w:r w:rsidR="007D12EE">
        <w:rPr>
          <w:rFonts w:ascii="Helvetica" w:hAnsi="Helvetica" w:cs="Helvetica"/>
          <w:b/>
          <w:iCs/>
        </w:rPr>
        <w:t>. D</w:t>
      </w:r>
      <w:r w:rsidR="00622929">
        <w:rPr>
          <w:rFonts w:ascii="Helvetica" w:hAnsi="Helvetica" w:cs="Helvetica"/>
          <w:b/>
          <w:iCs/>
        </w:rPr>
        <w:t xml:space="preserve">arunter </w:t>
      </w:r>
      <w:r w:rsidR="00387CFD">
        <w:rPr>
          <w:rFonts w:ascii="Helvetica" w:hAnsi="Helvetica" w:cs="Helvetica"/>
          <w:b/>
          <w:iCs/>
        </w:rPr>
        <w:t xml:space="preserve">sind </w:t>
      </w:r>
      <w:r w:rsidR="008F385D">
        <w:rPr>
          <w:rFonts w:ascii="Helvetica" w:hAnsi="Helvetica" w:cs="Helvetica"/>
          <w:b/>
          <w:iCs/>
        </w:rPr>
        <w:t xml:space="preserve">mehrere </w:t>
      </w:r>
      <w:r w:rsidR="00E07F63">
        <w:rPr>
          <w:rFonts w:ascii="Helvetica" w:hAnsi="Helvetica" w:cs="Helvetica"/>
          <w:b/>
          <w:iCs/>
        </w:rPr>
        <w:t xml:space="preserve">Akkuvarianten, </w:t>
      </w:r>
      <w:r w:rsidR="00622929">
        <w:rPr>
          <w:rFonts w:ascii="Helvetica" w:hAnsi="Helvetica" w:cs="Helvetica"/>
          <w:b/>
          <w:iCs/>
        </w:rPr>
        <w:t>ein smartes Display mit Steuerungsfunktion</w:t>
      </w:r>
      <w:r w:rsidR="006464F3">
        <w:rPr>
          <w:rFonts w:ascii="Helvetica" w:hAnsi="Helvetica" w:cs="Helvetica"/>
          <w:b/>
          <w:iCs/>
        </w:rPr>
        <w:t xml:space="preserve"> </w:t>
      </w:r>
      <w:r w:rsidR="006E24D6">
        <w:rPr>
          <w:rFonts w:ascii="Helvetica" w:hAnsi="Helvetica" w:cs="Helvetica"/>
          <w:b/>
          <w:iCs/>
        </w:rPr>
        <w:t>inklusive</w:t>
      </w:r>
      <w:r w:rsidR="006464F3">
        <w:rPr>
          <w:rFonts w:ascii="Helvetica" w:hAnsi="Helvetica" w:cs="Helvetica"/>
          <w:b/>
          <w:iCs/>
        </w:rPr>
        <w:t xml:space="preserve"> </w:t>
      </w:r>
      <w:r w:rsidR="00EE5DED">
        <w:rPr>
          <w:rFonts w:ascii="Helvetica" w:hAnsi="Helvetica" w:cs="Helvetica"/>
          <w:b/>
          <w:iCs/>
        </w:rPr>
        <w:t xml:space="preserve">Bluetooth-Schnittstelle für </w:t>
      </w:r>
      <w:r w:rsidR="006464F3">
        <w:rPr>
          <w:rFonts w:ascii="Helvetica" w:hAnsi="Helvetica" w:cs="Helvetica"/>
          <w:b/>
          <w:iCs/>
        </w:rPr>
        <w:t>Navigation</w:t>
      </w:r>
      <w:r w:rsidR="00EE5DED">
        <w:rPr>
          <w:rFonts w:ascii="Helvetica" w:hAnsi="Helvetica" w:cs="Helvetica"/>
          <w:b/>
          <w:iCs/>
        </w:rPr>
        <w:t xml:space="preserve"> und Smartphone</w:t>
      </w:r>
      <w:r w:rsidR="006464F3">
        <w:rPr>
          <w:rFonts w:ascii="Helvetica" w:hAnsi="Helvetica" w:cs="Helvetica"/>
          <w:b/>
          <w:iCs/>
        </w:rPr>
        <w:t xml:space="preserve"> sowie ein </w:t>
      </w:r>
      <w:r w:rsidR="00E23C7D">
        <w:rPr>
          <w:rFonts w:ascii="Helvetica" w:hAnsi="Helvetica" w:cs="Helvetica"/>
          <w:b/>
          <w:iCs/>
        </w:rPr>
        <w:t xml:space="preserve">Antrieb mit integriertem </w:t>
      </w:r>
      <w:r w:rsidR="00EA76A0">
        <w:rPr>
          <w:rFonts w:ascii="Helvetica" w:hAnsi="Helvetica" w:cs="Helvetica"/>
          <w:b/>
          <w:iCs/>
        </w:rPr>
        <w:t>automatische</w:t>
      </w:r>
      <w:r w:rsidR="00E23C7D">
        <w:rPr>
          <w:rFonts w:ascii="Helvetica" w:hAnsi="Helvetica" w:cs="Helvetica"/>
          <w:b/>
          <w:iCs/>
        </w:rPr>
        <w:t>m</w:t>
      </w:r>
      <w:r w:rsidR="00EA76A0">
        <w:rPr>
          <w:rFonts w:ascii="Helvetica" w:hAnsi="Helvetica" w:cs="Helvetica"/>
          <w:b/>
          <w:iCs/>
        </w:rPr>
        <w:t xml:space="preserve"> </w:t>
      </w:r>
      <w:r w:rsidR="006464F3">
        <w:rPr>
          <w:rFonts w:ascii="Helvetica" w:hAnsi="Helvetica" w:cs="Helvetica"/>
          <w:b/>
          <w:iCs/>
        </w:rPr>
        <w:t xml:space="preserve">Schaltsystem. </w:t>
      </w:r>
      <w:r w:rsidR="00DC6914">
        <w:rPr>
          <w:rFonts w:ascii="Helvetica" w:hAnsi="Helvetica" w:cs="Helvetica"/>
          <w:b/>
          <w:iCs/>
        </w:rPr>
        <w:t>Last but not least präsentiert ANSMANN sein</w:t>
      </w:r>
      <w:r w:rsidR="00F11E16">
        <w:rPr>
          <w:rFonts w:ascii="Helvetica" w:hAnsi="Helvetica" w:cs="Helvetica"/>
          <w:b/>
          <w:iCs/>
        </w:rPr>
        <w:t xml:space="preserve"> </w:t>
      </w:r>
      <w:r w:rsidR="00435B8D">
        <w:rPr>
          <w:rFonts w:ascii="Helvetica" w:hAnsi="Helvetica" w:cs="Helvetica"/>
          <w:b/>
          <w:iCs/>
        </w:rPr>
        <w:t xml:space="preserve">weitreichendes </w:t>
      </w:r>
      <w:r w:rsidR="00F11E16">
        <w:rPr>
          <w:rFonts w:ascii="Helvetica" w:hAnsi="Helvetica" w:cs="Helvetica"/>
          <w:b/>
          <w:iCs/>
        </w:rPr>
        <w:t>Leistungs</w:t>
      </w:r>
      <w:r w:rsidR="00DC6914">
        <w:rPr>
          <w:rFonts w:ascii="Helvetica" w:hAnsi="Helvetica" w:cs="Helvetica"/>
          <w:b/>
          <w:iCs/>
        </w:rPr>
        <w:t>- und Kompetenzspektrum</w:t>
      </w:r>
      <w:r w:rsidR="00F11E16">
        <w:rPr>
          <w:rFonts w:ascii="Helvetica" w:hAnsi="Helvetica" w:cs="Helvetica"/>
          <w:b/>
          <w:iCs/>
        </w:rPr>
        <w:t xml:space="preserve"> rund um die Entwicklung kundenindividueller </w:t>
      </w:r>
      <w:r w:rsidR="00622929">
        <w:rPr>
          <w:rFonts w:ascii="Helvetica" w:hAnsi="Helvetica" w:cs="Helvetica"/>
          <w:b/>
          <w:iCs/>
        </w:rPr>
        <w:t>Akku</w:t>
      </w:r>
      <w:r w:rsidR="00767B20">
        <w:rPr>
          <w:rFonts w:ascii="Helvetica" w:hAnsi="Helvetica" w:cs="Helvetica"/>
          <w:b/>
          <w:iCs/>
        </w:rPr>
        <w:t>technik</w:t>
      </w:r>
      <w:r w:rsidR="0098178E">
        <w:rPr>
          <w:rFonts w:ascii="Helvetica" w:hAnsi="Helvetica" w:cs="Helvetica"/>
          <w:b/>
          <w:iCs/>
        </w:rPr>
        <w:t>.</w:t>
      </w:r>
    </w:p>
    <w:p w14:paraId="7628C9B0" w14:textId="04AC48FB" w:rsidR="00B26253" w:rsidRDefault="00B26253" w:rsidP="009D7D9C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b/>
          <w:iCs/>
        </w:rPr>
      </w:pPr>
    </w:p>
    <w:p w14:paraId="60787C2E" w14:textId="0480D647" w:rsidR="00B26253" w:rsidRDefault="00B26253" w:rsidP="009D7D9C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b/>
          <w:iCs/>
        </w:rPr>
      </w:pPr>
      <w:r>
        <w:rPr>
          <w:rFonts w:ascii="Helvetica" w:hAnsi="Helvetica" w:cs="Helvetica"/>
          <w:b/>
          <w:iCs/>
        </w:rPr>
        <w:t>Größtes Sortiment an Nabenmotoren</w:t>
      </w:r>
    </w:p>
    <w:p w14:paraId="62ED2E55" w14:textId="0E7CD8F0" w:rsidR="0053135A" w:rsidRDefault="00B55A4F" w:rsidP="009D7D9C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iCs/>
        </w:rPr>
      </w:pPr>
      <w:r>
        <w:rPr>
          <w:rFonts w:ascii="Helvetica" w:hAnsi="Helvetica" w:cs="Helvetica"/>
          <w:iCs/>
        </w:rPr>
        <w:t>Mit de</w:t>
      </w:r>
      <w:r w:rsidR="00876D04">
        <w:rPr>
          <w:rFonts w:ascii="Helvetica" w:hAnsi="Helvetica" w:cs="Helvetica"/>
          <w:iCs/>
        </w:rPr>
        <w:t>r</w:t>
      </w:r>
      <w:r>
        <w:rPr>
          <w:rFonts w:ascii="Helvetica" w:hAnsi="Helvetica" w:cs="Helvetica"/>
          <w:iCs/>
        </w:rPr>
        <w:t xml:space="preserve"> </w:t>
      </w:r>
      <w:r w:rsidR="00876D04">
        <w:rPr>
          <w:rFonts w:ascii="Helvetica" w:hAnsi="Helvetica" w:cs="Helvetica"/>
          <w:iCs/>
        </w:rPr>
        <w:t>Erweiterung</w:t>
      </w:r>
      <w:r>
        <w:rPr>
          <w:rFonts w:ascii="Helvetica" w:hAnsi="Helvetica" w:cs="Helvetica"/>
          <w:iCs/>
        </w:rPr>
        <w:t xml:space="preserve"> seines Produktsortiments an Nabenmotoren</w:t>
      </w:r>
      <w:r w:rsidR="00876D04">
        <w:rPr>
          <w:rFonts w:ascii="Helvetica" w:hAnsi="Helvetica" w:cs="Helvetica"/>
          <w:iCs/>
        </w:rPr>
        <w:t xml:space="preserve"> um sechs neue Varianten</w:t>
      </w:r>
      <w:r>
        <w:rPr>
          <w:rFonts w:ascii="Helvetica" w:hAnsi="Helvetica" w:cs="Helvetica"/>
          <w:iCs/>
        </w:rPr>
        <w:t xml:space="preserve"> bietet </w:t>
      </w:r>
      <w:r w:rsidR="00EA09E6">
        <w:rPr>
          <w:rFonts w:ascii="Helvetica" w:hAnsi="Helvetica" w:cs="Helvetica"/>
          <w:iCs/>
        </w:rPr>
        <w:t xml:space="preserve">ANSMANN </w:t>
      </w:r>
      <w:r w:rsidR="0005242A">
        <w:rPr>
          <w:rFonts w:ascii="Helvetica" w:hAnsi="Helvetica" w:cs="Helvetica"/>
          <w:iCs/>
        </w:rPr>
        <w:t>E-Bike Herstellern das</w:t>
      </w:r>
      <w:r w:rsidR="00EA09E6">
        <w:rPr>
          <w:rFonts w:ascii="Helvetica" w:hAnsi="Helvetica" w:cs="Helvetica"/>
          <w:iCs/>
        </w:rPr>
        <w:t xml:space="preserve"> größte auf dem Markt verfügbare </w:t>
      </w:r>
      <w:r w:rsidR="00F07131">
        <w:rPr>
          <w:rFonts w:ascii="Helvetica" w:hAnsi="Helvetica" w:cs="Helvetica"/>
          <w:iCs/>
        </w:rPr>
        <w:t>Kompletts</w:t>
      </w:r>
      <w:r w:rsidR="00EA09E6">
        <w:rPr>
          <w:rFonts w:ascii="Helvetica" w:hAnsi="Helvetica" w:cs="Helvetica"/>
          <w:iCs/>
        </w:rPr>
        <w:t>ortiment</w:t>
      </w:r>
      <w:r>
        <w:rPr>
          <w:rFonts w:ascii="Helvetica" w:hAnsi="Helvetica" w:cs="Helvetica"/>
          <w:iCs/>
        </w:rPr>
        <w:t xml:space="preserve">. Insgesamt stehen jetzt neun verschiedene </w:t>
      </w:r>
      <w:r w:rsidR="00293D3B">
        <w:rPr>
          <w:rFonts w:ascii="Helvetica" w:hAnsi="Helvetica" w:cs="Helvetica"/>
          <w:iCs/>
        </w:rPr>
        <w:t>Heck- bzw. Frontmotoren verschiedener Leistungsklassen</w:t>
      </w:r>
      <w:r w:rsidR="006E38DE">
        <w:rPr>
          <w:rFonts w:ascii="Helvetica" w:hAnsi="Helvetica" w:cs="Helvetica"/>
          <w:iCs/>
        </w:rPr>
        <w:t xml:space="preserve"> </w:t>
      </w:r>
      <w:r w:rsidR="004754F9">
        <w:rPr>
          <w:rFonts w:ascii="Helvetica" w:hAnsi="Helvetica" w:cs="Helvetica"/>
          <w:iCs/>
        </w:rPr>
        <w:t xml:space="preserve">für die bestmögliche Anpassung an </w:t>
      </w:r>
      <w:r w:rsidR="00876D04">
        <w:rPr>
          <w:rFonts w:ascii="Helvetica" w:hAnsi="Helvetica" w:cs="Helvetica"/>
          <w:iCs/>
        </w:rPr>
        <w:t>indiv</w:t>
      </w:r>
      <w:r w:rsidR="00BB7C93">
        <w:rPr>
          <w:rFonts w:ascii="Helvetica" w:hAnsi="Helvetica" w:cs="Helvetica"/>
          <w:iCs/>
        </w:rPr>
        <w:t>iduelle</w:t>
      </w:r>
      <w:r w:rsidR="004754F9">
        <w:rPr>
          <w:rFonts w:ascii="Helvetica" w:hAnsi="Helvetica" w:cs="Helvetica"/>
          <w:iCs/>
        </w:rPr>
        <w:t xml:space="preserve"> Anforderungen </w:t>
      </w:r>
      <w:r w:rsidR="001739F4">
        <w:rPr>
          <w:rFonts w:ascii="Helvetica" w:hAnsi="Helvetica" w:cs="Helvetica"/>
          <w:iCs/>
        </w:rPr>
        <w:t>zur Verfügung</w:t>
      </w:r>
      <w:r w:rsidR="004754F9">
        <w:rPr>
          <w:rFonts w:ascii="Helvetica" w:hAnsi="Helvetica" w:cs="Helvetica"/>
          <w:iCs/>
        </w:rPr>
        <w:t>.</w:t>
      </w:r>
      <w:r w:rsidR="000149A4">
        <w:rPr>
          <w:rFonts w:ascii="Helvetica" w:hAnsi="Helvetica" w:cs="Helvetica"/>
          <w:iCs/>
        </w:rPr>
        <w:t xml:space="preserve"> </w:t>
      </w:r>
      <w:r w:rsidR="002679FA">
        <w:rPr>
          <w:rFonts w:ascii="Helvetica" w:hAnsi="Helvetica" w:cs="Helvetica"/>
          <w:iCs/>
        </w:rPr>
        <w:t>Alle</w:t>
      </w:r>
      <w:r w:rsidR="00A53044">
        <w:rPr>
          <w:rFonts w:ascii="Helvetica" w:hAnsi="Helvetica" w:cs="Helvetica"/>
          <w:iCs/>
        </w:rPr>
        <w:t xml:space="preserve"> </w:t>
      </w:r>
      <w:r w:rsidR="007A71F9">
        <w:rPr>
          <w:rFonts w:ascii="Helvetica" w:hAnsi="Helvetica" w:cs="Helvetica"/>
          <w:iCs/>
        </w:rPr>
        <w:t xml:space="preserve">ANSMANN Motoren sind </w:t>
      </w:r>
      <w:r w:rsidR="007675DF">
        <w:rPr>
          <w:rFonts w:ascii="Helvetica" w:hAnsi="Helvetica" w:cs="Helvetica"/>
          <w:iCs/>
        </w:rPr>
        <w:t xml:space="preserve">nahezu geräusch- sowie vibrationsfrei und </w:t>
      </w:r>
      <w:r w:rsidR="00384A46">
        <w:rPr>
          <w:rFonts w:ascii="Helvetica" w:hAnsi="Helvetica" w:cs="Helvetica"/>
          <w:iCs/>
        </w:rPr>
        <w:t xml:space="preserve">zeichnen sich </w:t>
      </w:r>
      <w:r w:rsidR="00A53044">
        <w:rPr>
          <w:rFonts w:ascii="Helvetica" w:hAnsi="Helvetica" w:cs="Helvetica"/>
          <w:iCs/>
        </w:rPr>
        <w:t xml:space="preserve">durch </w:t>
      </w:r>
      <w:r w:rsidR="00136483">
        <w:rPr>
          <w:rFonts w:ascii="Helvetica" w:hAnsi="Helvetica" w:cs="Helvetica"/>
          <w:iCs/>
        </w:rPr>
        <w:t xml:space="preserve">ihren </w:t>
      </w:r>
      <w:r w:rsidR="003E306C">
        <w:rPr>
          <w:rFonts w:ascii="Helvetica" w:hAnsi="Helvetica" w:cs="Helvetica"/>
          <w:iCs/>
        </w:rPr>
        <w:t>sehr hohen Wirkungsgrad</w:t>
      </w:r>
      <w:r w:rsidR="006751F4">
        <w:rPr>
          <w:rFonts w:ascii="Helvetica" w:hAnsi="Helvetica" w:cs="Helvetica"/>
          <w:iCs/>
        </w:rPr>
        <w:t xml:space="preserve"> sowie</w:t>
      </w:r>
      <w:r w:rsidR="00FA5E3B">
        <w:rPr>
          <w:rFonts w:ascii="Helvetica" w:hAnsi="Helvetica" w:cs="Helvetica"/>
          <w:iCs/>
        </w:rPr>
        <w:t xml:space="preserve"> ihre kompakte</w:t>
      </w:r>
      <w:r w:rsidR="006751F4">
        <w:rPr>
          <w:rFonts w:ascii="Helvetica" w:hAnsi="Helvetica" w:cs="Helvetica"/>
          <w:iCs/>
        </w:rPr>
        <w:t>,</w:t>
      </w:r>
      <w:r w:rsidR="00FA5E3B">
        <w:rPr>
          <w:rFonts w:ascii="Helvetica" w:hAnsi="Helvetica" w:cs="Helvetica"/>
          <w:iCs/>
        </w:rPr>
        <w:t xml:space="preserve"> </w:t>
      </w:r>
      <w:r w:rsidR="006E24D6">
        <w:rPr>
          <w:rFonts w:ascii="Helvetica" w:hAnsi="Helvetica" w:cs="Helvetica"/>
          <w:iCs/>
        </w:rPr>
        <w:t>leichte</w:t>
      </w:r>
      <w:r w:rsidR="003E306C">
        <w:rPr>
          <w:rFonts w:ascii="Helvetica" w:hAnsi="Helvetica" w:cs="Helvetica"/>
          <w:iCs/>
        </w:rPr>
        <w:t xml:space="preserve"> </w:t>
      </w:r>
      <w:r w:rsidR="006E24D6">
        <w:rPr>
          <w:rFonts w:ascii="Helvetica" w:hAnsi="Helvetica" w:cs="Helvetica"/>
          <w:iCs/>
        </w:rPr>
        <w:t xml:space="preserve">Bauweise </w:t>
      </w:r>
      <w:r w:rsidR="00FA5E3B">
        <w:rPr>
          <w:rFonts w:ascii="Helvetica" w:hAnsi="Helvetica" w:cs="Helvetica"/>
          <w:iCs/>
        </w:rPr>
        <w:t xml:space="preserve">aus. </w:t>
      </w:r>
      <w:r w:rsidR="006E38DE">
        <w:rPr>
          <w:rFonts w:ascii="Helvetica" w:hAnsi="Helvetica" w:cs="Helvetica"/>
          <w:iCs/>
        </w:rPr>
        <w:t>Letzteres</w:t>
      </w:r>
      <w:r w:rsidR="00FA5E3B">
        <w:rPr>
          <w:rFonts w:ascii="Helvetica" w:hAnsi="Helvetica" w:cs="Helvetica"/>
          <w:iCs/>
        </w:rPr>
        <w:t xml:space="preserve"> </w:t>
      </w:r>
      <w:r w:rsidR="00384A46">
        <w:rPr>
          <w:rFonts w:ascii="Helvetica" w:hAnsi="Helvetica" w:cs="Helvetica"/>
          <w:iCs/>
        </w:rPr>
        <w:t xml:space="preserve">reduziert das </w:t>
      </w:r>
      <w:r w:rsidR="00A53044">
        <w:rPr>
          <w:rFonts w:ascii="Helvetica" w:hAnsi="Helvetica" w:cs="Helvetica"/>
          <w:iCs/>
        </w:rPr>
        <w:t>Gesamtgewicht de</w:t>
      </w:r>
      <w:r w:rsidR="006E24D6">
        <w:rPr>
          <w:rFonts w:ascii="Helvetica" w:hAnsi="Helvetica" w:cs="Helvetica"/>
          <w:iCs/>
        </w:rPr>
        <w:t>r</w:t>
      </w:r>
      <w:r w:rsidR="00A53044">
        <w:rPr>
          <w:rFonts w:ascii="Helvetica" w:hAnsi="Helvetica" w:cs="Helvetica"/>
          <w:iCs/>
        </w:rPr>
        <w:t xml:space="preserve"> Bikes</w:t>
      </w:r>
      <w:r w:rsidR="00261E0F">
        <w:rPr>
          <w:rFonts w:ascii="Helvetica" w:hAnsi="Helvetica" w:cs="Helvetica"/>
          <w:iCs/>
        </w:rPr>
        <w:t xml:space="preserve"> </w:t>
      </w:r>
      <w:r w:rsidR="006B5DB0">
        <w:rPr>
          <w:rFonts w:ascii="Helvetica" w:hAnsi="Helvetica" w:cs="Helvetica"/>
          <w:iCs/>
        </w:rPr>
        <w:t xml:space="preserve">teilweise </w:t>
      </w:r>
      <w:r w:rsidR="00495210">
        <w:rPr>
          <w:rFonts w:ascii="Helvetica" w:hAnsi="Helvetica" w:cs="Helvetica"/>
          <w:iCs/>
        </w:rPr>
        <w:t xml:space="preserve">deutlich, </w:t>
      </w:r>
      <w:r w:rsidR="00261E0F">
        <w:rPr>
          <w:rFonts w:ascii="Helvetica" w:hAnsi="Helvetica" w:cs="Helvetica"/>
          <w:iCs/>
        </w:rPr>
        <w:t>auch im Vergleich zu ande</w:t>
      </w:r>
      <w:r w:rsidR="00495210">
        <w:rPr>
          <w:rFonts w:ascii="Helvetica" w:hAnsi="Helvetica" w:cs="Helvetica"/>
          <w:iCs/>
        </w:rPr>
        <w:t>ren auf dem Markt erhältlichen L</w:t>
      </w:r>
      <w:r w:rsidR="00261E0F">
        <w:rPr>
          <w:rFonts w:ascii="Helvetica" w:hAnsi="Helvetica" w:cs="Helvetica"/>
          <w:iCs/>
        </w:rPr>
        <w:t>ösungen</w:t>
      </w:r>
      <w:r w:rsidR="00A53044">
        <w:rPr>
          <w:rFonts w:ascii="Helvetica" w:hAnsi="Helvetica" w:cs="Helvetica"/>
          <w:iCs/>
        </w:rPr>
        <w:t xml:space="preserve">. </w:t>
      </w:r>
      <w:r w:rsidR="0050013B">
        <w:rPr>
          <w:rFonts w:ascii="Helvetica" w:hAnsi="Helvetica" w:cs="Helvetica"/>
          <w:iCs/>
        </w:rPr>
        <w:t>Das Standardeinbaumaß</w:t>
      </w:r>
      <w:r w:rsidR="007675DF">
        <w:rPr>
          <w:rFonts w:ascii="Helvetica" w:hAnsi="Helvetica" w:cs="Helvetica"/>
          <w:iCs/>
        </w:rPr>
        <w:t xml:space="preserve"> </w:t>
      </w:r>
      <w:r w:rsidR="006E24D6">
        <w:rPr>
          <w:rFonts w:ascii="Helvetica" w:hAnsi="Helvetica" w:cs="Helvetica"/>
          <w:iCs/>
        </w:rPr>
        <w:t>(Frontmotor</w:t>
      </w:r>
      <w:r w:rsidR="0050013B">
        <w:rPr>
          <w:rFonts w:ascii="Helvetica" w:hAnsi="Helvetica" w:cs="Helvetica"/>
          <w:iCs/>
        </w:rPr>
        <w:t xml:space="preserve"> 100 m</w:t>
      </w:r>
      <w:r w:rsidR="006E24D6">
        <w:rPr>
          <w:rFonts w:ascii="Helvetica" w:hAnsi="Helvetica" w:cs="Helvetica"/>
          <w:iCs/>
        </w:rPr>
        <w:t>m</w:t>
      </w:r>
      <w:r w:rsidR="0050013B">
        <w:rPr>
          <w:rFonts w:ascii="Helvetica" w:hAnsi="Helvetica" w:cs="Helvetica"/>
          <w:iCs/>
        </w:rPr>
        <w:t xml:space="preserve">, Heckmotor 135 mm) erleichtert die Montage </w:t>
      </w:r>
      <w:r w:rsidR="006B7FF9">
        <w:rPr>
          <w:rFonts w:ascii="Helvetica" w:hAnsi="Helvetica" w:cs="Helvetica"/>
          <w:iCs/>
        </w:rPr>
        <w:t>und ermöglicht alle nach der Norm EN15194</w:t>
      </w:r>
      <w:r w:rsidR="005C5629">
        <w:rPr>
          <w:rFonts w:ascii="Helvetica" w:hAnsi="Helvetica" w:cs="Helvetica"/>
          <w:iCs/>
        </w:rPr>
        <w:t xml:space="preserve"> zugelassen</w:t>
      </w:r>
      <w:r w:rsidR="008E3830">
        <w:rPr>
          <w:rFonts w:ascii="Helvetica" w:hAnsi="Helvetica" w:cs="Helvetica"/>
          <w:iCs/>
        </w:rPr>
        <w:t xml:space="preserve">en Fahrradmodelle </w:t>
      </w:r>
      <w:r w:rsidR="00B7292B">
        <w:rPr>
          <w:rFonts w:ascii="Helvetica" w:hAnsi="Helvetica" w:cs="Helvetica"/>
          <w:iCs/>
        </w:rPr>
        <w:t>damit auszustatten</w:t>
      </w:r>
      <w:r w:rsidR="003B1704">
        <w:rPr>
          <w:rFonts w:ascii="Helvetica" w:hAnsi="Helvetica" w:cs="Helvetica"/>
          <w:iCs/>
        </w:rPr>
        <w:t xml:space="preserve"> – auch nachträglich</w:t>
      </w:r>
      <w:r w:rsidR="00B7292B">
        <w:rPr>
          <w:rFonts w:ascii="Helvetica" w:hAnsi="Helvetica" w:cs="Helvetica"/>
          <w:iCs/>
        </w:rPr>
        <w:t xml:space="preserve">. </w:t>
      </w:r>
      <w:r w:rsidR="00653223" w:rsidRPr="00261D27">
        <w:rPr>
          <w:rFonts w:ascii="Helvetica" w:hAnsi="Helvetica" w:cs="Helvetica"/>
          <w:iCs/>
        </w:rPr>
        <w:t xml:space="preserve">Neben Getriebemotoren bietet ANSMANN auch Ausführungen für den Direktantrieb mit Energierückgewinnung an. Die </w:t>
      </w:r>
      <w:r w:rsidR="00087CB8" w:rsidRPr="00261D27">
        <w:rPr>
          <w:rFonts w:ascii="Helvetica" w:hAnsi="Helvetica" w:cs="Helvetica"/>
          <w:iCs/>
        </w:rPr>
        <w:t>leistungs</w:t>
      </w:r>
      <w:r w:rsidR="00653223" w:rsidRPr="00261D27">
        <w:rPr>
          <w:rFonts w:ascii="Helvetica" w:hAnsi="Helvetica" w:cs="Helvetica"/>
          <w:iCs/>
        </w:rPr>
        <w:t xml:space="preserve">stärksten </w:t>
      </w:r>
      <w:r w:rsidR="00087CB8" w:rsidRPr="00261D27">
        <w:rPr>
          <w:rFonts w:ascii="Helvetica" w:hAnsi="Helvetica" w:cs="Helvetica"/>
          <w:iCs/>
        </w:rPr>
        <w:t>Varianten</w:t>
      </w:r>
      <w:r w:rsidR="00653223" w:rsidRPr="00261D27">
        <w:rPr>
          <w:rFonts w:ascii="Helvetica" w:hAnsi="Helvetica" w:cs="Helvetica"/>
          <w:iCs/>
        </w:rPr>
        <w:t xml:space="preserve"> eignen sich dabei nicht nur für den Einsatz mit E-Bikes, sondern auch für Sitz-, Drei- oder Lastenräder sowie </w:t>
      </w:r>
      <w:proofErr w:type="spellStart"/>
      <w:r w:rsidR="00653223" w:rsidRPr="00261D27">
        <w:rPr>
          <w:rFonts w:ascii="Helvetica" w:hAnsi="Helvetica" w:cs="Helvetica"/>
          <w:iCs/>
        </w:rPr>
        <w:t>Scooter</w:t>
      </w:r>
      <w:proofErr w:type="spellEnd"/>
      <w:r w:rsidR="00653223" w:rsidRPr="00261D27">
        <w:rPr>
          <w:rFonts w:ascii="Helvetica" w:hAnsi="Helvetica" w:cs="Helvetica"/>
          <w:iCs/>
        </w:rPr>
        <w:t xml:space="preserve">. </w:t>
      </w:r>
      <w:r w:rsidR="00556315" w:rsidRPr="00261D27">
        <w:rPr>
          <w:rFonts w:ascii="Helvetica" w:hAnsi="Helvetica" w:cs="Helvetica"/>
          <w:iCs/>
        </w:rPr>
        <w:t xml:space="preserve">Spezialantriebe mit Gummierung </w:t>
      </w:r>
      <w:r w:rsidR="00911151" w:rsidRPr="00261D27">
        <w:rPr>
          <w:rFonts w:ascii="Helvetica" w:hAnsi="Helvetica" w:cs="Helvetica"/>
          <w:iCs/>
        </w:rPr>
        <w:t xml:space="preserve">erlauben </w:t>
      </w:r>
      <w:r w:rsidR="003B1704" w:rsidRPr="00261D27">
        <w:rPr>
          <w:rFonts w:ascii="Helvetica" w:hAnsi="Helvetica" w:cs="Helvetica"/>
          <w:iCs/>
        </w:rPr>
        <w:t xml:space="preserve">zudem </w:t>
      </w:r>
      <w:r w:rsidR="00911151" w:rsidRPr="00261D27">
        <w:rPr>
          <w:rFonts w:ascii="Helvetica" w:hAnsi="Helvetica" w:cs="Helvetica"/>
          <w:iCs/>
        </w:rPr>
        <w:t xml:space="preserve">die Nutzung als Laufrad, so dass </w:t>
      </w:r>
      <w:r w:rsidR="002679FA" w:rsidRPr="00261D27">
        <w:rPr>
          <w:rFonts w:ascii="Helvetica" w:hAnsi="Helvetica" w:cs="Helvetica"/>
          <w:iCs/>
        </w:rPr>
        <w:t xml:space="preserve">auch Rollstühle oder </w:t>
      </w:r>
      <w:r w:rsidR="00E014FE" w:rsidRPr="00261D27">
        <w:rPr>
          <w:rFonts w:ascii="Helvetica" w:hAnsi="Helvetica" w:cs="Helvetica"/>
          <w:iCs/>
        </w:rPr>
        <w:t>Krankenhausbetten</w:t>
      </w:r>
      <w:r w:rsidR="00444810" w:rsidRPr="00261D27">
        <w:rPr>
          <w:rFonts w:ascii="Helvetica" w:hAnsi="Helvetica" w:cs="Helvetica"/>
          <w:iCs/>
        </w:rPr>
        <w:t xml:space="preserve"> </w:t>
      </w:r>
      <w:r w:rsidR="000149A4" w:rsidRPr="00261D27">
        <w:rPr>
          <w:rFonts w:ascii="Helvetica" w:hAnsi="Helvetica" w:cs="Helvetica"/>
          <w:iCs/>
        </w:rPr>
        <w:t>damit ausgerüstet werden können.</w:t>
      </w:r>
    </w:p>
    <w:p w14:paraId="7F000A01" w14:textId="37A3A3F3" w:rsidR="006300C7" w:rsidRDefault="006300C7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iCs/>
        </w:rPr>
      </w:pPr>
    </w:p>
    <w:p w14:paraId="381B7547" w14:textId="77777777" w:rsidR="001A68F6" w:rsidRDefault="001A68F6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b/>
          <w:iCs/>
        </w:rPr>
      </w:pPr>
    </w:p>
    <w:p w14:paraId="0B5C9359" w14:textId="77777777" w:rsidR="001A68F6" w:rsidRDefault="001A68F6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b/>
          <w:iCs/>
        </w:rPr>
      </w:pPr>
    </w:p>
    <w:p w14:paraId="63306C1C" w14:textId="106EF292" w:rsidR="008E2686" w:rsidRPr="003D5091" w:rsidRDefault="001923D2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b/>
          <w:iCs/>
        </w:rPr>
      </w:pPr>
      <w:r>
        <w:rPr>
          <w:rFonts w:ascii="Helvetica" w:hAnsi="Helvetica" w:cs="Helvetica"/>
          <w:b/>
          <w:iCs/>
        </w:rPr>
        <w:lastRenderedPageBreak/>
        <w:t>Neuheiten im Bereich</w:t>
      </w:r>
      <w:r w:rsidR="003D5091" w:rsidRPr="003D5091">
        <w:rPr>
          <w:rFonts w:ascii="Helvetica" w:hAnsi="Helvetica" w:cs="Helvetica"/>
          <w:b/>
          <w:iCs/>
        </w:rPr>
        <w:t xml:space="preserve"> E-Mobility Systemlösungen</w:t>
      </w:r>
    </w:p>
    <w:p w14:paraId="5C688ED2" w14:textId="0E7FB425" w:rsidR="00EA09E6" w:rsidRDefault="00CF7197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iCs/>
        </w:rPr>
      </w:pPr>
      <w:r>
        <w:rPr>
          <w:rFonts w:ascii="Helvetica" w:hAnsi="Helvetica" w:cs="Helvetica"/>
          <w:iCs/>
        </w:rPr>
        <w:t>Von der Akku-</w:t>
      </w:r>
      <w:r w:rsidR="00C92591">
        <w:rPr>
          <w:rFonts w:ascii="Helvetica" w:hAnsi="Helvetica" w:cs="Helvetica"/>
          <w:iCs/>
        </w:rPr>
        <w:t>,</w:t>
      </w:r>
      <w:r>
        <w:rPr>
          <w:rFonts w:ascii="Helvetica" w:hAnsi="Helvetica" w:cs="Helvetica"/>
          <w:iCs/>
        </w:rPr>
        <w:t xml:space="preserve"> Lade</w:t>
      </w:r>
      <w:r w:rsidR="00C92591">
        <w:rPr>
          <w:rFonts w:ascii="Helvetica" w:hAnsi="Helvetica" w:cs="Helvetica"/>
          <w:iCs/>
        </w:rPr>
        <w:t>- und Antriebstechnik bis zu Display und Steuerung</w:t>
      </w:r>
      <w:r w:rsidR="00C12FC6">
        <w:rPr>
          <w:rFonts w:ascii="Helvetica" w:hAnsi="Helvetica" w:cs="Helvetica"/>
          <w:iCs/>
        </w:rPr>
        <w:t xml:space="preserve"> – als Systemlieferant mit langjähriger Expertise liefert ANSMANN E-Bike Herstellern ganzheitliche Lösungen aus einer Hand.</w:t>
      </w:r>
      <w:r w:rsidR="00C92591">
        <w:rPr>
          <w:rFonts w:ascii="Helvetica" w:hAnsi="Helvetica" w:cs="Helvetica"/>
          <w:iCs/>
        </w:rPr>
        <w:t xml:space="preserve"> </w:t>
      </w:r>
      <w:r w:rsidR="008E2C20">
        <w:rPr>
          <w:rFonts w:ascii="Helvetica" w:hAnsi="Helvetica" w:cs="Helvetica"/>
          <w:iCs/>
        </w:rPr>
        <w:t xml:space="preserve">Das breit gefächerte Standardsortiment ist </w:t>
      </w:r>
      <w:r w:rsidR="004D5464">
        <w:rPr>
          <w:rFonts w:ascii="Helvetica" w:hAnsi="Helvetica" w:cs="Helvetica"/>
          <w:iCs/>
        </w:rPr>
        <w:t xml:space="preserve">kurzfristig ab Lager verfügbar und </w:t>
      </w:r>
      <w:r w:rsidR="00B66FF3">
        <w:rPr>
          <w:rFonts w:ascii="Helvetica" w:hAnsi="Helvetica" w:cs="Helvetica"/>
          <w:iCs/>
        </w:rPr>
        <w:t>beispielsweise</w:t>
      </w:r>
      <w:r w:rsidR="008E2C20">
        <w:rPr>
          <w:rFonts w:ascii="Helvetica" w:hAnsi="Helvetica" w:cs="Helvetica"/>
          <w:iCs/>
        </w:rPr>
        <w:t xml:space="preserve"> ideal</w:t>
      </w:r>
      <w:r w:rsidR="00B66FF3">
        <w:rPr>
          <w:rFonts w:ascii="Helvetica" w:hAnsi="Helvetica" w:cs="Helvetica"/>
          <w:iCs/>
        </w:rPr>
        <w:t xml:space="preserve"> für kleine Radmanufakturen</w:t>
      </w:r>
      <w:r w:rsidR="00E45202">
        <w:rPr>
          <w:rFonts w:ascii="Helvetica" w:hAnsi="Helvetica" w:cs="Helvetica"/>
          <w:iCs/>
        </w:rPr>
        <w:t>,</w:t>
      </w:r>
      <w:r w:rsidR="00B66FF3">
        <w:rPr>
          <w:rFonts w:ascii="Helvetica" w:hAnsi="Helvetica" w:cs="Helvetica"/>
          <w:iCs/>
        </w:rPr>
        <w:t xml:space="preserve"> </w:t>
      </w:r>
      <w:r w:rsidR="006A0455">
        <w:rPr>
          <w:rFonts w:ascii="Helvetica" w:hAnsi="Helvetica" w:cs="Helvetica"/>
          <w:iCs/>
        </w:rPr>
        <w:t>die</w:t>
      </w:r>
      <w:r w:rsidR="00E45202">
        <w:rPr>
          <w:rFonts w:ascii="Helvetica" w:hAnsi="Helvetica" w:cs="Helvetica"/>
          <w:iCs/>
        </w:rPr>
        <w:t xml:space="preserve"> Produktion</w:t>
      </w:r>
      <w:r w:rsidR="00C92591">
        <w:rPr>
          <w:rFonts w:ascii="Helvetica" w:hAnsi="Helvetica" w:cs="Helvetica"/>
          <w:iCs/>
        </w:rPr>
        <w:t xml:space="preserve"> </w:t>
      </w:r>
      <w:r w:rsidR="004A015E">
        <w:rPr>
          <w:rFonts w:ascii="Helvetica" w:hAnsi="Helvetica" w:cs="Helvetica"/>
          <w:iCs/>
        </w:rPr>
        <w:t>niedriger</w:t>
      </w:r>
      <w:r w:rsidR="00C92591">
        <w:rPr>
          <w:rFonts w:ascii="Helvetica" w:hAnsi="Helvetica" w:cs="Helvetica"/>
          <w:iCs/>
        </w:rPr>
        <w:t xml:space="preserve"> Auflagen </w:t>
      </w:r>
      <w:r w:rsidR="00E45202">
        <w:rPr>
          <w:rFonts w:ascii="Helvetica" w:hAnsi="Helvetica" w:cs="Helvetica"/>
          <w:iCs/>
        </w:rPr>
        <w:t xml:space="preserve">oder </w:t>
      </w:r>
      <w:r w:rsidR="006A0455">
        <w:rPr>
          <w:rFonts w:ascii="Helvetica" w:hAnsi="Helvetica" w:cs="Helvetica"/>
          <w:iCs/>
        </w:rPr>
        <w:t>für die Nachrüstung</w:t>
      </w:r>
      <w:r w:rsidR="00E45202">
        <w:rPr>
          <w:rFonts w:ascii="Helvetica" w:hAnsi="Helvetica" w:cs="Helvetica"/>
          <w:iCs/>
        </w:rPr>
        <w:t xml:space="preserve"> auch </w:t>
      </w:r>
      <w:r w:rsidR="008E2C20">
        <w:rPr>
          <w:rFonts w:ascii="Helvetica" w:hAnsi="Helvetica" w:cs="Helvetica"/>
          <w:iCs/>
        </w:rPr>
        <w:t>durch</w:t>
      </w:r>
      <w:r w:rsidR="0072798C">
        <w:rPr>
          <w:rFonts w:ascii="Helvetica" w:hAnsi="Helvetica" w:cs="Helvetica"/>
          <w:iCs/>
        </w:rPr>
        <w:t xml:space="preserve"> den </w:t>
      </w:r>
      <w:r w:rsidR="008E2C20">
        <w:rPr>
          <w:rFonts w:ascii="Helvetica" w:hAnsi="Helvetica" w:cs="Helvetica"/>
          <w:iCs/>
        </w:rPr>
        <w:t>Händler</w:t>
      </w:r>
      <w:r w:rsidR="004D5464">
        <w:rPr>
          <w:rFonts w:ascii="Helvetica" w:hAnsi="Helvetica" w:cs="Helvetica"/>
          <w:iCs/>
        </w:rPr>
        <w:t xml:space="preserve"> geeignet</w:t>
      </w:r>
      <w:r w:rsidR="00B66FF3">
        <w:rPr>
          <w:rFonts w:ascii="Helvetica" w:hAnsi="Helvetica" w:cs="Helvetica"/>
          <w:iCs/>
        </w:rPr>
        <w:t xml:space="preserve">. </w:t>
      </w:r>
      <w:r w:rsidR="00E621D9">
        <w:rPr>
          <w:rFonts w:ascii="Helvetica" w:hAnsi="Helvetica" w:cs="Helvetica"/>
          <w:iCs/>
        </w:rPr>
        <w:t xml:space="preserve">Auf der Eurobike </w:t>
      </w:r>
      <w:r w:rsidR="000D692D">
        <w:rPr>
          <w:rFonts w:ascii="Helvetica" w:hAnsi="Helvetica" w:cs="Helvetica"/>
          <w:iCs/>
        </w:rPr>
        <w:t>stellt</w:t>
      </w:r>
      <w:r w:rsidR="00E621D9">
        <w:rPr>
          <w:rFonts w:ascii="Helvetica" w:hAnsi="Helvetica" w:cs="Helvetica"/>
          <w:iCs/>
        </w:rPr>
        <w:t xml:space="preserve"> ANSMANN </w:t>
      </w:r>
      <w:r w:rsidR="00D42C58">
        <w:rPr>
          <w:rFonts w:ascii="Helvetica" w:hAnsi="Helvetica" w:cs="Helvetica"/>
          <w:iCs/>
        </w:rPr>
        <w:t>unter anderem</w:t>
      </w:r>
      <w:r w:rsidR="00F32B16">
        <w:rPr>
          <w:rFonts w:ascii="Helvetica" w:hAnsi="Helvetica" w:cs="Helvetica"/>
          <w:iCs/>
        </w:rPr>
        <w:t xml:space="preserve"> zwei</w:t>
      </w:r>
      <w:r w:rsidR="000D692D">
        <w:rPr>
          <w:rFonts w:ascii="Helvetica" w:hAnsi="Helvetica" w:cs="Helvetica"/>
          <w:iCs/>
        </w:rPr>
        <w:t xml:space="preserve"> Neuheiten </w:t>
      </w:r>
      <w:r w:rsidR="00F32B16">
        <w:rPr>
          <w:rFonts w:ascii="Helvetica" w:hAnsi="Helvetica" w:cs="Helvetica"/>
          <w:iCs/>
        </w:rPr>
        <w:t>in den Fokus</w:t>
      </w:r>
      <w:r w:rsidR="00D42C58">
        <w:rPr>
          <w:rFonts w:ascii="Helvetica" w:hAnsi="Helvetica" w:cs="Helvetica"/>
          <w:iCs/>
        </w:rPr>
        <w:t>, mit denen sich das E-Bike Fahre</w:t>
      </w:r>
      <w:r w:rsidR="00811BF1">
        <w:rPr>
          <w:rFonts w:ascii="Helvetica" w:hAnsi="Helvetica" w:cs="Helvetica"/>
          <w:iCs/>
        </w:rPr>
        <w:t xml:space="preserve">rlebnis deutlich steigern lässt. </w:t>
      </w:r>
      <w:r w:rsidR="0025326B">
        <w:rPr>
          <w:rFonts w:ascii="Helvetica" w:hAnsi="Helvetica" w:cs="Helvetica"/>
          <w:iCs/>
        </w:rPr>
        <w:t xml:space="preserve">Als einer der ersten Hersteller hat der E-Mobility Spezialist </w:t>
      </w:r>
      <w:r w:rsidR="00261D27" w:rsidRPr="000926F6">
        <w:rPr>
          <w:rFonts w:ascii="Helvetica" w:hAnsi="Helvetica" w:cs="Helvetica"/>
          <w:iCs/>
        </w:rPr>
        <w:t>die</w:t>
      </w:r>
      <w:r w:rsidR="00FA7967" w:rsidRPr="000926F6">
        <w:rPr>
          <w:rFonts w:ascii="Helvetica" w:hAnsi="Helvetica" w:cs="Helvetica"/>
          <w:iCs/>
        </w:rPr>
        <w:t xml:space="preserve"> </w:t>
      </w:r>
      <w:r w:rsidR="006458B7" w:rsidRPr="000926F6">
        <w:rPr>
          <w:rFonts w:ascii="Helvetica" w:hAnsi="Helvetica" w:cs="Helvetica"/>
          <w:iCs/>
        </w:rPr>
        <w:t xml:space="preserve">von </w:t>
      </w:r>
      <w:proofErr w:type="spellStart"/>
      <w:r w:rsidR="006458B7" w:rsidRPr="000926F6">
        <w:rPr>
          <w:rFonts w:ascii="Helvetica" w:hAnsi="Helvetica" w:cs="Helvetica"/>
          <w:iCs/>
        </w:rPr>
        <w:t>Schaeffler</w:t>
      </w:r>
      <w:proofErr w:type="spellEnd"/>
      <w:r w:rsidR="006458B7" w:rsidRPr="000926F6">
        <w:rPr>
          <w:rFonts w:ascii="Helvetica" w:hAnsi="Helvetica" w:cs="Helvetica"/>
          <w:iCs/>
        </w:rPr>
        <w:t xml:space="preserve"> Technologies entwickelte </w:t>
      </w:r>
      <w:r w:rsidR="00FA7967" w:rsidRPr="000926F6">
        <w:rPr>
          <w:rFonts w:ascii="Helvetica" w:hAnsi="Helvetica" w:cs="Helvetica"/>
          <w:iCs/>
        </w:rPr>
        <w:t xml:space="preserve">automatische Schaltung </w:t>
      </w:r>
      <w:r w:rsidR="00261D27" w:rsidRPr="000926F6">
        <w:rPr>
          <w:rFonts w:ascii="Helvetica" w:hAnsi="Helvetica" w:cs="Helvetica"/>
          <w:iCs/>
        </w:rPr>
        <w:t>FAG-VELOMATIC</w:t>
      </w:r>
      <w:r w:rsidR="00261D27">
        <w:rPr>
          <w:rFonts w:ascii="Helvetica" w:hAnsi="Helvetica" w:cs="Helvetica"/>
          <w:iCs/>
        </w:rPr>
        <w:t xml:space="preserve"> </w:t>
      </w:r>
      <w:r w:rsidR="00FA7967">
        <w:rPr>
          <w:rFonts w:ascii="Helvetica" w:hAnsi="Helvetica" w:cs="Helvetica"/>
          <w:iCs/>
        </w:rPr>
        <w:t xml:space="preserve">in sein </w:t>
      </w:r>
      <w:r w:rsidR="001C1864">
        <w:rPr>
          <w:rFonts w:ascii="Helvetica" w:hAnsi="Helvetica" w:cs="Helvetica"/>
          <w:iCs/>
        </w:rPr>
        <w:t>Antriebssystem integriert und zeigt auf der Messe, welche Vorteil</w:t>
      </w:r>
      <w:r w:rsidR="00491AC7">
        <w:rPr>
          <w:rFonts w:ascii="Helvetica" w:hAnsi="Helvetica" w:cs="Helvetica"/>
          <w:iCs/>
        </w:rPr>
        <w:t>e</w:t>
      </w:r>
      <w:r w:rsidR="001C1864">
        <w:rPr>
          <w:rFonts w:ascii="Helvetica" w:hAnsi="Helvetica" w:cs="Helvetica"/>
          <w:iCs/>
        </w:rPr>
        <w:t xml:space="preserve"> die Gesamtlösung mit sich bringt. </w:t>
      </w:r>
      <w:r w:rsidR="00B33503">
        <w:rPr>
          <w:rFonts w:ascii="Helvetica" w:hAnsi="Helvetica" w:cs="Helvetica"/>
          <w:iCs/>
        </w:rPr>
        <w:t xml:space="preserve">Mit </w:t>
      </w:r>
      <w:r w:rsidR="00AE1B75">
        <w:rPr>
          <w:rFonts w:ascii="Helvetica" w:hAnsi="Helvetica" w:cs="Helvetica"/>
          <w:iCs/>
        </w:rPr>
        <w:t>seinem</w:t>
      </w:r>
      <w:r w:rsidR="00B33503">
        <w:rPr>
          <w:rFonts w:ascii="Helvetica" w:hAnsi="Helvetica" w:cs="Helvetica"/>
          <w:iCs/>
        </w:rPr>
        <w:t xml:space="preserve"> </w:t>
      </w:r>
      <w:r w:rsidR="00E73375">
        <w:rPr>
          <w:rFonts w:ascii="Helvetica" w:hAnsi="Helvetica" w:cs="Helvetica"/>
          <w:iCs/>
        </w:rPr>
        <w:t xml:space="preserve">neuen </w:t>
      </w:r>
      <w:r w:rsidR="00B33503">
        <w:rPr>
          <w:rFonts w:ascii="Helvetica" w:hAnsi="Helvetica" w:cs="Helvetica"/>
          <w:iCs/>
        </w:rPr>
        <w:t>Display erfüllt ANSMANN die steigenden</w:t>
      </w:r>
      <w:r w:rsidR="008A5464">
        <w:rPr>
          <w:rFonts w:ascii="Helvetica" w:hAnsi="Helvetica" w:cs="Helvetica"/>
          <w:iCs/>
        </w:rPr>
        <w:t xml:space="preserve"> Anforderungen an </w:t>
      </w:r>
      <w:r w:rsidR="00EE7C6E">
        <w:rPr>
          <w:rFonts w:ascii="Helvetica" w:hAnsi="Helvetica" w:cs="Helvetica"/>
          <w:iCs/>
        </w:rPr>
        <w:t>Benutzerkom</w:t>
      </w:r>
      <w:r w:rsidR="005E1F5B">
        <w:rPr>
          <w:rFonts w:ascii="Helvetica" w:hAnsi="Helvetica" w:cs="Helvetica"/>
          <w:iCs/>
        </w:rPr>
        <w:t>fort und Smartphone-</w:t>
      </w:r>
      <w:r w:rsidR="004103F0">
        <w:rPr>
          <w:rFonts w:ascii="Helvetica" w:hAnsi="Helvetica" w:cs="Helvetica"/>
          <w:iCs/>
        </w:rPr>
        <w:t>Kompatibilität</w:t>
      </w:r>
      <w:r w:rsidR="00CE1E4C">
        <w:rPr>
          <w:rFonts w:ascii="Helvetica" w:hAnsi="Helvetica" w:cs="Helvetica"/>
          <w:iCs/>
        </w:rPr>
        <w:t xml:space="preserve">. </w:t>
      </w:r>
      <w:r w:rsidR="00447E55">
        <w:rPr>
          <w:rFonts w:ascii="Helvetica" w:hAnsi="Helvetica" w:cs="Helvetica"/>
          <w:iCs/>
        </w:rPr>
        <w:t>Der</w:t>
      </w:r>
      <w:r w:rsidR="005E1F5B">
        <w:rPr>
          <w:rFonts w:ascii="Helvetica" w:hAnsi="Helvetica" w:cs="Helvetica"/>
          <w:iCs/>
        </w:rPr>
        <w:t xml:space="preserve"> </w:t>
      </w:r>
      <w:r w:rsidR="00447E55">
        <w:rPr>
          <w:rFonts w:ascii="Helvetica" w:hAnsi="Helvetica" w:cs="Helvetica"/>
          <w:iCs/>
        </w:rPr>
        <w:t>kleine, gut lesbare Bordcomputer liefert ein</w:t>
      </w:r>
      <w:r w:rsidR="004103F0">
        <w:rPr>
          <w:rFonts w:ascii="Helvetica" w:hAnsi="Helvetica" w:cs="Helvetica"/>
          <w:iCs/>
        </w:rPr>
        <w:t>e</w:t>
      </w:r>
      <w:r w:rsidR="00447E55">
        <w:rPr>
          <w:rFonts w:ascii="Helvetica" w:hAnsi="Helvetica" w:cs="Helvetica"/>
          <w:iCs/>
        </w:rPr>
        <w:t xml:space="preserve"> Fülle an Daten</w:t>
      </w:r>
      <w:r w:rsidR="00193019">
        <w:rPr>
          <w:rFonts w:ascii="Helvetica" w:hAnsi="Helvetica" w:cs="Helvetica"/>
          <w:iCs/>
        </w:rPr>
        <w:t>, bietet eine Steuerungsfunktion</w:t>
      </w:r>
      <w:r w:rsidR="004103F0">
        <w:rPr>
          <w:rFonts w:ascii="Helvetica" w:hAnsi="Helvetica" w:cs="Helvetica"/>
          <w:iCs/>
        </w:rPr>
        <w:t xml:space="preserve"> und</w:t>
      </w:r>
      <w:r w:rsidR="0027326A">
        <w:rPr>
          <w:rFonts w:ascii="Helvetica" w:hAnsi="Helvetica" w:cs="Helvetica"/>
          <w:iCs/>
        </w:rPr>
        <w:t xml:space="preserve"> lässt sich via Bluetooth-Schnittstelle mit verschiedenen Navigationssystemen und Smartphones verbinden.</w:t>
      </w:r>
      <w:r w:rsidR="00447E55">
        <w:rPr>
          <w:rFonts w:ascii="Helvetica" w:hAnsi="Helvetica" w:cs="Helvetica"/>
          <w:iCs/>
        </w:rPr>
        <w:t xml:space="preserve"> </w:t>
      </w:r>
      <w:r w:rsidR="00F32B16">
        <w:rPr>
          <w:rFonts w:ascii="Helvetica" w:hAnsi="Helvetica" w:cs="Helvetica"/>
          <w:iCs/>
        </w:rPr>
        <w:t>Neue</w:t>
      </w:r>
      <w:r w:rsidR="001E3B09">
        <w:rPr>
          <w:rFonts w:ascii="Helvetica" w:hAnsi="Helvetica" w:cs="Helvetica"/>
          <w:iCs/>
        </w:rPr>
        <w:t xml:space="preserve"> Akkuvarianten in unterschiedlichen Preis- und Leistungsklassen, die </w:t>
      </w:r>
      <w:r w:rsidR="00E45202">
        <w:rPr>
          <w:rFonts w:ascii="Helvetica" w:hAnsi="Helvetica" w:cs="Helvetica"/>
          <w:iCs/>
        </w:rPr>
        <w:t>sich auch in den Rahmen integrieren lassen</w:t>
      </w:r>
      <w:r w:rsidR="00AE1B75">
        <w:rPr>
          <w:rFonts w:ascii="Helvetica" w:hAnsi="Helvetica" w:cs="Helvetica"/>
          <w:iCs/>
        </w:rPr>
        <w:t>,</w:t>
      </w:r>
      <w:r w:rsidR="00E45202">
        <w:rPr>
          <w:rFonts w:ascii="Helvetica" w:hAnsi="Helvetica" w:cs="Helvetica"/>
          <w:iCs/>
        </w:rPr>
        <w:t xml:space="preserve"> sowie neue </w:t>
      </w:r>
      <w:r w:rsidR="001E3B09">
        <w:rPr>
          <w:rFonts w:ascii="Helvetica" w:hAnsi="Helvetica" w:cs="Helvetica"/>
          <w:iCs/>
        </w:rPr>
        <w:t>Gepäckträgermodelle</w:t>
      </w:r>
      <w:r w:rsidR="00F32B16">
        <w:rPr>
          <w:rFonts w:ascii="Helvetica" w:hAnsi="Helvetica" w:cs="Helvetica"/>
          <w:iCs/>
        </w:rPr>
        <w:t xml:space="preserve"> ergänzen das Portfolio</w:t>
      </w:r>
      <w:r w:rsidR="00E73375">
        <w:rPr>
          <w:rFonts w:ascii="Helvetica" w:hAnsi="Helvetica" w:cs="Helvetica"/>
          <w:iCs/>
        </w:rPr>
        <w:t xml:space="preserve"> der Systemlösungen. </w:t>
      </w:r>
      <w:r w:rsidR="00E45202">
        <w:rPr>
          <w:rFonts w:ascii="Helvetica" w:hAnsi="Helvetica" w:cs="Helvetica"/>
          <w:iCs/>
        </w:rPr>
        <w:t xml:space="preserve"> </w:t>
      </w:r>
    </w:p>
    <w:p w14:paraId="6DCE66AC" w14:textId="77777777" w:rsidR="003D5091" w:rsidRDefault="003D5091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iCs/>
        </w:rPr>
      </w:pPr>
    </w:p>
    <w:p w14:paraId="40619EDB" w14:textId="12D0AC52" w:rsidR="00EA09E6" w:rsidRDefault="00AC3B70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b/>
          <w:iCs/>
        </w:rPr>
      </w:pPr>
      <w:r w:rsidRPr="00AC3B70">
        <w:rPr>
          <w:rFonts w:ascii="Helvetica" w:hAnsi="Helvetica" w:cs="Helvetica"/>
          <w:b/>
          <w:iCs/>
        </w:rPr>
        <w:t xml:space="preserve">Individuelle Akkupacks made </w:t>
      </w:r>
      <w:proofErr w:type="spellStart"/>
      <w:r w:rsidRPr="00AC3B70">
        <w:rPr>
          <w:rFonts w:ascii="Helvetica" w:hAnsi="Helvetica" w:cs="Helvetica"/>
          <w:b/>
          <w:iCs/>
        </w:rPr>
        <w:t>by</w:t>
      </w:r>
      <w:proofErr w:type="spellEnd"/>
      <w:r w:rsidRPr="00AC3B70">
        <w:rPr>
          <w:rFonts w:ascii="Helvetica" w:hAnsi="Helvetica" w:cs="Helvetica"/>
          <w:b/>
          <w:iCs/>
        </w:rPr>
        <w:t xml:space="preserve"> ANSMANN</w:t>
      </w:r>
    </w:p>
    <w:p w14:paraId="389006EC" w14:textId="75DED4BB" w:rsidR="00903F70" w:rsidRDefault="00B13005" w:rsidP="00903F70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iCs/>
        </w:rPr>
      </w:pPr>
      <w:r w:rsidRPr="00E20B62">
        <w:rPr>
          <w:rFonts w:ascii="Helvetica" w:hAnsi="Helvetica" w:cs="Helvetica"/>
          <w:iCs/>
        </w:rPr>
        <w:t xml:space="preserve">Komplett wird der Messeauftritt </w:t>
      </w:r>
      <w:r w:rsidR="006952CC" w:rsidRPr="00E20B62">
        <w:rPr>
          <w:rFonts w:ascii="Helvetica" w:hAnsi="Helvetica" w:cs="Helvetica"/>
          <w:iCs/>
        </w:rPr>
        <w:t>durch die Präsentation de</w:t>
      </w:r>
      <w:r w:rsidR="00E20B62">
        <w:rPr>
          <w:rFonts w:ascii="Helvetica" w:hAnsi="Helvetica" w:cs="Helvetica"/>
          <w:iCs/>
        </w:rPr>
        <w:t>s</w:t>
      </w:r>
      <w:r w:rsidR="006952CC" w:rsidRPr="00E20B62">
        <w:rPr>
          <w:rFonts w:ascii="Helvetica" w:hAnsi="Helvetica" w:cs="Helvetica"/>
          <w:iCs/>
        </w:rPr>
        <w:t xml:space="preserve"> </w:t>
      </w:r>
      <w:r w:rsidR="00E20B62">
        <w:rPr>
          <w:rFonts w:ascii="Helvetica" w:hAnsi="Helvetica" w:cs="Helvetica"/>
          <w:iCs/>
        </w:rPr>
        <w:t>umfangreichen</w:t>
      </w:r>
      <w:r w:rsidR="00E20B62" w:rsidRPr="00E20B62">
        <w:rPr>
          <w:rFonts w:ascii="Helvetica" w:hAnsi="Helvetica" w:cs="Helvetica"/>
          <w:iCs/>
        </w:rPr>
        <w:t xml:space="preserve"> Leistungs- und Kompetenzspektrum</w:t>
      </w:r>
      <w:r w:rsidR="00E20B62">
        <w:rPr>
          <w:rFonts w:ascii="Helvetica" w:hAnsi="Helvetica" w:cs="Helvetica"/>
          <w:iCs/>
        </w:rPr>
        <w:t>s</w:t>
      </w:r>
      <w:r w:rsidR="00E20B62" w:rsidRPr="00E20B62">
        <w:rPr>
          <w:rFonts w:ascii="Helvetica" w:hAnsi="Helvetica" w:cs="Helvetica"/>
          <w:iCs/>
        </w:rPr>
        <w:t xml:space="preserve"> rund um die Entwicklung kunden</w:t>
      </w:r>
      <w:r w:rsidR="00104335">
        <w:rPr>
          <w:rFonts w:ascii="Helvetica" w:hAnsi="Helvetica" w:cs="Helvetica"/>
          <w:iCs/>
        </w:rPr>
        <w:t>spezifische</w:t>
      </w:r>
      <w:r w:rsidR="007017D6">
        <w:rPr>
          <w:rFonts w:ascii="Helvetica" w:hAnsi="Helvetica" w:cs="Helvetica"/>
          <w:iCs/>
        </w:rPr>
        <w:t>r</w:t>
      </w:r>
      <w:r w:rsidR="00E20B62" w:rsidRPr="00E20B62">
        <w:rPr>
          <w:rFonts w:ascii="Helvetica" w:hAnsi="Helvetica" w:cs="Helvetica"/>
          <w:iCs/>
        </w:rPr>
        <w:t xml:space="preserve"> Akku</w:t>
      </w:r>
      <w:r w:rsidR="007017D6">
        <w:rPr>
          <w:rFonts w:ascii="Helvetica" w:hAnsi="Helvetica" w:cs="Helvetica"/>
          <w:iCs/>
        </w:rPr>
        <w:t>technik</w:t>
      </w:r>
      <w:r w:rsidR="00E20B62" w:rsidRPr="00E20B62">
        <w:rPr>
          <w:rFonts w:ascii="Helvetica" w:hAnsi="Helvetica" w:cs="Helvetica"/>
          <w:iCs/>
        </w:rPr>
        <w:t>.</w:t>
      </w:r>
      <w:r w:rsidR="00E20B62">
        <w:rPr>
          <w:rFonts w:ascii="Helvetica" w:hAnsi="Helvetica" w:cs="Helvetica"/>
          <w:iCs/>
        </w:rPr>
        <w:t xml:space="preserve"> </w:t>
      </w:r>
      <w:r w:rsidR="00881FB1">
        <w:rPr>
          <w:rFonts w:ascii="Helvetica" w:hAnsi="Helvetica" w:cs="Helvetica"/>
          <w:iCs/>
        </w:rPr>
        <w:t>Nach dem Motto „Alles ist möglich“</w:t>
      </w:r>
      <w:r w:rsidR="001F70C6">
        <w:rPr>
          <w:rFonts w:ascii="Helvetica" w:hAnsi="Helvetica" w:cs="Helvetica"/>
          <w:iCs/>
        </w:rPr>
        <w:t xml:space="preserve"> entwickelt ANSMANN </w:t>
      </w:r>
      <w:r w:rsidR="00D364B0">
        <w:rPr>
          <w:rFonts w:ascii="Helvetica" w:hAnsi="Helvetica" w:cs="Helvetica"/>
          <w:iCs/>
        </w:rPr>
        <w:t>Akkupacks</w:t>
      </w:r>
      <w:r w:rsidR="00104335">
        <w:rPr>
          <w:rFonts w:ascii="Helvetica" w:hAnsi="Helvetica" w:cs="Helvetica"/>
          <w:iCs/>
        </w:rPr>
        <w:t xml:space="preserve"> mit i</w:t>
      </w:r>
      <w:r w:rsidRPr="00B13005">
        <w:rPr>
          <w:rFonts w:ascii="Helvetica" w:hAnsi="Helvetica" w:cs="Helvetica"/>
          <w:iCs/>
        </w:rPr>
        <w:t>ndividuelle</w:t>
      </w:r>
      <w:r w:rsidR="00104335">
        <w:rPr>
          <w:rFonts w:ascii="Helvetica" w:hAnsi="Helvetica" w:cs="Helvetica"/>
          <w:iCs/>
        </w:rPr>
        <w:t>r</w:t>
      </w:r>
      <w:r w:rsidRPr="00B13005">
        <w:rPr>
          <w:rFonts w:ascii="Helvetica" w:hAnsi="Helvetica" w:cs="Helvetica"/>
          <w:iCs/>
        </w:rPr>
        <w:t xml:space="preserve"> Bauform, Kapazität, Leistung und Beschaltung</w:t>
      </w:r>
      <w:r w:rsidR="001F70C6">
        <w:rPr>
          <w:rFonts w:ascii="Helvetica" w:hAnsi="Helvetica" w:cs="Helvetica"/>
          <w:iCs/>
        </w:rPr>
        <w:t xml:space="preserve"> </w:t>
      </w:r>
      <w:r w:rsidR="008E1A53">
        <w:rPr>
          <w:rFonts w:ascii="Helvetica" w:hAnsi="Helvetica" w:cs="Helvetica"/>
          <w:iCs/>
        </w:rPr>
        <w:t>–</w:t>
      </w:r>
      <w:r w:rsidR="001F70C6">
        <w:rPr>
          <w:rFonts w:ascii="Helvetica" w:hAnsi="Helvetica" w:cs="Helvetica"/>
          <w:iCs/>
        </w:rPr>
        <w:t xml:space="preserve"> inklusive in den Rahmen integrierbarer Varianten. Höchste </w:t>
      </w:r>
      <w:r w:rsidR="008E1A53">
        <w:rPr>
          <w:rFonts w:ascii="Helvetica" w:hAnsi="Helvetica" w:cs="Helvetica"/>
          <w:iCs/>
        </w:rPr>
        <w:t>Q</w:t>
      </w:r>
      <w:r w:rsidR="001F70C6">
        <w:rPr>
          <w:rFonts w:ascii="Helvetica" w:hAnsi="Helvetica" w:cs="Helvetica"/>
          <w:iCs/>
        </w:rPr>
        <w:t xml:space="preserve">ualität sichert </w:t>
      </w:r>
      <w:r w:rsidR="00B0387B">
        <w:rPr>
          <w:rFonts w:ascii="Helvetica" w:hAnsi="Helvetica" w:cs="Helvetica"/>
          <w:iCs/>
        </w:rPr>
        <w:t xml:space="preserve">dabei </w:t>
      </w:r>
      <w:r w:rsidR="001F70C6">
        <w:rPr>
          <w:rFonts w:ascii="Helvetica" w:hAnsi="Helvetica" w:cs="Helvetica"/>
          <w:iCs/>
        </w:rPr>
        <w:t>die Produktion am Stammsitz in Assamstadt</w:t>
      </w:r>
      <w:r w:rsidR="008E1A53">
        <w:rPr>
          <w:rFonts w:ascii="Helvetica" w:hAnsi="Helvetica" w:cs="Helvetica"/>
          <w:iCs/>
        </w:rPr>
        <w:t xml:space="preserve">. </w:t>
      </w:r>
      <w:r w:rsidR="0067157C">
        <w:rPr>
          <w:rFonts w:ascii="Helvetica" w:hAnsi="Helvetica" w:cs="Helvetica"/>
          <w:iCs/>
        </w:rPr>
        <w:t xml:space="preserve">Transparenz im Hinblick auf </w:t>
      </w:r>
      <w:r w:rsidR="0067157C" w:rsidRPr="00CC07E8">
        <w:rPr>
          <w:rFonts w:ascii="Helvetica" w:hAnsi="Helvetica" w:cs="Helvetica"/>
          <w:iCs/>
        </w:rPr>
        <w:t>Strom, Spannu</w:t>
      </w:r>
      <w:r w:rsidR="0067157C">
        <w:rPr>
          <w:rFonts w:ascii="Helvetica" w:hAnsi="Helvetica" w:cs="Helvetica"/>
          <w:iCs/>
        </w:rPr>
        <w:t>ng, Restkapazitä</w:t>
      </w:r>
      <w:r w:rsidR="00312827">
        <w:rPr>
          <w:rFonts w:ascii="Helvetica" w:hAnsi="Helvetica" w:cs="Helvetica"/>
          <w:iCs/>
        </w:rPr>
        <w:t>t</w:t>
      </w:r>
      <w:r w:rsidR="0067157C">
        <w:rPr>
          <w:rFonts w:ascii="Helvetica" w:hAnsi="Helvetica" w:cs="Helvetica"/>
          <w:iCs/>
        </w:rPr>
        <w:t>, Temperatur</w:t>
      </w:r>
      <w:r w:rsidR="0067157C" w:rsidRPr="00CC07E8">
        <w:rPr>
          <w:rFonts w:ascii="Helvetica" w:hAnsi="Helvetica" w:cs="Helvetica"/>
          <w:iCs/>
        </w:rPr>
        <w:t>, Ladezykl</w:t>
      </w:r>
      <w:r w:rsidR="009C3A12">
        <w:rPr>
          <w:rFonts w:ascii="Helvetica" w:hAnsi="Helvetica" w:cs="Helvetica"/>
          <w:iCs/>
        </w:rPr>
        <w:t>us</w:t>
      </w:r>
      <w:r w:rsidR="0067157C" w:rsidRPr="00CC07E8">
        <w:rPr>
          <w:rFonts w:ascii="Helvetica" w:hAnsi="Helvetica" w:cs="Helvetica"/>
          <w:iCs/>
        </w:rPr>
        <w:t xml:space="preserve"> etc.</w:t>
      </w:r>
      <w:r w:rsidR="000B5CBA">
        <w:rPr>
          <w:rFonts w:ascii="Helvetica" w:hAnsi="Helvetica" w:cs="Helvetica"/>
          <w:iCs/>
        </w:rPr>
        <w:t xml:space="preserve"> </w:t>
      </w:r>
      <w:r w:rsidR="003F6C6B">
        <w:rPr>
          <w:rFonts w:ascii="Helvetica" w:hAnsi="Helvetica" w:cs="Helvetica"/>
          <w:iCs/>
        </w:rPr>
        <w:t>gewährleistet die</w:t>
      </w:r>
      <w:r w:rsidR="000B5CBA">
        <w:rPr>
          <w:rFonts w:ascii="Helvetica" w:hAnsi="Helvetica" w:cs="Helvetica"/>
          <w:iCs/>
        </w:rPr>
        <w:t xml:space="preserve"> in die Akkus verbaute ANSMANN Battery Intelligence</w:t>
      </w:r>
      <w:r w:rsidR="009C3A12">
        <w:rPr>
          <w:rFonts w:ascii="Helvetica" w:hAnsi="Helvetica" w:cs="Helvetica"/>
          <w:iCs/>
        </w:rPr>
        <w:t xml:space="preserve"> für drahtlose Datenübertragung</w:t>
      </w:r>
      <w:r w:rsidR="00903F70">
        <w:rPr>
          <w:rFonts w:ascii="Helvetica" w:hAnsi="Helvetica" w:cs="Helvetica"/>
          <w:iCs/>
        </w:rPr>
        <w:t xml:space="preserve"> </w:t>
      </w:r>
      <w:r w:rsidR="00E26974" w:rsidRPr="00B13005">
        <w:rPr>
          <w:rFonts w:ascii="Helvetica" w:hAnsi="Helvetica" w:cs="Helvetica"/>
          <w:iCs/>
        </w:rPr>
        <w:t xml:space="preserve">zwischen Smartphone, Akku </w:t>
      </w:r>
      <w:r w:rsidR="008B7C2D">
        <w:rPr>
          <w:rFonts w:ascii="Helvetica" w:hAnsi="Helvetica" w:cs="Helvetica"/>
          <w:iCs/>
        </w:rPr>
        <w:t>und</w:t>
      </w:r>
      <w:r w:rsidR="00E26974" w:rsidRPr="00B13005">
        <w:rPr>
          <w:rFonts w:ascii="Helvetica" w:hAnsi="Helvetica" w:cs="Helvetica"/>
          <w:iCs/>
        </w:rPr>
        <w:t xml:space="preserve"> Motor</w:t>
      </w:r>
      <w:r w:rsidR="00E26974">
        <w:rPr>
          <w:rFonts w:ascii="Helvetica" w:hAnsi="Helvetica" w:cs="Helvetica"/>
          <w:iCs/>
        </w:rPr>
        <w:t xml:space="preserve"> </w:t>
      </w:r>
      <w:r w:rsidR="00903F70">
        <w:rPr>
          <w:rFonts w:ascii="Helvetica" w:hAnsi="Helvetica" w:cs="Helvetica"/>
          <w:iCs/>
        </w:rPr>
        <w:t>v</w:t>
      </w:r>
      <w:r w:rsidR="00BB50C1">
        <w:rPr>
          <w:rFonts w:ascii="Helvetica" w:hAnsi="Helvetica" w:cs="Helvetica"/>
          <w:iCs/>
        </w:rPr>
        <w:t>ia Bluetooth</w:t>
      </w:r>
      <w:r w:rsidR="00903F70">
        <w:rPr>
          <w:rFonts w:ascii="Helvetica" w:hAnsi="Helvetica" w:cs="Helvetica"/>
          <w:iCs/>
        </w:rPr>
        <w:t xml:space="preserve">. </w:t>
      </w:r>
    </w:p>
    <w:p w14:paraId="08316B2A" w14:textId="77777777" w:rsidR="00CD7CC1" w:rsidRPr="00EA09E6" w:rsidRDefault="00CD7CC1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iCs/>
        </w:rPr>
      </w:pPr>
    </w:p>
    <w:p w14:paraId="59CE4724" w14:textId="02BB58D5" w:rsidR="00D35DB2" w:rsidRPr="00DE06D0" w:rsidRDefault="00D35DB2" w:rsidP="00F35081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  <w:r w:rsidRPr="0019790C">
        <w:rPr>
          <w:rFonts w:ascii="Helvetica" w:hAnsi="Helvetica"/>
          <w:b/>
          <w:sz w:val="20"/>
          <w:szCs w:val="20"/>
        </w:rPr>
        <w:t>Bildmateria</w:t>
      </w:r>
      <w:r>
        <w:rPr>
          <w:rFonts w:ascii="Helvetica" w:hAnsi="Helvetica"/>
          <w:b/>
          <w:sz w:val="20"/>
          <w:szCs w:val="20"/>
        </w:rPr>
        <w:t>l</w:t>
      </w:r>
    </w:p>
    <w:tbl>
      <w:tblPr>
        <w:tblStyle w:val="Tabellenraster"/>
        <w:tblW w:w="7400" w:type="dxa"/>
        <w:tblInd w:w="108" w:type="dxa"/>
        <w:tblLook w:val="04A0" w:firstRow="1" w:lastRow="0" w:firstColumn="1" w:lastColumn="0" w:noHBand="0" w:noVBand="1"/>
      </w:tblPr>
      <w:tblGrid>
        <w:gridCol w:w="7400"/>
      </w:tblGrid>
      <w:tr w:rsidR="00844FA5" w14:paraId="6F395DFE" w14:textId="77777777" w:rsidTr="000926F6">
        <w:trPr>
          <w:trHeight w:val="1846"/>
        </w:trPr>
        <w:tc>
          <w:tcPr>
            <w:tcW w:w="7400" w:type="dxa"/>
          </w:tcPr>
          <w:p w14:paraId="6BCCF4E5" w14:textId="3AFAC501" w:rsidR="006129F9" w:rsidRPr="000926F6" w:rsidRDefault="000926F6" w:rsidP="0083359A">
            <w:pPr>
              <w:spacing w:line="288" w:lineRule="auto"/>
              <w:ind w:right="-11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926F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467CB7E2" wp14:editId="39DD4EA9">
                  <wp:extent cx="2001002" cy="1306777"/>
                  <wp:effectExtent l="0" t="0" r="0" b="1905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ildschirmfoto 2018-05-30 um 13.50.38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3915" cy="1315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926F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</w:t>
            </w:r>
            <w:r w:rsidRPr="000926F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5D96AF08" wp14:editId="059E3AD5">
                  <wp:extent cx="1724228" cy="1148134"/>
                  <wp:effectExtent l="0" t="0" r="3175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NSMANN-Motoren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720" cy="1154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4FA5" w:rsidRPr="00EC0ED5" w14:paraId="544D6969" w14:textId="77777777" w:rsidTr="000926F6">
        <w:trPr>
          <w:trHeight w:val="307"/>
        </w:trPr>
        <w:tc>
          <w:tcPr>
            <w:tcW w:w="7400" w:type="dxa"/>
          </w:tcPr>
          <w:p w14:paraId="2D2D35A6" w14:textId="35AB3658" w:rsidR="00524473" w:rsidRPr="000926F6" w:rsidRDefault="00524473" w:rsidP="00524473">
            <w:pPr>
              <w:spacing w:line="288" w:lineRule="auto"/>
              <w:ind w:right="-111"/>
              <w:rPr>
                <w:rFonts w:ascii="Helvetica" w:hAnsi="Helvetica" w:cs="Arial"/>
                <w:b/>
                <w:iCs/>
                <w:sz w:val="15"/>
                <w:szCs w:val="15"/>
              </w:rPr>
            </w:pPr>
            <w:r w:rsidRPr="000926F6">
              <w:rPr>
                <w:rFonts w:ascii="Helvetica" w:hAnsi="Helvetica" w:cs="Arial"/>
                <w:b/>
                <w:iCs/>
                <w:sz w:val="15"/>
                <w:szCs w:val="15"/>
              </w:rPr>
              <w:t xml:space="preserve">ANSMANN </w:t>
            </w:r>
            <w:r w:rsidR="00253795" w:rsidRPr="000926F6">
              <w:rPr>
                <w:rFonts w:ascii="Helvetica" w:hAnsi="Helvetica" w:cs="Arial"/>
                <w:b/>
                <w:iCs/>
                <w:sz w:val="15"/>
                <w:szCs w:val="15"/>
              </w:rPr>
              <w:t>zeigt auf der Eurobike (Halle A1, Stand 504) zahlreiche Neuheiten seines breit gefächerten Sort</w:t>
            </w:r>
            <w:r w:rsidR="00F5597C" w:rsidRPr="000926F6">
              <w:rPr>
                <w:rFonts w:ascii="Helvetica" w:hAnsi="Helvetica" w:cs="Arial"/>
                <w:b/>
                <w:iCs/>
                <w:sz w:val="15"/>
                <w:szCs w:val="15"/>
              </w:rPr>
              <w:t>iments an E-Mobility-Lösungen</w:t>
            </w:r>
            <w:r w:rsidR="00253795" w:rsidRPr="000926F6">
              <w:rPr>
                <w:rFonts w:ascii="Helvetica" w:hAnsi="Helvetica" w:cs="Arial"/>
                <w:b/>
                <w:iCs/>
                <w:sz w:val="15"/>
                <w:szCs w:val="15"/>
              </w:rPr>
              <w:t>.</w:t>
            </w:r>
          </w:p>
          <w:p w14:paraId="06D7DDAD" w14:textId="652A91EE" w:rsidR="00844FA5" w:rsidRPr="00177B25" w:rsidRDefault="00844FA5" w:rsidP="006129F9">
            <w:pPr>
              <w:spacing w:line="288" w:lineRule="auto"/>
              <w:ind w:right="-111"/>
              <w:rPr>
                <w:rFonts w:ascii="Helvetica" w:hAnsi="Helvetica" w:cs="Arial"/>
                <w:sz w:val="15"/>
                <w:szCs w:val="15"/>
                <w:highlight w:val="yellow"/>
              </w:rPr>
            </w:pPr>
          </w:p>
        </w:tc>
      </w:tr>
    </w:tbl>
    <w:p w14:paraId="38D1C03B" w14:textId="2A88C3CA" w:rsidR="00D35DB2" w:rsidRDefault="00D35DB2" w:rsidP="00F35081">
      <w:pPr>
        <w:spacing w:line="288" w:lineRule="auto"/>
        <w:ind w:right="-284"/>
        <w:rPr>
          <w:rFonts w:ascii="Arial" w:hAnsi="Arial" w:cs="Arial"/>
          <w:b/>
          <w:sz w:val="20"/>
          <w:szCs w:val="20"/>
        </w:rPr>
      </w:pPr>
    </w:p>
    <w:p w14:paraId="61C85E2A" w14:textId="77777777" w:rsidR="00D35DB2" w:rsidRPr="00983753" w:rsidRDefault="00D35DB2" w:rsidP="00606354">
      <w:pPr>
        <w:ind w:right="-284"/>
        <w:outlineLvl w:val="0"/>
        <w:rPr>
          <w:rFonts w:ascii="Arial" w:hAnsi="Arial" w:cs="Arial"/>
          <w:b/>
          <w:sz w:val="20"/>
          <w:szCs w:val="20"/>
        </w:rPr>
      </w:pPr>
      <w:r w:rsidRPr="00983753">
        <w:rPr>
          <w:rFonts w:ascii="Arial" w:hAnsi="Arial" w:cs="Arial"/>
          <w:b/>
          <w:sz w:val="20"/>
          <w:szCs w:val="20"/>
        </w:rPr>
        <w:t>Bildanforderung</w:t>
      </w:r>
    </w:p>
    <w:p w14:paraId="5ED15D14" w14:textId="3075B20D" w:rsidR="00D35DB2" w:rsidRDefault="00D35DB2" w:rsidP="00606354">
      <w:pPr>
        <w:ind w:right="-284"/>
        <w:rPr>
          <w:rFonts w:ascii="Arial" w:hAnsi="Arial" w:cs="Arial"/>
          <w:sz w:val="20"/>
          <w:szCs w:val="20"/>
        </w:rPr>
      </w:pPr>
      <w:r w:rsidRPr="00983753">
        <w:rPr>
          <w:rFonts w:ascii="Arial" w:hAnsi="Arial" w:cs="Arial"/>
          <w:sz w:val="20"/>
          <w:szCs w:val="20"/>
        </w:rPr>
        <w:t>Bildmaterial zum Download finden Sie</w:t>
      </w:r>
      <w:r w:rsidR="00391D8F">
        <w:rPr>
          <w:rFonts w:ascii="Arial" w:hAnsi="Arial" w:cs="Arial"/>
          <w:sz w:val="20"/>
          <w:szCs w:val="20"/>
        </w:rPr>
        <w:t xml:space="preserve"> </w:t>
      </w:r>
      <w:r w:rsidR="00391D8F" w:rsidRPr="00177B25">
        <w:rPr>
          <w:rFonts w:ascii="Arial" w:hAnsi="Arial" w:cs="Arial"/>
          <w:color w:val="000000" w:themeColor="text1"/>
          <w:sz w:val="20"/>
          <w:szCs w:val="20"/>
        </w:rPr>
        <w:t>in unserem Mediaportal</w:t>
      </w:r>
      <w:r w:rsidR="00FC317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C3171" w:rsidRPr="00FC3171">
        <w:rPr>
          <w:rFonts w:ascii="Arial" w:hAnsi="Arial" w:cs="Arial"/>
          <w:color w:val="000000" w:themeColor="text1"/>
          <w:sz w:val="20"/>
          <w:szCs w:val="20"/>
        </w:rPr>
        <w:t>press-n-relations.mediamid.com</w:t>
      </w:r>
      <w:r w:rsidR="00FC317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7B33ED">
        <w:rPr>
          <w:rFonts w:ascii="Arial" w:hAnsi="Arial" w:cs="Arial"/>
          <w:color w:val="000000" w:themeColor="text1"/>
          <w:sz w:val="20"/>
          <w:szCs w:val="20"/>
        </w:rPr>
        <w:t>(</w:t>
      </w:r>
      <w:r w:rsidR="00FC3171">
        <w:rPr>
          <w:rFonts w:ascii="Arial" w:hAnsi="Arial" w:cs="Arial"/>
          <w:color w:val="000000" w:themeColor="text1"/>
          <w:sz w:val="20"/>
          <w:szCs w:val="20"/>
        </w:rPr>
        <w:t>Suchbegriff „ANSMANN-Eurobike-2018</w:t>
      </w:r>
      <w:r w:rsidR="007B33ED">
        <w:rPr>
          <w:rFonts w:ascii="Arial" w:hAnsi="Arial" w:cs="Arial"/>
          <w:color w:val="000000" w:themeColor="text1"/>
          <w:sz w:val="20"/>
          <w:szCs w:val="20"/>
        </w:rPr>
        <w:t>)</w:t>
      </w:r>
      <w:r w:rsidRPr="00983753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983753">
        <w:rPr>
          <w:rFonts w:ascii="Arial" w:hAnsi="Arial" w:cs="Arial"/>
          <w:sz w:val="20"/>
          <w:szCs w:val="20"/>
        </w:rPr>
        <w:t>Selbstverständlich schicke</w:t>
      </w:r>
      <w:r w:rsidR="00391D8F">
        <w:rPr>
          <w:rFonts w:ascii="Arial" w:hAnsi="Arial" w:cs="Arial"/>
          <w:sz w:val="20"/>
          <w:szCs w:val="20"/>
        </w:rPr>
        <w:t>n</w:t>
      </w:r>
      <w:r w:rsidRPr="00983753">
        <w:rPr>
          <w:rFonts w:ascii="Arial" w:hAnsi="Arial" w:cs="Arial"/>
          <w:sz w:val="20"/>
          <w:szCs w:val="20"/>
        </w:rPr>
        <w:t xml:space="preserve"> </w:t>
      </w:r>
      <w:r w:rsidR="00391D8F">
        <w:rPr>
          <w:rFonts w:ascii="Arial" w:hAnsi="Arial" w:cs="Arial"/>
          <w:sz w:val="20"/>
          <w:szCs w:val="20"/>
        </w:rPr>
        <w:t>wir</w:t>
      </w:r>
      <w:r w:rsidRPr="00983753">
        <w:rPr>
          <w:rFonts w:ascii="Arial" w:hAnsi="Arial" w:cs="Arial"/>
          <w:sz w:val="20"/>
          <w:szCs w:val="20"/>
        </w:rPr>
        <w:t xml:space="preserve"> Ihnen die Dateien auch gerne per E-Mail zu. Kontakt:</w:t>
      </w:r>
      <w:r w:rsidR="00391D8F">
        <w:rPr>
          <w:rFonts w:ascii="Arial" w:hAnsi="Arial" w:cs="Arial"/>
          <w:sz w:val="20"/>
          <w:szCs w:val="20"/>
        </w:rPr>
        <w:t xml:space="preserve"> </w:t>
      </w:r>
      <w:r w:rsidR="00177B25">
        <w:rPr>
          <w:rFonts w:ascii="Arial" w:hAnsi="Arial" w:cs="Arial"/>
          <w:sz w:val="20"/>
          <w:szCs w:val="20"/>
        </w:rPr>
        <w:t>nfo@press-n-relations.de</w:t>
      </w:r>
      <w:bookmarkStart w:id="0" w:name="_GoBack"/>
      <w:bookmarkEnd w:id="0"/>
    </w:p>
    <w:p w14:paraId="46950654" w14:textId="2783417C" w:rsidR="006B1A6B" w:rsidRDefault="006B1A6B" w:rsidP="00606354">
      <w:pPr>
        <w:ind w:right="-284"/>
        <w:rPr>
          <w:rFonts w:ascii="Arial" w:hAnsi="Arial" w:cs="Arial"/>
          <w:sz w:val="20"/>
          <w:szCs w:val="20"/>
        </w:rPr>
      </w:pPr>
    </w:p>
    <w:p w14:paraId="7173EF43" w14:textId="07AEC68B" w:rsidR="00FC3171" w:rsidRDefault="00FC3171" w:rsidP="00606354">
      <w:pPr>
        <w:ind w:right="-284"/>
        <w:rPr>
          <w:rFonts w:ascii="Arial" w:hAnsi="Arial" w:cs="Arial"/>
          <w:sz w:val="20"/>
          <w:szCs w:val="20"/>
        </w:rPr>
      </w:pPr>
    </w:p>
    <w:p w14:paraId="570376DF" w14:textId="77777777" w:rsidR="00FC3171" w:rsidRPr="00802B00" w:rsidRDefault="00FC3171" w:rsidP="00606354">
      <w:pPr>
        <w:ind w:right="-284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56" w:tblpY="152"/>
        <w:tblW w:w="87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36"/>
        <w:gridCol w:w="4394"/>
      </w:tblGrid>
      <w:tr w:rsidR="001764C4" w:rsidRPr="00802B00" w14:paraId="615C8C47" w14:textId="77777777" w:rsidTr="00444617">
        <w:tc>
          <w:tcPr>
            <w:tcW w:w="4336" w:type="dxa"/>
            <w:tcBorders>
              <w:top w:val="nil"/>
              <w:left w:val="nil"/>
              <w:bottom w:val="nil"/>
              <w:right w:val="nil"/>
            </w:tcBorders>
          </w:tcPr>
          <w:p w14:paraId="0A1BC57B" w14:textId="77777777" w:rsidR="001764C4" w:rsidRPr="00802B00" w:rsidRDefault="001764C4" w:rsidP="00606354">
            <w:pPr>
              <w:pStyle w:val="berschrift2"/>
              <w:spacing w:line="240" w:lineRule="auto"/>
              <w:ind w:left="284" w:hanging="284"/>
              <w:rPr>
                <w:rFonts w:ascii="Arial" w:eastAsiaTheme="minorEastAsia" w:hAnsi="Arial" w:cs="Arial"/>
                <w:bCs w:val="0"/>
                <w:sz w:val="20"/>
                <w:szCs w:val="20"/>
              </w:rPr>
            </w:pPr>
            <w:bookmarkStart w:id="1" w:name="OLE_LINK1"/>
            <w:bookmarkStart w:id="2" w:name="OLE_LINK2"/>
            <w:r w:rsidRPr="00802B00">
              <w:rPr>
                <w:rFonts w:ascii="Arial" w:eastAsiaTheme="minorEastAsia" w:hAnsi="Arial" w:cs="Arial"/>
                <w:bCs w:val="0"/>
                <w:sz w:val="20"/>
                <w:szCs w:val="20"/>
              </w:rPr>
              <w:lastRenderedPageBreak/>
              <w:t>Weitere Informationen:</w:t>
            </w:r>
          </w:p>
          <w:p w14:paraId="3BD18D2D" w14:textId="77777777" w:rsidR="00FF28C9" w:rsidRPr="00802B00" w:rsidRDefault="00F75D42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802B00">
              <w:rPr>
                <w:rFonts w:ascii="Arial" w:hAnsi="Arial" w:cs="Arial"/>
                <w:sz w:val="20"/>
                <w:szCs w:val="20"/>
              </w:rPr>
              <w:t>ANSMANN AG</w:t>
            </w:r>
          </w:p>
          <w:p w14:paraId="4E259328" w14:textId="7E16FFB6" w:rsidR="00F75D42" w:rsidRPr="00802B00" w:rsidRDefault="00C25FDD" w:rsidP="00444617">
            <w:pPr>
              <w:ind w:left="284" w:right="-139" w:hanging="284"/>
              <w:rPr>
                <w:rFonts w:ascii="Arial" w:hAnsi="Arial" w:cs="Arial"/>
                <w:sz w:val="20"/>
                <w:szCs w:val="20"/>
              </w:rPr>
            </w:pPr>
            <w:r w:rsidRPr="00802B00">
              <w:rPr>
                <w:rFonts w:ascii="Arial" w:hAnsi="Arial" w:cs="Arial"/>
                <w:sz w:val="20"/>
                <w:szCs w:val="20"/>
              </w:rPr>
              <w:t>Maximilian Dunkel</w:t>
            </w:r>
            <w:r w:rsidR="00444617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802B00">
              <w:rPr>
                <w:rFonts w:ascii="Arial" w:hAnsi="Arial" w:cs="Arial"/>
                <w:sz w:val="20"/>
                <w:szCs w:val="20"/>
              </w:rPr>
              <w:t xml:space="preserve">Teamleiter </w:t>
            </w:r>
            <w:r w:rsidR="00444617">
              <w:rPr>
                <w:rFonts w:ascii="Arial" w:hAnsi="Arial" w:cs="Arial"/>
                <w:sz w:val="20"/>
                <w:szCs w:val="20"/>
              </w:rPr>
              <w:t>K</w:t>
            </w:r>
            <w:r w:rsidRPr="00802B00">
              <w:rPr>
                <w:rFonts w:ascii="Arial" w:hAnsi="Arial" w:cs="Arial"/>
                <w:sz w:val="20"/>
                <w:szCs w:val="20"/>
              </w:rPr>
              <w:t xml:space="preserve">ommunikation </w:t>
            </w:r>
          </w:p>
          <w:p w14:paraId="2F2A980E" w14:textId="0A3C3763" w:rsidR="00444617" w:rsidRDefault="00444617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Industriestraße 10</w:t>
            </w:r>
            <w:r w:rsidR="00F75D42" w:rsidRPr="00802B0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410856B" w14:textId="535CEE30" w:rsidR="00F75D42" w:rsidRPr="00802B00" w:rsidRDefault="00F75D42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802B00">
              <w:rPr>
                <w:rFonts w:ascii="Arial" w:hAnsi="Arial" w:cs="Arial"/>
                <w:sz w:val="20"/>
                <w:szCs w:val="20"/>
              </w:rPr>
              <w:t>97959 Assamstadt</w:t>
            </w:r>
          </w:p>
          <w:p w14:paraId="08DB1585" w14:textId="76E7E752" w:rsidR="00F75D42" w:rsidRPr="00802B00" w:rsidRDefault="00F75D42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802B00">
              <w:rPr>
                <w:rFonts w:ascii="Arial" w:hAnsi="Arial" w:cs="Arial"/>
                <w:sz w:val="20"/>
                <w:szCs w:val="20"/>
              </w:rPr>
              <w:t>Tel:</w:t>
            </w:r>
            <w:r w:rsidR="00FF28C9" w:rsidRPr="00802B0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25FDD" w:rsidRPr="00802B00">
              <w:rPr>
                <w:rFonts w:ascii="Arial" w:hAnsi="Arial" w:cs="Arial"/>
                <w:sz w:val="20"/>
                <w:szCs w:val="20"/>
              </w:rPr>
              <w:t>+49 6294 4204 6397</w:t>
            </w:r>
          </w:p>
          <w:p w14:paraId="290ED2D6" w14:textId="1B319021" w:rsidR="00F75D42" w:rsidRPr="00802B00" w:rsidRDefault="00FF28C9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02B00">
              <w:rPr>
                <w:rFonts w:ascii="Arial" w:hAnsi="Arial" w:cs="Arial"/>
                <w:sz w:val="20"/>
                <w:szCs w:val="20"/>
              </w:rPr>
              <w:t>e-Mail</w:t>
            </w:r>
            <w:proofErr w:type="spellEnd"/>
            <w:r w:rsidRPr="00802B00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C25FDD" w:rsidRPr="00802B00">
              <w:rPr>
                <w:rFonts w:ascii="Arial" w:hAnsi="Arial" w:cs="Arial"/>
                <w:sz w:val="20"/>
                <w:szCs w:val="20"/>
              </w:rPr>
              <w:t>mdunkel</w:t>
            </w:r>
            <w:r w:rsidR="00F75D42" w:rsidRPr="00802B00">
              <w:rPr>
                <w:rFonts w:ascii="Arial" w:hAnsi="Arial" w:cs="Arial"/>
                <w:sz w:val="20"/>
                <w:szCs w:val="20"/>
              </w:rPr>
              <w:t>@ansmann.de</w:t>
            </w:r>
          </w:p>
          <w:p w14:paraId="1669C0B8" w14:textId="2652B5C9" w:rsidR="001764C4" w:rsidRPr="00802B00" w:rsidRDefault="00FF28C9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802B00">
              <w:rPr>
                <w:rFonts w:ascii="Arial" w:hAnsi="Arial" w:cs="Arial"/>
                <w:sz w:val="20"/>
                <w:szCs w:val="20"/>
              </w:rPr>
              <w:t xml:space="preserve">Web: </w:t>
            </w:r>
            <w:r w:rsidR="00F75D42" w:rsidRPr="00802B00">
              <w:rPr>
                <w:rFonts w:ascii="Arial" w:hAnsi="Arial" w:cs="Arial"/>
                <w:sz w:val="20"/>
                <w:szCs w:val="20"/>
              </w:rPr>
              <w:t>www.ansmann.de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72131F6B" w14:textId="77777777" w:rsidR="001764C4" w:rsidRPr="00802B00" w:rsidRDefault="001764C4" w:rsidP="00606354">
            <w:pPr>
              <w:widowControl w:val="0"/>
              <w:ind w:left="284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802B00">
              <w:rPr>
                <w:rFonts w:ascii="Arial" w:hAnsi="Arial" w:cs="Arial"/>
                <w:b/>
                <w:sz w:val="20"/>
                <w:szCs w:val="20"/>
              </w:rPr>
              <w:t>Presse- und Öffentlichkeitsarbeit:</w:t>
            </w:r>
          </w:p>
          <w:p w14:paraId="692805EC" w14:textId="451B8F8C" w:rsidR="00FF28C9" w:rsidRPr="00802B00" w:rsidRDefault="003F7231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802B00">
              <w:rPr>
                <w:rFonts w:ascii="Arial" w:hAnsi="Arial" w:cs="Arial"/>
                <w:sz w:val="20"/>
                <w:szCs w:val="20"/>
              </w:rPr>
              <w:t>Press’n’Relations GmbH</w:t>
            </w:r>
          </w:p>
          <w:p w14:paraId="62A93E23" w14:textId="6474632A" w:rsidR="001764C4" w:rsidRPr="00802B00" w:rsidRDefault="003F7231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802B00">
              <w:rPr>
                <w:rFonts w:ascii="Arial" w:hAnsi="Arial" w:cs="Arial"/>
                <w:sz w:val="20"/>
                <w:szCs w:val="20"/>
              </w:rPr>
              <w:t>Nataša Forstner</w:t>
            </w:r>
          </w:p>
          <w:p w14:paraId="11C19EB5" w14:textId="2881F545" w:rsidR="001764C4" w:rsidRPr="00802B00" w:rsidRDefault="003F7231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802B00">
              <w:rPr>
                <w:rFonts w:ascii="Arial" w:hAnsi="Arial" w:cs="Arial"/>
                <w:sz w:val="20"/>
                <w:szCs w:val="20"/>
              </w:rPr>
              <w:t>Magiursstraße 33</w:t>
            </w:r>
          </w:p>
          <w:p w14:paraId="4BF23F00" w14:textId="2BCC7739" w:rsidR="001764C4" w:rsidRDefault="001764C4" w:rsidP="00606354">
            <w:pPr>
              <w:pStyle w:val="Sprechblasentext"/>
              <w:ind w:left="284" w:hanging="284"/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</w:pPr>
            <w:r w:rsidRPr="00802B00"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  <w:t xml:space="preserve">Tel.: +49 </w:t>
            </w:r>
            <w:r w:rsidR="00177B25" w:rsidRPr="00802B00"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  <w:t xml:space="preserve">731 96287 </w:t>
            </w:r>
            <w:r w:rsidR="003F7231" w:rsidRPr="00802B00"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  <w:t>17</w:t>
            </w:r>
          </w:p>
          <w:p w14:paraId="5E069A00" w14:textId="7519135A" w:rsidR="00C05A1C" w:rsidRPr="00802B00" w:rsidRDefault="00C05A1C" w:rsidP="00606354">
            <w:pPr>
              <w:pStyle w:val="Sprechblasentext"/>
              <w:ind w:left="284" w:hanging="284"/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</w:pPr>
            <w:r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  <w:t>Mobil: + 49 163 5790257</w:t>
            </w:r>
          </w:p>
          <w:p w14:paraId="5076E4C7" w14:textId="0CE17252" w:rsidR="001764C4" w:rsidRPr="00802B00" w:rsidRDefault="00FF28C9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02B00">
              <w:rPr>
                <w:rFonts w:ascii="Arial" w:hAnsi="Arial" w:cs="Arial"/>
                <w:sz w:val="20"/>
                <w:szCs w:val="20"/>
              </w:rPr>
              <w:t>e-Mail</w:t>
            </w:r>
            <w:proofErr w:type="spellEnd"/>
            <w:r w:rsidRPr="00802B00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177B25" w:rsidRPr="00802B00">
              <w:rPr>
                <w:rFonts w:ascii="Arial" w:hAnsi="Arial" w:cs="Arial"/>
                <w:sz w:val="20"/>
                <w:szCs w:val="20"/>
              </w:rPr>
              <w:t>nfo@press-n-relations.de</w:t>
            </w:r>
          </w:p>
          <w:p w14:paraId="7C33915D" w14:textId="072A754F" w:rsidR="001764C4" w:rsidRPr="00802B00" w:rsidRDefault="00FF28C9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802B00">
              <w:rPr>
                <w:rFonts w:ascii="Arial" w:hAnsi="Arial" w:cs="Arial"/>
                <w:sz w:val="20"/>
                <w:szCs w:val="20"/>
              </w:rPr>
              <w:t xml:space="preserve">Web: </w:t>
            </w:r>
            <w:r w:rsidR="00177B25" w:rsidRPr="00802B00">
              <w:rPr>
                <w:rFonts w:ascii="Arial" w:hAnsi="Arial" w:cs="Arial"/>
                <w:sz w:val="20"/>
                <w:szCs w:val="20"/>
              </w:rPr>
              <w:t>www.press-n-relations.de</w:t>
            </w:r>
          </w:p>
        </w:tc>
      </w:tr>
      <w:bookmarkEnd w:id="1"/>
      <w:bookmarkEnd w:id="2"/>
    </w:tbl>
    <w:p w14:paraId="4E016666" w14:textId="74001C93" w:rsidR="001764C4" w:rsidRPr="00802B00" w:rsidRDefault="001764C4" w:rsidP="00F35081">
      <w:pPr>
        <w:spacing w:line="288" w:lineRule="auto"/>
        <w:ind w:left="-142" w:right="-284"/>
        <w:outlineLvl w:val="0"/>
        <w:rPr>
          <w:rFonts w:ascii="Arial" w:hAnsi="Arial" w:cs="Arial"/>
          <w:b/>
          <w:sz w:val="20"/>
          <w:szCs w:val="20"/>
        </w:rPr>
      </w:pPr>
    </w:p>
    <w:p w14:paraId="24F53617" w14:textId="77777777" w:rsidR="00824920" w:rsidRPr="00802B00" w:rsidRDefault="00824920" w:rsidP="00606354">
      <w:pPr>
        <w:ind w:right="-284"/>
        <w:outlineLvl w:val="0"/>
        <w:rPr>
          <w:rFonts w:ascii="Arial" w:hAnsi="Arial" w:cs="Arial"/>
          <w:b/>
          <w:sz w:val="20"/>
          <w:szCs w:val="20"/>
        </w:rPr>
      </w:pPr>
    </w:p>
    <w:p w14:paraId="26C2249B" w14:textId="0BC879CC" w:rsidR="001764C4" w:rsidRPr="00A81283" w:rsidRDefault="001764C4" w:rsidP="00606354">
      <w:pPr>
        <w:ind w:right="-284"/>
        <w:outlineLvl w:val="0"/>
        <w:rPr>
          <w:rFonts w:ascii="Arial" w:hAnsi="Arial" w:cs="Arial"/>
          <w:b/>
          <w:sz w:val="18"/>
          <w:szCs w:val="18"/>
        </w:rPr>
      </w:pPr>
      <w:r w:rsidRPr="00A81283">
        <w:rPr>
          <w:rFonts w:ascii="Arial" w:hAnsi="Arial" w:cs="Arial"/>
          <w:b/>
          <w:sz w:val="18"/>
          <w:szCs w:val="18"/>
        </w:rPr>
        <w:t xml:space="preserve">Über </w:t>
      </w:r>
      <w:r w:rsidR="00FF28C9" w:rsidRPr="00A81283">
        <w:rPr>
          <w:rFonts w:ascii="Arial" w:hAnsi="Arial" w:cs="Arial"/>
          <w:b/>
          <w:sz w:val="18"/>
          <w:szCs w:val="18"/>
        </w:rPr>
        <w:t>ANSMANN AG</w:t>
      </w:r>
      <w:r w:rsidRPr="00A81283">
        <w:rPr>
          <w:rFonts w:ascii="Arial" w:hAnsi="Arial" w:cs="Arial"/>
          <w:b/>
          <w:sz w:val="18"/>
          <w:szCs w:val="18"/>
        </w:rPr>
        <w:t xml:space="preserve"> </w:t>
      </w:r>
    </w:p>
    <w:p w14:paraId="45F27E78" w14:textId="3E8414BC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  <w:r w:rsidRPr="00A81283">
        <w:rPr>
          <w:rFonts w:ascii="Helvetica" w:hAnsi="Helvetica" w:cs="Arial"/>
          <w:color w:val="000000" w:themeColor="text1"/>
          <w:sz w:val="18"/>
          <w:szCs w:val="18"/>
        </w:rPr>
        <w:t>1991 gegründet, gehört die ANSMANN AG heute mit ihre</w:t>
      </w:r>
      <w:r w:rsidR="003B10B3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n Geschäftsbereichen „Consumer“ und „Industrie“ 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>zu den international führenden Unternehmen fü</w:t>
      </w:r>
      <w:r w:rsidR="003B10B3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r Batterie-, Akku-, Lade-, 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>Antriebstechnik</w:t>
      </w:r>
      <w:r w:rsidR="003B10B3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und Lichttechnologie. Mit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ihren </w:t>
      </w:r>
      <w:r w:rsidR="00EA46F4" w:rsidRPr="0074258D">
        <w:rPr>
          <w:rFonts w:ascii="Helvetica" w:hAnsi="Helvetica" w:cs="Arial"/>
          <w:color w:val="000000" w:themeColor="text1"/>
          <w:sz w:val="18"/>
          <w:szCs w:val="18"/>
        </w:rPr>
        <w:t>sechs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 Tochtergesellschaften in </w:t>
      </w:r>
      <w:r w:rsidR="00217096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den 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>USA, Groß</w:t>
      </w:r>
      <w:r w:rsidR="005C10B7" w:rsidRPr="0074258D">
        <w:rPr>
          <w:rFonts w:ascii="Helvetica" w:hAnsi="Helvetica" w:cs="Arial"/>
          <w:color w:val="000000" w:themeColor="text1"/>
          <w:sz w:val="18"/>
          <w:szCs w:val="18"/>
        </w:rPr>
        <w:t>britannien, Frankreich</w:t>
      </w:r>
      <w:r w:rsidR="00C25FDD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, </w:t>
      </w:r>
      <w:r w:rsidR="00EA46F4" w:rsidRPr="0074258D">
        <w:rPr>
          <w:rFonts w:ascii="Helvetica" w:hAnsi="Helvetica" w:cs="Arial"/>
          <w:color w:val="000000" w:themeColor="text1"/>
          <w:sz w:val="18"/>
          <w:szCs w:val="18"/>
        </w:rPr>
        <w:t>Schweden,</w:t>
      </w:r>
      <w:r w:rsidR="00C25FDD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 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China und Hongkong beschäftigt die ANSMANN AG insgesamt über 400 Mitarbeiter – unter anderem in den Bereichen Forschung, Entwicklung, Produktion und Vertrieb. Am Firmenhauptsitz in Assamstadt betreibt das Unternehmen </w:t>
      </w:r>
      <w:r w:rsidR="00C25FDD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einen Produktionsbereich, die zentrale Logistik und 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zudem ein UN-Testzentrum, das alle notwendigen Tests und Versuchsreihen für die Transporttauglichkeit </w:t>
      </w:r>
      <w:r w:rsidR="00F157F2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von </w:t>
      </w:r>
      <w:r w:rsidR="005C10B7" w:rsidRPr="0074258D">
        <w:rPr>
          <w:rFonts w:ascii="Helvetica" w:hAnsi="Helvetica" w:cs="Arial"/>
          <w:color w:val="000000" w:themeColor="text1"/>
          <w:sz w:val="18"/>
          <w:szCs w:val="18"/>
        </w:rPr>
        <w:t>Lithium Akkus</w:t>
      </w:r>
      <w:r w:rsidR="00F157F2">
        <w:rPr>
          <w:rFonts w:ascii="Helvetica" w:hAnsi="Helvetica" w:cs="Arial"/>
          <w:color w:val="000000" w:themeColor="text1"/>
          <w:sz w:val="18"/>
          <w:szCs w:val="18"/>
        </w:rPr>
        <w:t xml:space="preserve"> 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>durchführt.</w:t>
      </w:r>
    </w:p>
    <w:p w14:paraId="02EAA687" w14:textId="77777777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</w:p>
    <w:p w14:paraId="7F032FDA" w14:textId="77777777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  <w:r w:rsidRPr="00A81283">
        <w:rPr>
          <w:rFonts w:ascii="Helvetica" w:hAnsi="Helvetica" w:cs="Arial"/>
          <w:color w:val="000000" w:themeColor="text1"/>
          <w:sz w:val="18"/>
          <w:szCs w:val="18"/>
        </w:rPr>
        <w:t>ANSMANN „Consumer“</w:t>
      </w:r>
    </w:p>
    <w:p w14:paraId="384FC1D9" w14:textId="30A6B762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Im Geschäftsbereich „Consumer“ entwickelt und produziert die ANSMANN AG ein großes Sortiment an Produkten für den Endverbraucher, </w:t>
      </w:r>
      <w:r w:rsidR="0060587A" w:rsidRPr="00A81283">
        <w:rPr>
          <w:rFonts w:ascii="Helvetica" w:hAnsi="Helvetica" w:cs="Arial"/>
          <w:color w:val="000000" w:themeColor="text1"/>
          <w:sz w:val="18"/>
          <w:szCs w:val="18"/>
        </w:rPr>
        <w:t>die über Elektrofachmärkte, den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</w:t>
      </w:r>
      <w:r w:rsidR="0060587A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technischen 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>Fachhandel</w:t>
      </w:r>
      <w:r w:rsidR="0060587A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und Online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vertrieben werden. Das breit gefächerte Portfolio reicht dabei von Batterien und Akkus über Ladegeräte hin zu mobiler Lichttechnik in Form von Taschen- und Stirnlampen </w:t>
      </w:r>
      <w:r w:rsidR="00D266B9" w:rsidRPr="00A81283">
        <w:rPr>
          <w:rFonts w:ascii="Helvetica" w:hAnsi="Helvetica" w:cs="Arial"/>
          <w:color w:val="000000" w:themeColor="text1"/>
          <w:sz w:val="18"/>
          <w:szCs w:val="18"/>
        </w:rPr>
        <w:t>sowie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Handscheinwerfern. Unter dem Namen „ANSMANN 4 Kids“ sind darüber hinaus Nachtlichter und </w:t>
      </w:r>
      <w:proofErr w:type="spellStart"/>
      <w:r w:rsidRPr="00A81283">
        <w:rPr>
          <w:rFonts w:ascii="Helvetica" w:hAnsi="Helvetica" w:cs="Arial"/>
          <w:color w:val="000000" w:themeColor="text1"/>
          <w:sz w:val="18"/>
          <w:szCs w:val="18"/>
        </w:rPr>
        <w:t>Babyphones</w:t>
      </w:r>
      <w:proofErr w:type="spellEnd"/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erhältlich. </w:t>
      </w:r>
    </w:p>
    <w:p w14:paraId="66CC71C7" w14:textId="77777777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</w:p>
    <w:p w14:paraId="4C35D83A" w14:textId="577CC990" w:rsidR="00704895" w:rsidRPr="00A81283" w:rsidRDefault="0060587A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  <w:r w:rsidRPr="00A81283">
        <w:rPr>
          <w:rFonts w:ascii="Helvetica" w:hAnsi="Helvetica" w:cs="Arial"/>
          <w:color w:val="000000" w:themeColor="text1"/>
          <w:sz w:val="18"/>
          <w:szCs w:val="18"/>
        </w:rPr>
        <w:t>ANSMANN „Industrie“</w:t>
      </w:r>
    </w:p>
    <w:p w14:paraId="30D2381A" w14:textId="5914CFBA" w:rsidR="0060587A" w:rsidRDefault="00704895" w:rsidP="00606354">
      <w:pPr>
        <w:autoSpaceDE w:val="0"/>
        <w:autoSpaceDN w:val="0"/>
        <w:adjustRightInd w:val="0"/>
        <w:rPr>
          <w:rFonts w:ascii="Helvetica" w:hAnsi="Helvetica" w:cs="Arial"/>
          <w:sz w:val="18"/>
          <w:szCs w:val="18"/>
        </w:rPr>
      </w:pPr>
      <w:r w:rsidRPr="00A81283">
        <w:rPr>
          <w:rFonts w:ascii="Helvetica" w:hAnsi="Helvetica" w:cs="Arial"/>
          <w:sz w:val="18"/>
          <w:szCs w:val="18"/>
        </w:rPr>
        <w:t xml:space="preserve">Im Geschäftsbereich „Industrie“ </w:t>
      </w:r>
      <w:r w:rsidR="00C017EC" w:rsidRPr="00A81283">
        <w:rPr>
          <w:rFonts w:ascii="Helvetica" w:hAnsi="Helvetica" w:cs="Arial"/>
          <w:sz w:val="18"/>
          <w:szCs w:val="18"/>
        </w:rPr>
        <w:t xml:space="preserve">entwickelt und produziert </w:t>
      </w:r>
      <w:r w:rsidRPr="00A81283">
        <w:rPr>
          <w:rFonts w:ascii="Helvetica" w:hAnsi="Helvetica" w:cs="Arial"/>
          <w:sz w:val="18"/>
          <w:szCs w:val="18"/>
        </w:rPr>
        <w:t>die ANSMANN AG OEM-Lösungen für die mobile Stromversorgung vielfältiger Anwendungen</w:t>
      </w:r>
      <w:r w:rsidR="00A93C72" w:rsidRPr="00A81283">
        <w:rPr>
          <w:rFonts w:ascii="Helvetica" w:hAnsi="Helvetica" w:cs="Arial"/>
          <w:sz w:val="18"/>
          <w:szCs w:val="18"/>
        </w:rPr>
        <w:t xml:space="preserve">. </w:t>
      </w:r>
      <w:r w:rsidRPr="00A81283">
        <w:rPr>
          <w:rFonts w:ascii="Helvetica" w:hAnsi="Helvetica" w:cs="Arial"/>
          <w:sz w:val="18"/>
          <w:szCs w:val="18"/>
        </w:rPr>
        <w:t>Namhafte Hersteller weltweit vertrauen</w:t>
      </w:r>
      <w:r w:rsidR="00C25FDD" w:rsidRPr="00A81283">
        <w:rPr>
          <w:rFonts w:ascii="Helvetica" w:hAnsi="Helvetica" w:cs="Arial"/>
          <w:sz w:val="18"/>
          <w:szCs w:val="18"/>
        </w:rPr>
        <w:t xml:space="preserve"> in</w:t>
      </w:r>
      <w:r w:rsidRPr="00A81283">
        <w:rPr>
          <w:rFonts w:ascii="Helvetica" w:hAnsi="Helvetica" w:cs="Arial"/>
          <w:sz w:val="18"/>
          <w:szCs w:val="18"/>
        </w:rPr>
        <w:t xml:space="preserve"> ANSMANN Technologie</w:t>
      </w:r>
      <w:r w:rsidR="00030B4F" w:rsidRPr="00A81283">
        <w:rPr>
          <w:rFonts w:ascii="Helvetica" w:hAnsi="Helvetica" w:cs="Arial"/>
          <w:sz w:val="18"/>
          <w:szCs w:val="18"/>
        </w:rPr>
        <w:t>n</w:t>
      </w:r>
      <w:r w:rsidR="00C25FDD" w:rsidRPr="00A81283">
        <w:rPr>
          <w:rFonts w:ascii="Helvetica" w:hAnsi="Helvetica" w:cs="Arial"/>
          <w:sz w:val="18"/>
          <w:szCs w:val="18"/>
        </w:rPr>
        <w:t xml:space="preserve"> unter anderem im Bereich der Akkupacks, </w:t>
      </w:r>
      <w:r w:rsidR="00F157F2" w:rsidRPr="0074258D">
        <w:rPr>
          <w:rFonts w:ascii="Helvetica" w:hAnsi="Helvetica" w:cs="Arial"/>
          <w:sz w:val="18"/>
          <w:szCs w:val="18"/>
        </w:rPr>
        <w:t>Netzteile, Ladegeräte</w:t>
      </w:r>
      <w:r w:rsidR="00F157F2">
        <w:rPr>
          <w:rFonts w:ascii="Helvetica" w:hAnsi="Helvetica" w:cs="Arial"/>
          <w:sz w:val="18"/>
          <w:szCs w:val="18"/>
        </w:rPr>
        <w:t xml:space="preserve"> </w:t>
      </w:r>
      <w:r w:rsidR="00C25FDD" w:rsidRPr="00A81283">
        <w:rPr>
          <w:rFonts w:ascii="Helvetica" w:hAnsi="Helvetica" w:cs="Arial"/>
          <w:sz w:val="18"/>
          <w:szCs w:val="18"/>
        </w:rPr>
        <w:t>und Antriebstechnik</w:t>
      </w:r>
      <w:r w:rsidR="00AD76E9" w:rsidRPr="00A81283">
        <w:rPr>
          <w:rFonts w:ascii="Helvetica" w:hAnsi="Helvetica" w:cs="Arial"/>
          <w:sz w:val="18"/>
          <w:szCs w:val="18"/>
        </w:rPr>
        <w:t>. Diese werden zum Beispiel</w:t>
      </w:r>
      <w:r w:rsidR="00C25FDD" w:rsidRPr="00A81283">
        <w:rPr>
          <w:rFonts w:ascii="Helvetica" w:hAnsi="Helvetica" w:cs="Arial"/>
          <w:sz w:val="18"/>
          <w:szCs w:val="18"/>
        </w:rPr>
        <w:t xml:space="preserve"> in Gartengeräten wie Akku-Rasenmähern, -</w:t>
      </w:r>
      <w:proofErr w:type="spellStart"/>
      <w:r w:rsidR="00C25FDD" w:rsidRPr="00A81283">
        <w:rPr>
          <w:rFonts w:ascii="Helvetica" w:hAnsi="Helvetica" w:cs="Arial"/>
          <w:sz w:val="18"/>
          <w:szCs w:val="18"/>
        </w:rPr>
        <w:t>Trimmern</w:t>
      </w:r>
      <w:proofErr w:type="spellEnd"/>
      <w:r w:rsidR="00C25FDD" w:rsidRPr="00A81283">
        <w:rPr>
          <w:rFonts w:ascii="Helvetica" w:hAnsi="Helvetica" w:cs="Arial"/>
          <w:sz w:val="18"/>
          <w:szCs w:val="18"/>
        </w:rPr>
        <w:t xml:space="preserve"> oder </w:t>
      </w:r>
      <w:r w:rsidR="008E153E" w:rsidRPr="00A81283">
        <w:rPr>
          <w:rFonts w:ascii="Helvetica" w:hAnsi="Helvetica" w:cs="Arial"/>
          <w:sz w:val="18"/>
          <w:szCs w:val="18"/>
        </w:rPr>
        <w:t>-</w:t>
      </w:r>
      <w:r w:rsidR="00C25FDD" w:rsidRPr="00A81283">
        <w:rPr>
          <w:rFonts w:ascii="Helvetica" w:hAnsi="Helvetica" w:cs="Arial"/>
          <w:sz w:val="18"/>
          <w:szCs w:val="18"/>
        </w:rPr>
        <w:t>Vertikutiere</w:t>
      </w:r>
      <w:r w:rsidR="00CD1D9A">
        <w:rPr>
          <w:rFonts w:ascii="Helvetica" w:hAnsi="Helvetica" w:cs="Arial"/>
          <w:sz w:val="18"/>
          <w:szCs w:val="18"/>
        </w:rPr>
        <w:t>r</w:t>
      </w:r>
      <w:r w:rsidR="00C25FDD" w:rsidRPr="00A81283">
        <w:rPr>
          <w:rFonts w:ascii="Helvetica" w:hAnsi="Helvetica" w:cs="Arial"/>
          <w:sz w:val="18"/>
          <w:szCs w:val="18"/>
        </w:rPr>
        <w:t xml:space="preserve">n, der Medizintechnik, Logistik oder auch in Elektro-Rollstühlen </w:t>
      </w:r>
      <w:r w:rsidR="00C4214B" w:rsidRPr="00A81283">
        <w:rPr>
          <w:rFonts w:ascii="Helvetica" w:hAnsi="Helvetica" w:cs="Arial"/>
          <w:sz w:val="18"/>
          <w:szCs w:val="18"/>
        </w:rPr>
        <w:t>sowie</w:t>
      </w:r>
      <w:r w:rsidR="00C25FDD" w:rsidRPr="00A81283">
        <w:rPr>
          <w:rFonts w:ascii="Helvetica" w:hAnsi="Helvetica" w:cs="Arial"/>
          <w:sz w:val="18"/>
          <w:szCs w:val="18"/>
        </w:rPr>
        <w:t xml:space="preserve"> Kehr- und Saugmaschinen </w:t>
      </w:r>
      <w:r w:rsidR="00A81283" w:rsidRPr="00A81283">
        <w:rPr>
          <w:rFonts w:ascii="Helvetica" w:hAnsi="Helvetica" w:cs="Arial"/>
          <w:sz w:val="18"/>
          <w:szCs w:val="18"/>
        </w:rPr>
        <w:t>eingesetzt</w:t>
      </w:r>
      <w:r w:rsidR="00C25FDD" w:rsidRPr="00A81283">
        <w:rPr>
          <w:rFonts w:ascii="Helvetica" w:hAnsi="Helvetica" w:cs="Arial"/>
          <w:sz w:val="18"/>
          <w:szCs w:val="18"/>
        </w:rPr>
        <w:t xml:space="preserve">. </w:t>
      </w:r>
      <w:r w:rsidRPr="00A81283">
        <w:rPr>
          <w:rFonts w:ascii="Helvetica" w:hAnsi="Helvetica" w:cs="Arial"/>
          <w:sz w:val="18"/>
          <w:szCs w:val="18"/>
        </w:rPr>
        <w:t xml:space="preserve">Mit den </w:t>
      </w:r>
      <w:r w:rsidR="0060587A" w:rsidRPr="00A81283">
        <w:rPr>
          <w:rFonts w:ascii="Helvetica" w:hAnsi="Helvetica" w:cs="Arial"/>
          <w:sz w:val="18"/>
          <w:szCs w:val="18"/>
        </w:rPr>
        <w:t>jüngsten Bereichen „</w:t>
      </w:r>
      <w:r w:rsidRPr="00A81283">
        <w:rPr>
          <w:rFonts w:ascii="Helvetica" w:hAnsi="Helvetica" w:cs="Arial"/>
          <w:sz w:val="18"/>
          <w:szCs w:val="18"/>
        </w:rPr>
        <w:t>E-Bike</w:t>
      </w:r>
      <w:r w:rsidR="0060587A" w:rsidRPr="00A81283">
        <w:rPr>
          <w:rFonts w:ascii="Helvetica" w:hAnsi="Helvetica" w:cs="Arial"/>
          <w:sz w:val="18"/>
          <w:szCs w:val="18"/>
        </w:rPr>
        <w:t>/E-Mobility</w:t>
      </w:r>
      <w:r w:rsidRPr="00A81283">
        <w:rPr>
          <w:rFonts w:ascii="Helvetica" w:hAnsi="Helvetica" w:cs="Arial"/>
          <w:sz w:val="18"/>
          <w:szCs w:val="18"/>
        </w:rPr>
        <w:t xml:space="preserve">“ </w:t>
      </w:r>
      <w:r w:rsidR="00030B4F" w:rsidRPr="00A81283">
        <w:rPr>
          <w:rFonts w:ascii="Helvetica" w:hAnsi="Helvetica" w:cs="Arial"/>
          <w:sz w:val="18"/>
          <w:szCs w:val="18"/>
        </w:rPr>
        <w:t>konzentriert sich</w:t>
      </w:r>
      <w:r w:rsidRPr="00A81283">
        <w:rPr>
          <w:rFonts w:ascii="Helvetica" w:hAnsi="Helvetica" w:cs="Arial"/>
          <w:sz w:val="18"/>
          <w:szCs w:val="18"/>
        </w:rPr>
        <w:t xml:space="preserve"> ANSMANN auf klimafreundliche Mobilität und bietet innovative ganzheitliche Antriebssysteme – bestehend </w:t>
      </w:r>
      <w:r w:rsidR="00C4214B" w:rsidRPr="00A81283">
        <w:rPr>
          <w:rFonts w:ascii="Helvetica" w:hAnsi="Helvetica" w:cs="Arial"/>
          <w:sz w:val="18"/>
          <w:szCs w:val="18"/>
        </w:rPr>
        <w:t xml:space="preserve">aus </w:t>
      </w:r>
      <w:proofErr w:type="spellStart"/>
      <w:r w:rsidR="0060587A" w:rsidRPr="00A81283">
        <w:rPr>
          <w:rFonts w:ascii="Helvetica" w:hAnsi="Helvetica" w:cs="Arial"/>
          <w:sz w:val="18"/>
          <w:szCs w:val="18"/>
        </w:rPr>
        <w:t>Akkupack</w:t>
      </w:r>
      <w:proofErr w:type="spellEnd"/>
      <w:r w:rsidR="0060587A" w:rsidRPr="00A81283">
        <w:rPr>
          <w:rFonts w:ascii="Helvetica" w:hAnsi="Helvetica" w:cs="Arial"/>
          <w:sz w:val="18"/>
          <w:szCs w:val="18"/>
        </w:rPr>
        <w:t>, Steuereinheit, Motor und Display.</w:t>
      </w:r>
    </w:p>
    <w:sectPr w:rsidR="0060587A" w:rsidSect="00606354">
      <w:headerReference w:type="default" r:id="rId9"/>
      <w:footerReference w:type="default" r:id="rId10"/>
      <w:pgSz w:w="11900" w:h="16840"/>
      <w:pgMar w:top="2564" w:right="1418" w:bottom="943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065BA8" w14:textId="77777777" w:rsidR="00FA1ADE" w:rsidRDefault="00FA1ADE" w:rsidP="00A60D36">
      <w:r>
        <w:separator/>
      </w:r>
    </w:p>
  </w:endnote>
  <w:endnote w:type="continuationSeparator" w:id="0">
    <w:p w14:paraId="54C700EA" w14:textId="77777777" w:rsidR="00FA1ADE" w:rsidRDefault="00FA1ADE" w:rsidP="00A60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756971" w14:textId="77777777" w:rsidR="001E32A5" w:rsidRDefault="00FA1ADE" w:rsidP="001E32A5">
    <w:pPr>
      <w:pStyle w:val="Fuzeile"/>
      <w:ind w:right="-42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2DE5A1" w14:textId="77777777" w:rsidR="00FA1ADE" w:rsidRDefault="00FA1ADE" w:rsidP="00A60D36">
      <w:r>
        <w:separator/>
      </w:r>
    </w:p>
  </w:footnote>
  <w:footnote w:type="continuationSeparator" w:id="0">
    <w:p w14:paraId="7DB510B4" w14:textId="77777777" w:rsidR="00FA1ADE" w:rsidRDefault="00FA1ADE" w:rsidP="00A60D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A731C4" w14:textId="3372BA6F" w:rsidR="00625210" w:rsidRDefault="00424B66" w:rsidP="00FD768F">
    <w:pPr>
      <w:pStyle w:val="Kopfzeile"/>
      <w:tabs>
        <w:tab w:val="clear" w:pos="4536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409A0B9D" wp14:editId="53670D6A">
          <wp:simplePos x="0" y="0"/>
          <wp:positionH relativeFrom="column">
            <wp:posOffset>3600450</wp:posOffset>
          </wp:positionH>
          <wp:positionV relativeFrom="paragraph">
            <wp:posOffset>0</wp:posOffset>
          </wp:positionV>
          <wp:extent cx="2818800" cy="914617"/>
          <wp:effectExtent l="0" t="0" r="0" b="0"/>
          <wp:wrapNone/>
          <wp:docPr id="2" name="Bild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NSMANN_Logo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18800" cy="914617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0174FC9" w14:textId="77777777" w:rsidR="00844FA5" w:rsidRDefault="00844FA5">
    <w:pPr>
      <w:pStyle w:val="Kopfzeile"/>
    </w:pPr>
  </w:p>
  <w:p w14:paraId="6134061C" w14:textId="611271D1" w:rsidR="00625210" w:rsidRPr="00FF7F08" w:rsidRDefault="0054456F">
    <w:pPr>
      <w:pStyle w:val="Kopfzeile"/>
      <w:rPr>
        <w:rFonts w:ascii="Helvetica" w:hAnsi="Helvetica"/>
        <w:b/>
      </w:rPr>
    </w:pPr>
    <w:r w:rsidRPr="00FF7F08">
      <w:rPr>
        <w:rFonts w:ascii="Helvetica" w:hAnsi="Helvetica"/>
        <w:b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3B78BA"/>
    <w:multiLevelType w:val="hybridMultilevel"/>
    <w:tmpl w:val="9F980C48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5742866"/>
    <w:multiLevelType w:val="multilevel"/>
    <w:tmpl w:val="264A3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EE84600"/>
    <w:multiLevelType w:val="hybridMultilevel"/>
    <w:tmpl w:val="53F09012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FF61C43"/>
    <w:multiLevelType w:val="multilevel"/>
    <w:tmpl w:val="C78E2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0"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fr-CH" w:vendorID="64" w:dllVersion="6" w:nlCheck="1" w:checkStyle="0"/>
  <w:activeWritingStyle w:appName="MSWord" w:lang="en-GB" w:vendorID="64" w:dllVersion="6" w:nlCheck="1" w:checkStyle="0"/>
  <w:activeWritingStyle w:appName="MSWord" w:lang="de-DE" w:vendorID="64" w:dllVersion="0" w:nlCheck="1" w:checkStyle="0"/>
  <w:activeWritingStyle w:appName="MSWord" w:lang="fr-CH" w:vendorID="64" w:dllVersion="0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D36"/>
    <w:rsid w:val="00007A8D"/>
    <w:rsid w:val="000105DA"/>
    <w:rsid w:val="000117AF"/>
    <w:rsid w:val="00012BF0"/>
    <w:rsid w:val="000149A4"/>
    <w:rsid w:val="0001511A"/>
    <w:rsid w:val="00015439"/>
    <w:rsid w:val="00020BDE"/>
    <w:rsid w:val="0002212F"/>
    <w:rsid w:val="00022465"/>
    <w:rsid w:val="000232A7"/>
    <w:rsid w:val="0002483F"/>
    <w:rsid w:val="00030B4F"/>
    <w:rsid w:val="00031EDB"/>
    <w:rsid w:val="000321C1"/>
    <w:rsid w:val="0003438F"/>
    <w:rsid w:val="000412E0"/>
    <w:rsid w:val="000417B9"/>
    <w:rsid w:val="00043F25"/>
    <w:rsid w:val="00045415"/>
    <w:rsid w:val="000471F3"/>
    <w:rsid w:val="0005242A"/>
    <w:rsid w:val="00053CC2"/>
    <w:rsid w:val="00055B9A"/>
    <w:rsid w:val="000601D7"/>
    <w:rsid w:val="000612EF"/>
    <w:rsid w:val="00061C9D"/>
    <w:rsid w:val="000660A6"/>
    <w:rsid w:val="00067C98"/>
    <w:rsid w:val="00072930"/>
    <w:rsid w:val="00072EFD"/>
    <w:rsid w:val="00073842"/>
    <w:rsid w:val="00073A34"/>
    <w:rsid w:val="00073EDB"/>
    <w:rsid w:val="00075E46"/>
    <w:rsid w:val="00076191"/>
    <w:rsid w:val="000761BF"/>
    <w:rsid w:val="00076F64"/>
    <w:rsid w:val="00080BCE"/>
    <w:rsid w:val="00083DB2"/>
    <w:rsid w:val="00087CB8"/>
    <w:rsid w:val="000903DA"/>
    <w:rsid w:val="000926F6"/>
    <w:rsid w:val="000930E0"/>
    <w:rsid w:val="000A2777"/>
    <w:rsid w:val="000A4380"/>
    <w:rsid w:val="000A45DC"/>
    <w:rsid w:val="000A6E0E"/>
    <w:rsid w:val="000B0635"/>
    <w:rsid w:val="000B4D7C"/>
    <w:rsid w:val="000B5CBA"/>
    <w:rsid w:val="000B6393"/>
    <w:rsid w:val="000B7025"/>
    <w:rsid w:val="000C4FA3"/>
    <w:rsid w:val="000C58FA"/>
    <w:rsid w:val="000D692D"/>
    <w:rsid w:val="000E6DD5"/>
    <w:rsid w:val="000E6F3C"/>
    <w:rsid w:val="000F0BD0"/>
    <w:rsid w:val="000F2262"/>
    <w:rsid w:val="000F4191"/>
    <w:rsid w:val="000F4DCC"/>
    <w:rsid w:val="000F66DB"/>
    <w:rsid w:val="000F7B30"/>
    <w:rsid w:val="001004FE"/>
    <w:rsid w:val="00102DEF"/>
    <w:rsid w:val="00104335"/>
    <w:rsid w:val="001046FB"/>
    <w:rsid w:val="00105586"/>
    <w:rsid w:val="001168B2"/>
    <w:rsid w:val="0011768F"/>
    <w:rsid w:val="00120491"/>
    <w:rsid w:val="00123492"/>
    <w:rsid w:val="00123AB1"/>
    <w:rsid w:val="00123B60"/>
    <w:rsid w:val="00124009"/>
    <w:rsid w:val="001261B6"/>
    <w:rsid w:val="00130980"/>
    <w:rsid w:val="00131F14"/>
    <w:rsid w:val="001358FA"/>
    <w:rsid w:val="001361A7"/>
    <w:rsid w:val="00136483"/>
    <w:rsid w:val="00140B37"/>
    <w:rsid w:val="00141837"/>
    <w:rsid w:val="00145906"/>
    <w:rsid w:val="00146109"/>
    <w:rsid w:val="00146E7F"/>
    <w:rsid w:val="001475F0"/>
    <w:rsid w:val="00150263"/>
    <w:rsid w:val="00152E67"/>
    <w:rsid w:val="00161383"/>
    <w:rsid w:val="00166879"/>
    <w:rsid w:val="00167B9F"/>
    <w:rsid w:val="00172F6C"/>
    <w:rsid w:val="00173159"/>
    <w:rsid w:val="001739F4"/>
    <w:rsid w:val="001764C4"/>
    <w:rsid w:val="0017724B"/>
    <w:rsid w:val="00177B25"/>
    <w:rsid w:val="00180DB3"/>
    <w:rsid w:val="0019166F"/>
    <w:rsid w:val="001923D2"/>
    <w:rsid w:val="00193019"/>
    <w:rsid w:val="00193EC1"/>
    <w:rsid w:val="00196829"/>
    <w:rsid w:val="001A056C"/>
    <w:rsid w:val="001A2769"/>
    <w:rsid w:val="001A68F6"/>
    <w:rsid w:val="001B135A"/>
    <w:rsid w:val="001B21D1"/>
    <w:rsid w:val="001B4593"/>
    <w:rsid w:val="001C08CD"/>
    <w:rsid w:val="001C1220"/>
    <w:rsid w:val="001C1864"/>
    <w:rsid w:val="001C1A2B"/>
    <w:rsid w:val="001C24EB"/>
    <w:rsid w:val="001C4177"/>
    <w:rsid w:val="001C714C"/>
    <w:rsid w:val="001D03B0"/>
    <w:rsid w:val="001D19CF"/>
    <w:rsid w:val="001D4E1F"/>
    <w:rsid w:val="001D72E1"/>
    <w:rsid w:val="001E3B09"/>
    <w:rsid w:val="001F0907"/>
    <w:rsid w:val="001F13AF"/>
    <w:rsid w:val="001F1D3C"/>
    <w:rsid w:val="001F70C6"/>
    <w:rsid w:val="002009B5"/>
    <w:rsid w:val="002038A6"/>
    <w:rsid w:val="002057AD"/>
    <w:rsid w:val="0020655B"/>
    <w:rsid w:val="0020738B"/>
    <w:rsid w:val="00217096"/>
    <w:rsid w:val="00217F50"/>
    <w:rsid w:val="00220560"/>
    <w:rsid w:val="002266E0"/>
    <w:rsid w:val="00233629"/>
    <w:rsid w:val="002338A8"/>
    <w:rsid w:val="0023784C"/>
    <w:rsid w:val="00241268"/>
    <w:rsid w:val="00241653"/>
    <w:rsid w:val="00241A57"/>
    <w:rsid w:val="00242EAA"/>
    <w:rsid w:val="00243B34"/>
    <w:rsid w:val="002459E7"/>
    <w:rsid w:val="002466A3"/>
    <w:rsid w:val="00246867"/>
    <w:rsid w:val="00247004"/>
    <w:rsid w:val="002478E4"/>
    <w:rsid w:val="002506E4"/>
    <w:rsid w:val="00250AAF"/>
    <w:rsid w:val="00250AE6"/>
    <w:rsid w:val="002524F6"/>
    <w:rsid w:val="00252BCA"/>
    <w:rsid w:val="0025326B"/>
    <w:rsid w:val="00253795"/>
    <w:rsid w:val="00255281"/>
    <w:rsid w:val="00260F91"/>
    <w:rsid w:val="00261D27"/>
    <w:rsid w:val="00261E0F"/>
    <w:rsid w:val="00263F45"/>
    <w:rsid w:val="00265B54"/>
    <w:rsid w:val="00265BAC"/>
    <w:rsid w:val="002679FA"/>
    <w:rsid w:val="00271420"/>
    <w:rsid w:val="00271843"/>
    <w:rsid w:val="00271A77"/>
    <w:rsid w:val="00271ADE"/>
    <w:rsid w:val="0027245F"/>
    <w:rsid w:val="0027326A"/>
    <w:rsid w:val="0027355E"/>
    <w:rsid w:val="0027526D"/>
    <w:rsid w:val="00275377"/>
    <w:rsid w:val="00275E39"/>
    <w:rsid w:val="00276438"/>
    <w:rsid w:val="00280497"/>
    <w:rsid w:val="00293D3B"/>
    <w:rsid w:val="0029764C"/>
    <w:rsid w:val="00297D87"/>
    <w:rsid w:val="002A048F"/>
    <w:rsid w:val="002A3D6B"/>
    <w:rsid w:val="002A759C"/>
    <w:rsid w:val="002A7FED"/>
    <w:rsid w:val="002B024F"/>
    <w:rsid w:val="002B11FB"/>
    <w:rsid w:val="002B2DFB"/>
    <w:rsid w:val="002B55F4"/>
    <w:rsid w:val="002C2856"/>
    <w:rsid w:val="002D1D97"/>
    <w:rsid w:val="002D2C99"/>
    <w:rsid w:val="002E0450"/>
    <w:rsid w:val="002E50A1"/>
    <w:rsid w:val="002E769C"/>
    <w:rsid w:val="002F34B4"/>
    <w:rsid w:val="002F3772"/>
    <w:rsid w:val="002F515A"/>
    <w:rsid w:val="003043C6"/>
    <w:rsid w:val="003049A2"/>
    <w:rsid w:val="00304DE0"/>
    <w:rsid w:val="003073DE"/>
    <w:rsid w:val="00307A27"/>
    <w:rsid w:val="0031028F"/>
    <w:rsid w:val="00312827"/>
    <w:rsid w:val="00312D09"/>
    <w:rsid w:val="00316648"/>
    <w:rsid w:val="00320651"/>
    <w:rsid w:val="00323010"/>
    <w:rsid w:val="00331F74"/>
    <w:rsid w:val="003352AD"/>
    <w:rsid w:val="00336914"/>
    <w:rsid w:val="003379B8"/>
    <w:rsid w:val="00337A4A"/>
    <w:rsid w:val="0034073E"/>
    <w:rsid w:val="00343876"/>
    <w:rsid w:val="00344989"/>
    <w:rsid w:val="00351A44"/>
    <w:rsid w:val="00352C06"/>
    <w:rsid w:val="00362E8E"/>
    <w:rsid w:val="00364314"/>
    <w:rsid w:val="00370DF3"/>
    <w:rsid w:val="003733F9"/>
    <w:rsid w:val="00374906"/>
    <w:rsid w:val="003751E6"/>
    <w:rsid w:val="0037765B"/>
    <w:rsid w:val="00381170"/>
    <w:rsid w:val="00381271"/>
    <w:rsid w:val="00382A3B"/>
    <w:rsid w:val="00384A46"/>
    <w:rsid w:val="00384C3E"/>
    <w:rsid w:val="00387CFD"/>
    <w:rsid w:val="0039050F"/>
    <w:rsid w:val="00391D8F"/>
    <w:rsid w:val="003A320D"/>
    <w:rsid w:val="003A6BC0"/>
    <w:rsid w:val="003A72E4"/>
    <w:rsid w:val="003B07D4"/>
    <w:rsid w:val="003B10B3"/>
    <w:rsid w:val="003B1704"/>
    <w:rsid w:val="003B3203"/>
    <w:rsid w:val="003C2EBF"/>
    <w:rsid w:val="003C4097"/>
    <w:rsid w:val="003C4EAF"/>
    <w:rsid w:val="003C7847"/>
    <w:rsid w:val="003D2B30"/>
    <w:rsid w:val="003D5091"/>
    <w:rsid w:val="003E306C"/>
    <w:rsid w:val="003E48EC"/>
    <w:rsid w:val="003E5652"/>
    <w:rsid w:val="003E772B"/>
    <w:rsid w:val="003F005A"/>
    <w:rsid w:val="003F2219"/>
    <w:rsid w:val="003F3DF4"/>
    <w:rsid w:val="003F6C6B"/>
    <w:rsid w:val="003F7231"/>
    <w:rsid w:val="004050FE"/>
    <w:rsid w:val="004053DD"/>
    <w:rsid w:val="004057E6"/>
    <w:rsid w:val="00406933"/>
    <w:rsid w:val="0040784A"/>
    <w:rsid w:val="004103F0"/>
    <w:rsid w:val="00412FEA"/>
    <w:rsid w:val="004145D4"/>
    <w:rsid w:val="00414872"/>
    <w:rsid w:val="00415CAC"/>
    <w:rsid w:val="00416B84"/>
    <w:rsid w:val="004205C7"/>
    <w:rsid w:val="00422B16"/>
    <w:rsid w:val="0042302E"/>
    <w:rsid w:val="00424B66"/>
    <w:rsid w:val="0042733C"/>
    <w:rsid w:val="00430D89"/>
    <w:rsid w:val="004327B5"/>
    <w:rsid w:val="004339F1"/>
    <w:rsid w:val="00435B8D"/>
    <w:rsid w:val="00441CDD"/>
    <w:rsid w:val="00442039"/>
    <w:rsid w:val="00444617"/>
    <w:rsid w:val="00444810"/>
    <w:rsid w:val="0044502D"/>
    <w:rsid w:val="00445D52"/>
    <w:rsid w:val="004467AC"/>
    <w:rsid w:val="00446A6E"/>
    <w:rsid w:val="004476CD"/>
    <w:rsid w:val="00447E55"/>
    <w:rsid w:val="0045127C"/>
    <w:rsid w:val="004528D7"/>
    <w:rsid w:val="004544E1"/>
    <w:rsid w:val="00456625"/>
    <w:rsid w:val="00456D44"/>
    <w:rsid w:val="004753A7"/>
    <w:rsid w:val="004754F9"/>
    <w:rsid w:val="00477CCE"/>
    <w:rsid w:val="00477EC6"/>
    <w:rsid w:val="00477FF0"/>
    <w:rsid w:val="00480258"/>
    <w:rsid w:val="00481356"/>
    <w:rsid w:val="00482D71"/>
    <w:rsid w:val="00483933"/>
    <w:rsid w:val="00491AC7"/>
    <w:rsid w:val="00495210"/>
    <w:rsid w:val="004953B5"/>
    <w:rsid w:val="004957D0"/>
    <w:rsid w:val="00496EF1"/>
    <w:rsid w:val="00497538"/>
    <w:rsid w:val="004A015E"/>
    <w:rsid w:val="004A5EA0"/>
    <w:rsid w:val="004A6464"/>
    <w:rsid w:val="004B0118"/>
    <w:rsid w:val="004B1F4D"/>
    <w:rsid w:val="004B2029"/>
    <w:rsid w:val="004B2381"/>
    <w:rsid w:val="004C4CA7"/>
    <w:rsid w:val="004C52EE"/>
    <w:rsid w:val="004C709F"/>
    <w:rsid w:val="004C7D54"/>
    <w:rsid w:val="004D000A"/>
    <w:rsid w:val="004D23FB"/>
    <w:rsid w:val="004D4750"/>
    <w:rsid w:val="004D5464"/>
    <w:rsid w:val="004E1C59"/>
    <w:rsid w:val="004E2CF1"/>
    <w:rsid w:val="004F02F8"/>
    <w:rsid w:val="004F2084"/>
    <w:rsid w:val="004F20F0"/>
    <w:rsid w:val="004F2CE1"/>
    <w:rsid w:val="004F3D25"/>
    <w:rsid w:val="004F655A"/>
    <w:rsid w:val="0050013B"/>
    <w:rsid w:val="0050118A"/>
    <w:rsid w:val="00502843"/>
    <w:rsid w:val="00506274"/>
    <w:rsid w:val="0051164A"/>
    <w:rsid w:val="00513086"/>
    <w:rsid w:val="005132C5"/>
    <w:rsid w:val="005141EC"/>
    <w:rsid w:val="005144D8"/>
    <w:rsid w:val="005167B0"/>
    <w:rsid w:val="005221AA"/>
    <w:rsid w:val="00524473"/>
    <w:rsid w:val="0052581D"/>
    <w:rsid w:val="0052611D"/>
    <w:rsid w:val="0053135A"/>
    <w:rsid w:val="00531FDB"/>
    <w:rsid w:val="00541536"/>
    <w:rsid w:val="005443A3"/>
    <w:rsid w:val="0054456F"/>
    <w:rsid w:val="00545FCF"/>
    <w:rsid w:val="00546D63"/>
    <w:rsid w:val="005473F4"/>
    <w:rsid w:val="00550C08"/>
    <w:rsid w:val="00551D58"/>
    <w:rsid w:val="0055374E"/>
    <w:rsid w:val="005537AB"/>
    <w:rsid w:val="00555085"/>
    <w:rsid w:val="005551C9"/>
    <w:rsid w:val="00556315"/>
    <w:rsid w:val="005612EA"/>
    <w:rsid w:val="00564A9B"/>
    <w:rsid w:val="00566668"/>
    <w:rsid w:val="005714E2"/>
    <w:rsid w:val="00571F27"/>
    <w:rsid w:val="0057487F"/>
    <w:rsid w:val="0058096F"/>
    <w:rsid w:val="00581603"/>
    <w:rsid w:val="0058222E"/>
    <w:rsid w:val="00584C61"/>
    <w:rsid w:val="0059377E"/>
    <w:rsid w:val="00594C07"/>
    <w:rsid w:val="0059567D"/>
    <w:rsid w:val="005965C2"/>
    <w:rsid w:val="005976AC"/>
    <w:rsid w:val="005A1097"/>
    <w:rsid w:val="005A311D"/>
    <w:rsid w:val="005B022D"/>
    <w:rsid w:val="005B0A1D"/>
    <w:rsid w:val="005B6131"/>
    <w:rsid w:val="005B7768"/>
    <w:rsid w:val="005C099B"/>
    <w:rsid w:val="005C108A"/>
    <w:rsid w:val="005C10B7"/>
    <w:rsid w:val="005C35F6"/>
    <w:rsid w:val="005C3CD8"/>
    <w:rsid w:val="005C3E99"/>
    <w:rsid w:val="005C5629"/>
    <w:rsid w:val="005C6246"/>
    <w:rsid w:val="005C6EDB"/>
    <w:rsid w:val="005D152B"/>
    <w:rsid w:val="005D7DAD"/>
    <w:rsid w:val="005E1F5B"/>
    <w:rsid w:val="005E3E5F"/>
    <w:rsid w:val="005E658D"/>
    <w:rsid w:val="005E6B45"/>
    <w:rsid w:val="005F4292"/>
    <w:rsid w:val="005F5013"/>
    <w:rsid w:val="005F502E"/>
    <w:rsid w:val="005F51B5"/>
    <w:rsid w:val="005F57CE"/>
    <w:rsid w:val="00600E47"/>
    <w:rsid w:val="006010D1"/>
    <w:rsid w:val="0060375E"/>
    <w:rsid w:val="006043A4"/>
    <w:rsid w:val="0060587A"/>
    <w:rsid w:val="00606354"/>
    <w:rsid w:val="00606C1A"/>
    <w:rsid w:val="00606EE8"/>
    <w:rsid w:val="0061111B"/>
    <w:rsid w:val="006129F9"/>
    <w:rsid w:val="0062011C"/>
    <w:rsid w:val="0062047F"/>
    <w:rsid w:val="00620D05"/>
    <w:rsid w:val="00622929"/>
    <w:rsid w:val="006300C7"/>
    <w:rsid w:val="00643515"/>
    <w:rsid w:val="006457F3"/>
    <w:rsid w:val="006458B7"/>
    <w:rsid w:val="006464F3"/>
    <w:rsid w:val="00653223"/>
    <w:rsid w:val="00653256"/>
    <w:rsid w:val="00654E1F"/>
    <w:rsid w:val="00657015"/>
    <w:rsid w:val="00661827"/>
    <w:rsid w:val="0067157C"/>
    <w:rsid w:val="00673729"/>
    <w:rsid w:val="006751F4"/>
    <w:rsid w:val="006752C2"/>
    <w:rsid w:val="006763EC"/>
    <w:rsid w:val="00680CF3"/>
    <w:rsid w:val="00681B83"/>
    <w:rsid w:val="00682EB3"/>
    <w:rsid w:val="00683F8C"/>
    <w:rsid w:val="0068535F"/>
    <w:rsid w:val="00685D60"/>
    <w:rsid w:val="00691153"/>
    <w:rsid w:val="006913B2"/>
    <w:rsid w:val="006926BD"/>
    <w:rsid w:val="00692EDB"/>
    <w:rsid w:val="0069465E"/>
    <w:rsid w:val="006952CC"/>
    <w:rsid w:val="00695E9F"/>
    <w:rsid w:val="0069610B"/>
    <w:rsid w:val="00697B04"/>
    <w:rsid w:val="006A0455"/>
    <w:rsid w:val="006A2A3E"/>
    <w:rsid w:val="006A6209"/>
    <w:rsid w:val="006B1A6B"/>
    <w:rsid w:val="006B35CF"/>
    <w:rsid w:val="006B453C"/>
    <w:rsid w:val="006B5DB0"/>
    <w:rsid w:val="006B705B"/>
    <w:rsid w:val="006B7A3B"/>
    <w:rsid w:val="006B7FF9"/>
    <w:rsid w:val="006C07D7"/>
    <w:rsid w:val="006C0B53"/>
    <w:rsid w:val="006C2086"/>
    <w:rsid w:val="006C362D"/>
    <w:rsid w:val="006C4731"/>
    <w:rsid w:val="006C6A9D"/>
    <w:rsid w:val="006C7DCF"/>
    <w:rsid w:val="006D0CF3"/>
    <w:rsid w:val="006D0F5E"/>
    <w:rsid w:val="006D16B5"/>
    <w:rsid w:val="006D2660"/>
    <w:rsid w:val="006D2B5A"/>
    <w:rsid w:val="006D3795"/>
    <w:rsid w:val="006D4CA6"/>
    <w:rsid w:val="006D642B"/>
    <w:rsid w:val="006D7F89"/>
    <w:rsid w:val="006E24D6"/>
    <w:rsid w:val="006E38DE"/>
    <w:rsid w:val="006E747A"/>
    <w:rsid w:val="006E786B"/>
    <w:rsid w:val="006F2940"/>
    <w:rsid w:val="006F5186"/>
    <w:rsid w:val="006F6F5A"/>
    <w:rsid w:val="00701397"/>
    <w:rsid w:val="007017D6"/>
    <w:rsid w:val="0070403E"/>
    <w:rsid w:val="00704895"/>
    <w:rsid w:val="00706277"/>
    <w:rsid w:val="00707F1E"/>
    <w:rsid w:val="007106B5"/>
    <w:rsid w:val="00714C06"/>
    <w:rsid w:val="00714FEE"/>
    <w:rsid w:val="00715B2E"/>
    <w:rsid w:val="0071662E"/>
    <w:rsid w:val="007218FC"/>
    <w:rsid w:val="00721E0D"/>
    <w:rsid w:val="00724861"/>
    <w:rsid w:val="0072798C"/>
    <w:rsid w:val="007352A1"/>
    <w:rsid w:val="00737061"/>
    <w:rsid w:val="00737FB3"/>
    <w:rsid w:val="0074258D"/>
    <w:rsid w:val="00747286"/>
    <w:rsid w:val="00747332"/>
    <w:rsid w:val="00747B80"/>
    <w:rsid w:val="0075148D"/>
    <w:rsid w:val="0076165D"/>
    <w:rsid w:val="00763B9A"/>
    <w:rsid w:val="00765734"/>
    <w:rsid w:val="0076712E"/>
    <w:rsid w:val="007672D8"/>
    <w:rsid w:val="007675DF"/>
    <w:rsid w:val="00767B20"/>
    <w:rsid w:val="00767F71"/>
    <w:rsid w:val="0077062C"/>
    <w:rsid w:val="00771231"/>
    <w:rsid w:val="00772F95"/>
    <w:rsid w:val="0077768E"/>
    <w:rsid w:val="00780565"/>
    <w:rsid w:val="0078394A"/>
    <w:rsid w:val="00783F43"/>
    <w:rsid w:val="00784D79"/>
    <w:rsid w:val="007859A8"/>
    <w:rsid w:val="00787125"/>
    <w:rsid w:val="007960F7"/>
    <w:rsid w:val="007A028E"/>
    <w:rsid w:val="007A1605"/>
    <w:rsid w:val="007A2286"/>
    <w:rsid w:val="007A7140"/>
    <w:rsid w:val="007A71F9"/>
    <w:rsid w:val="007B0A56"/>
    <w:rsid w:val="007B33ED"/>
    <w:rsid w:val="007B5807"/>
    <w:rsid w:val="007B5F9D"/>
    <w:rsid w:val="007B74AC"/>
    <w:rsid w:val="007C3740"/>
    <w:rsid w:val="007D12EE"/>
    <w:rsid w:val="007D2880"/>
    <w:rsid w:val="007D342B"/>
    <w:rsid w:val="007D3811"/>
    <w:rsid w:val="007D5D49"/>
    <w:rsid w:val="007D6962"/>
    <w:rsid w:val="007D71F8"/>
    <w:rsid w:val="007D7F70"/>
    <w:rsid w:val="007E265E"/>
    <w:rsid w:val="007F153E"/>
    <w:rsid w:val="007F287E"/>
    <w:rsid w:val="007F3302"/>
    <w:rsid w:val="007F532F"/>
    <w:rsid w:val="007F6894"/>
    <w:rsid w:val="008005C1"/>
    <w:rsid w:val="0080218A"/>
    <w:rsid w:val="00802B00"/>
    <w:rsid w:val="0080508C"/>
    <w:rsid w:val="00806F63"/>
    <w:rsid w:val="00811A0E"/>
    <w:rsid w:val="00811BF1"/>
    <w:rsid w:val="00814696"/>
    <w:rsid w:val="00814A52"/>
    <w:rsid w:val="00814FD6"/>
    <w:rsid w:val="008171C5"/>
    <w:rsid w:val="00824920"/>
    <w:rsid w:val="00826E06"/>
    <w:rsid w:val="008319BF"/>
    <w:rsid w:val="0083359A"/>
    <w:rsid w:val="0084232B"/>
    <w:rsid w:val="0084437F"/>
    <w:rsid w:val="008447E2"/>
    <w:rsid w:val="00844FA5"/>
    <w:rsid w:val="00847C93"/>
    <w:rsid w:val="008518C6"/>
    <w:rsid w:val="008520EE"/>
    <w:rsid w:val="0085311C"/>
    <w:rsid w:val="008546AF"/>
    <w:rsid w:val="008558EB"/>
    <w:rsid w:val="008631AE"/>
    <w:rsid w:val="008631E2"/>
    <w:rsid w:val="008665DF"/>
    <w:rsid w:val="008677EC"/>
    <w:rsid w:val="008742BA"/>
    <w:rsid w:val="008748E8"/>
    <w:rsid w:val="00875F11"/>
    <w:rsid w:val="00876D04"/>
    <w:rsid w:val="0088120B"/>
    <w:rsid w:val="00881FB1"/>
    <w:rsid w:val="00885740"/>
    <w:rsid w:val="00886319"/>
    <w:rsid w:val="00891791"/>
    <w:rsid w:val="00891B0A"/>
    <w:rsid w:val="00895443"/>
    <w:rsid w:val="00897FF9"/>
    <w:rsid w:val="008A2542"/>
    <w:rsid w:val="008A4304"/>
    <w:rsid w:val="008A5464"/>
    <w:rsid w:val="008B2385"/>
    <w:rsid w:val="008B7C2D"/>
    <w:rsid w:val="008C35B4"/>
    <w:rsid w:val="008C619E"/>
    <w:rsid w:val="008C78D4"/>
    <w:rsid w:val="008D1B0F"/>
    <w:rsid w:val="008D2874"/>
    <w:rsid w:val="008D362F"/>
    <w:rsid w:val="008D39BB"/>
    <w:rsid w:val="008D4607"/>
    <w:rsid w:val="008D54BE"/>
    <w:rsid w:val="008D7BBF"/>
    <w:rsid w:val="008E0716"/>
    <w:rsid w:val="008E0A99"/>
    <w:rsid w:val="008E153E"/>
    <w:rsid w:val="008E1A53"/>
    <w:rsid w:val="008E2686"/>
    <w:rsid w:val="008E2C20"/>
    <w:rsid w:val="008E3830"/>
    <w:rsid w:val="008E4BFB"/>
    <w:rsid w:val="008E79D3"/>
    <w:rsid w:val="008F17A6"/>
    <w:rsid w:val="008F1F3A"/>
    <w:rsid w:val="008F2790"/>
    <w:rsid w:val="008F2B09"/>
    <w:rsid w:val="008F385D"/>
    <w:rsid w:val="008F4A65"/>
    <w:rsid w:val="008F5794"/>
    <w:rsid w:val="008F5D63"/>
    <w:rsid w:val="00901931"/>
    <w:rsid w:val="00903F70"/>
    <w:rsid w:val="0090429E"/>
    <w:rsid w:val="009107B2"/>
    <w:rsid w:val="00911151"/>
    <w:rsid w:val="0091661E"/>
    <w:rsid w:val="009170C9"/>
    <w:rsid w:val="00917EB9"/>
    <w:rsid w:val="00922E21"/>
    <w:rsid w:val="009359FA"/>
    <w:rsid w:val="00936D62"/>
    <w:rsid w:val="00936D88"/>
    <w:rsid w:val="00940AF3"/>
    <w:rsid w:val="0095283B"/>
    <w:rsid w:val="00954E9A"/>
    <w:rsid w:val="0095569C"/>
    <w:rsid w:val="00962CF2"/>
    <w:rsid w:val="00963DA5"/>
    <w:rsid w:val="00966446"/>
    <w:rsid w:val="00966A18"/>
    <w:rsid w:val="0097097E"/>
    <w:rsid w:val="009739BD"/>
    <w:rsid w:val="00974E2F"/>
    <w:rsid w:val="00975E20"/>
    <w:rsid w:val="0097711A"/>
    <w:rsid w:val="0098178E"/>
    <w:rsid w:val="0099013B"/>
    <w:rsid w:val="009908D6"/>
    <w:rsid w:val="00994EC2"/>
    <w:rsid w:val="00995A47"/>
    <w:rsid w:val="009A4F04"/>
    <w:rsid w:val="009A525A"/>
    <w:rsid w:val="009C1CB1"/>
    <w:rsid w:val="009C1F7C"/>
    <w:rsid w:val="009C3A12"/>
    <w:rsid w:val="009C6C1A"/>
    <w:rsid w:val="009D229B"/>
    <w:rsid w:val="009D76DF"/>
    <w:rsid w:val="009D7A72"/>
    <w:rsid w:val="009D7D9C"/>
    <w:rsid w:val="009E112D"/>
    <w:rsid w:val="009E3CA9"/>
    <w:rsid w:val="009E4823"/>
    <w:rsid w:val="009E4E2C"/>
    <w:rsid w:val="009E7718"/>
    <w:rsid w:val="009F3ACB"/>
    <w:rsid w:val="009F7DBF"/>
    <w:rsid w:val="00A00CE4"/>
    <w:rsid w:val="00A119A1"/>
    <w:rsid w:val="00A12028"/>
    <w:rsid w:val="00A13489"/>
    <w:rsid w:val="00A16AA9"/>
    <w:rsid w:val="00A20336"/>
    <w:rsid w:val="00A22B56"/>
    <w:rsid w:val="00A23BA5"/>
    <w:rsid w:val="00A24776"/>
    <w:rsid w:val="00A254F7"/>
    <w:rsid w:val="00A25A66"/>
    <w:rsid w:val="00A26FFA"/>
    <w:rsid w:val="00A30380"/>
    <w:rsid w:val="00A31D98"/>
    <w:rsid w:val="00A34FE2"/>
    <w:rsid w:val="00A42C60"/>
    <w:rsid w:val="00A44618"/>
    <w:rsid w:val="00A4632B"/>
    <w:rsid w:val="00A47002"/>
    <w:rsid w:val="00A507B6"/>
    <w:rsid w:val="00A53044"/>
    <w:rsid w:val="00A57D29"/>
    <w:rsid w:val="00A60D36"/>
    <w:rsid w:val="00A649E2"/>
    <w:rsid w:val="00A71E74"/>
    <w:rsid w:val="00A72BBC"/>
    <w:rsid w:val="00A7304C"/>
    <w:rsid w:val="00A77A3F"/>
    <w:rsid w:val="00A8039B"/>
    <w:rsid w:val="00A808EB"/>
    <w:rsid w:val="00A81283"/>
    <w:rsid w:val="00A83DA8"/>
    <w:rsid w:val="00A86EC8"/>
    <w:rsid w:val="00A9292E"/>
    <w:rsid w:val="00A93563"/>
    <w:rsid w:val="00A93C72"/>
    <w:rsid w:val="00A948E7"/>
    <w:rsid w:val="00A95F54"/>
    <w:rsid w:val="00A97B99"/>
    <w:rsid w:val="00AA4FD3"/>
    <w:rsid w:val="00AA594A"/>
    <w:rsid w:val="00AA60D5"/>
    <w:rsid w:val="00AB0461"/>
    <w:rsid w:val="00AB1967"/>
    <w:rsid w:val="00AB2882"/>
    <w:rsid w:val="00AB4C97"/>
    <w:rsid w:val="00AC0B5F"/>
    <w:rsid w:val="00AC1709"/>
    <w:rsid w:val="00AC32CB"/>
    <w:rsid w:val="00AC3B70"/>
    <w:rsid w:val="00AC6D71"/>
    <w:rsid w:val="00AD071D"/>
    <w:rsid w:val="00AD676C"/>
    <w:rsid w:val="00AD76E9"/>
    <w:rsid w:val="00AE04A8"/>
    <w:rsid w:val="00AE132F"/>
    <w:rsid w:val="00AE1B75"/>
    <w:rsid w:val="00AE28DF"/>
    <w:rsid w:val="00AF208D"/>
    <w:rsid w:val="00AF22AD"/>
    <w:rsid w:val="00AF2F72"/>
    <w:rsid w:val="00AF3718"/>
    <w:rsid w:val="00AF3D3D"/>
    <w:rsid w:val="00AF4681"/>
    <w:rsid w:val="00AF553A"/>
    <w:rsid w:val="00B0180F"/>
    <w:rsid w:val="00B0387B"/>
    <w:rsid w:val="00B07F77"/>
    <w:rsid w:val="00B13005"/>
    <w:rsid w:val="00B15D40"/>
    <w:rsid w:val="00B2098E"/>
    <w:rsid w:val="00B216BA"/>
    <w:rsid w:val="00B26253"/>
    <w:rsid w:val="00B31BE3"/>
    <w:rsid w:val="00B322CC"/>
    <w:rsid w:val="00B33503"/>
    <w:rsid w:val="00B34798"/>
    <w:rsid w:val="00B40A75"/>
    <w:rsid w:val="00B4197B"/>
    <w:rsid w:val="00B43F52"/>
    <w:rsid w:val="00B45BA2"/>
    <w:rsid w:val="00B4665E"/>
    <w:rsid w:val="00B500D9"/>
    <w:rsid w:val="00B516C4"/>
    <w:rsid w:val="00B52DAE"/>
    <w:rsid w:val="00B52E0D"/>
    <w:rsid w:val="00B55A4F"/>
    <w:rsid w:val="00B66FF3"/>
    <w:rsid w:val="00B677CF"/>
    <w:rsid w:val="00B67DCD"/>
    <w:rsid w:val="00B703A4"/>
    <w:rsid w:val="00B7292B"/>
    <w:rsid w:val="00B75768"/>
    <w:rsid w:val="00B77C09"/>
    <w:rsid w:val="00B8093F"/>
    <w:rsid w:val="00B81060"/>
    <w:rsid w:val="00B8279A"/>
    <w:rsid w:val="00B836D1"/>
    <w:rsid w:val="00B84720"/>
    <w:rsid w:val="00B84C17"/>
    <w:rsid w:val="00B938B8"/>
    <w:rsid w:val="00B9418B"/>
    <w:rsid w:val="00B9465E"/>
    <w:rsid w:val="00B9553E"/>
    <w:rsid w:val="00BA69A3"/>
    <w:rsid w:val="00BA726C"/>
    <w:rsid w:val="00BB0CFB"/>
    <w:rsid w:val="00BB32EB"/>
    <w:rsid w:val="00BB44D0"/>
    <w:rsid w:val="00BB50C1"/>
    <w:rsid w:val="00BB7C93"/>
    <w:rsid w:val="00BC5AA8"/>
    <w:rsid w:val="00BD0239"/>
    <w:rsid w:val="00BD77E8"/>
    <w:rsid w:val="00BE24C2"/>
    <w:rsid w:val="00BE2EDD"/>
    <w:rsid w:val="00BE3BF4"/>
    <w:rsid w:val="00BE4BD9"/>
    <w:rsid w:val="00BE7596"/>
    <w:rsid w:val="00BF0C31"/>
    <w:rsid w:val="00BF7103"/>
    <w:rsid w:val="00C017EC"/>
    <w:rsid w:val="00C02A3E"/>
    <w:rsid w:val="00C05A1C"/>
    <w:rsid w:val="00C067CE"/>
    <w:rsid w:val="00C07F5A"/>
    <w:rsid w:val="00C12FC6"/>
    <w:rsid w:val="00C13E05"/>
    <w:rsid w:val="00C163B9"/>
    <w:rsid w:val="00C21608"/>
    <w:rsid w:val="00C217CB"/>
    <w:rsid w:val="00C23AEE"/>
    <w:rsid w:val="00C24C40"/>
    <w:rsid w:val="00C25FDD"/>
    <w:rsid w:val="00C260E4"/>
    <w:rsid w:val="00C268CF"/>
    <w:rsid w:val="00C2750F"/>
    <w:rsid w:val="00C278A0"/>
    <w:rsid w:val="00C30182"/>
    <w:rsid w:val="00C37496"/>
    <w:rsid w:val="00C37936"/>
    <w:rsid w:val="00C4214B"/>
    <w:rsid w:val="00C42CD0"/>
    <w:rsid w:val="00C46A50"/>
    <w:rsid w:val="00C474F0"/>
    <w:rsid w:val="00C50664"/>
    <w:rsid w:val="00C50BE4"/>
    <w:rsid w:val="00C54F9F"/>
    <w:rsid w:val="00C604B3"/>
    <w:rsid w:val="00C61B7A"/>
    <w:rsid w:val="00C61D7E"/>
    <w:rsid w:val="00C70C05"/>
    <w:rsid w:val="00C72CF5"/>
    <w:rsid w:val="00C76E8E"/>
    <w:rsid w:val="00C84298"/>
    <w:rsid w:val="00C90904"/>
    <w:rsid w:val="00C9149D"/>
    <w:rsid w:val="00C91551"/>
    <w:rsid w:val="00C92591"/>
    <w:rsid w:val="00C94F53"/>
    <w:rsid w:val="00C95119"/>
    <w:rsid w:val="00C95648"/>
    <w:rsid w:val="00CA1495"/>
    <w:rsid w:val="00CA46F8"/>
    <w:rsid w:val="00CA7E6B"/>
    <w:rsid w:val="00CB27D2"/>
    <w:rsid w:val="00CB31D2"/>
    <w:rsid w:val="00CB5727"/>
    <w:rsid w:val="00CC0722"/>
    <w:rsid w:val="00CC07E8"/>
    <w:rsid w:val="00CC136B"/>
    <w:rsid w:val="00CC38F5"/>
    <w:rsid w:val="00CC51C3"/>
    <w:rsid w:val="00CC6F78"/>
    <w:rsid w:val="00CD0FB8"/>
    <w:rsid w:val="00CD1D9A"/>
    <w:rsid w:val="00CD3B2D"/>
    <w:rsid w:val="00CD540C"/>
    <w:rsid w:val="00CD7CC1"/>
    <w:rsid w:val="00CE1E4C"/>
    <w:rsid w:val="00CE4EBA"/>
    <w:rsid w:val="00CE5183"/>
    <w:rsid w:val="00CE7048"/>
    <w:rsid w:val="00CF16A2"/>
    <w:rsid w:val="00CF415A"/>
    <w:rsid w:val="00CF4ACD"/>
    <w:rsid w:val="00CF7197"/>
    <w:rsid w:val="00CF75D9"/>
    <w:rsid w:val="00D03658"/>
    <w:rsid w:val="00D04318"/>
    <w:rsid w:val="00D0502A"/>
    <w:rsid w:val="00D1060A"/>
    <w:rsid w:val="00D13B83"/>
    <w:rsid w:val="00D13F52"/>
    <w:rsid w:val="00D1756B"/>
    <w:rsid w:val="00D209F5"/>
    <w:rsid w:val="00D2106D"/>
    <w:rsid w:val="00D21712"/>
    <w:rsid w:val="00D22069"/>
    <w:rsid w:val="00D22616"/>
    <w:rsid w:val="00D233AB"/>
    <w:rsid w:val="00D244C8"/>
    <w:rsid w:val="00D266B9"/>
    <w:rsid w:val="00D33231"/>
    <w:rsid w:val="00D33FE4"/>
    <w:rsid w:val="00D35DB2"/>
    <w:rsid w:val="00D364B0"/>
    <w:rsid w:val="00D37357"/>
    <w:rsid w:val="00D40C3C"/>
    <w:rsid w:val="00D42369"/>
    <w:rsid w:val="00D42C58"/>
    <w:rsid w:val="00D474FD"/>
    <w:rsid w:val="00D510DA"/>
    <w:rsid w:val="00D543D7"/>
    <w:rsid w:val="00D5486D"/>
    <w:rsid w:val="00D56A77"/>
    <w:rsid w:val="00D62068"/>
    <w:rsid w:val="00D64920"/>
    <w:rsid w:val="00D6533C"/>
    <w:rsid w:val="00D66592"/>
    <w:rsid w:val="00D66E8B"/>
    <w:rsid w:val="00D67793"/>
    <w:rsid w:val="00D70409"/>
    <w:rsid w:val="00D72443"/>
    <w:rsid w:val="00D81FE3"/>
    <w:rsid w:val="00D91BFD"/>
    <w:rsid w:val="00D91E06"/>
    <w:rsid w:val="00D96004"/>
    <w:rsid w:val="00DA49CB"/>
    <w:rsid w:val="00DA60E3"/>
    <w:rsid w:val="00DA670F"/>
    <w:rsid w:val="00DB6817"/>
    <w:rsid w:val="00DB6A23"/>
    <w:rsid w:val="00DC05EB"/>
    <w:rsid w:val="00DC324B"/>
    <w:rsid w:val="00DC6914"/>
    <w:rsid w:val="00DC79F2"/>
    <w:rsid w:val="00DD35FD"/>
    <w:rsid w:val="00DE06D0"/>
    <w:rsid w:val="00DE46CF"/>
    <w:rsid w:val="00DE5AB9"/>
    <w:rsid w:val="00DE6CA8"/>
    <w:rsid w:val="00DF0D16"/>
    <w:rsid w:val="00DF71FD"/>
    <w:rsid w:val="00E01321"/>
    <w:rsid w:val="00E014FE"/>
    <w:rsid w:val="00E0209B"/>
    <w:rsid w:val="00E0397D"/>
    <w:rsid w:val="00E05237"/>
    <w:rsid w:val="00E06588"/>
    <w:rsid w:val="00E07317"/>
    <w:rsid w:val="00E07F63"/>
    <w:rsid w:val="00E12BCD"/>
    <w:rsid w:val="00E13C55"/>
    <w:rsid w:val="00E20812"/>
    <w:rsid w:val="00E20B62"/>
    <w:rsid w:val="00E23850"/>
    <w:rsid w:val="00E23C7D"/>
    <w:rsid w:val="00E25455"/>
    <w:rsid w:val="00E25E90"/>
    <w:rsid w:val="00E26974"/>
    <w:rsid w:val="00E34406"/>
    <w:rsid w:val="00E356CA"/>
    <w:rsid w:val="00E35FC2"/>
    <w:rsid w:val="00E45202"/>
    <w:rsid w:val="00E46C48"/>
    <w:rsid w:val="00E50D40"/>
    <w:rsid w:val="00E52C4A"/>
    <w:rsid w:val="00E53EAF"/>
    <w:rsid w:val="00E553CE"/>
    <w:rsid w:val="00E60C17"/>
    <w:rsid w:val="00E61D67"/>
    <w:rsid w:val="00E621D9"/>
    <w:rsid w:val="00E63760"/>
    <w:rsid w:val="00E63F8F"/>
    <w:rsid w:val="00E646A9"/>
    <w:rsid w:val="00E666CE"/>
    <w:rsid w:val="00E6777C"/>
    <w:rsid w:val="00E67A9C"/>
    <w:rsid w:val="00E7246F"/>
    <w:rsid w:val="00E73375"/>
    <w:rsid w:val="00E76FF4"/>
    <w:rsid w:val="00E77759"/>
    <w:rsid w:val="00E81C92"/>
    <w:rsid w:val="00E82FB8"/>
    <w:rsid w:val="00E83C94"/>
    <w:rsid w:val="00E95F14"/>
    <w:rsid w:val="00E97BA6"/>
    <w:rsid w:val="00EA09E6"/>
    <w:rsid w:val="00EA2BDB"/>
    <w:rsid w:val="00EA4306"/>
    <w:rsid w:val="00EA46F4"/>
    <w:rsid w:val="00EA532A"/>
    <w:rsid w:val="00EA76A0"/>
    <w:rsid w:val="00EA76E7"/>
    <w:rsid w:val="00EB0772"/>
    <w:rsid w:val="00EB2E5E"/>
    <w:rsid w:val="00EB6975"/>
    <w:rsid w:val="00EC1255"/>
    <w:rsid w:val="00EC3FD9"/>
    <w:rsid w:val="00EC5531"/>
    <w:rsid w:val="00ED2BAD"/>
    <w:rsid w:val="00ED4C35"/>
    <w:rsid w:val="00ED5700"/>
    <w:rsid w:val="00ED6596"/>
    <w:rsid w:val="00ED7EFE"/>
    <w:rsid w:val="00EE440B"/>
    <w:rsid w:val="00EE4CBD"/>
    <w:rsid w:val="00EE4F98"/>
    <w:rsid w:val="00EE5011"/>
    <w:rsid w:val="00EE5DED"/>
    <w:rsid w:val="00EE7C6E"/>
    <w:rsid w:val="00EF0806"/>
    <w:rsid w:val="00EF5E34"/>
    <w:rsid w:val="00F0050F"/>
    <w:rsid w:val="00F00DED"/>
    <w:rsid w:val="00F07131"/>
    <w:rsid w:val="00F07650"/>
    <w:rsid w:val="00F07D53"/>
    <w:rsid w:val="00F11E16"/>
    <w:rsid w:val="00F157F2"/>
    <w:rsid w:val="00F20342"/>
    <w:rsid w:val="00F2161F"/>
    <w:rsid w:val="00F22CFC"/>
    <w:rsid w:val="00F2530C"/>
    <w:rsid w:val="00F25AAE"/>
    <w:rsid w:val="00F262A9"/>
    <w:rsid w:val="00F2681E"/>
    <w:rsid w:val="00F27618"/>
    <w:rsid w:val="00F30820"/>
    <w:rsid w:val="00F32B16"/>
    <w:rsid w:val="00F331BB"/>
    <w:rsid w:val="00F332A7"/>
    <w:rsid w:val="00F35081"/>
    <w:rsid w:val="00F35E29"/>
    <w:rsid w:val="00F40225"/>
    <w:rsid w:val="00F41A31"/>
    <w:rsid w:val="00F428BD"/>
    <w:rsid w:val="00F525CB"/>
    <w:rsid w:val="00F534BD"/>
    <w:rsid w:val="00F5597C"/>
    <w:rsid w:val="00F56311"/>
    <w:rsid w:val="00F66147"/>
    <w:rsid w:val="00F66EE0"/>
    <w:rsid w:val="00F673B7"/>
    <w:rsid w:val="00F75D42"/>
    <w:rsid w:val="00F75E52"/>
    <w:rsid w:val="00F767C6"/>
    <w:rsid w:val="00F8119F"/>
    <w:rsid w:val="00F8287F"/>
    <w:rsid w:val="00F85EE9"/>
    <w:rsid w:val="00F8743A"/>
    <w:rsid w:val="00F911C4"/>
    <w:rsid w:val="00F91232"/>
    <w:rsid w:val="00F9331B"/>
    <w:rsid w:val="00F95FE9"/>
    <w:rsid w:val="00F97E0A"/>
    <w:rsid w:val="00FA1ADE"/>
    <w:rsid w:val="00FA3D7E"/>
    <w:rsid w:val="00FA5E3B"/>
    <w:rsid w:val="00FA6126"/>
    <w:rsid w:val="00FA7967"/>
    <w:rsid w:val="00FB0D8F"/>
    <w:rsid w:val="00FB2BDB"/>
    <w:rsid w:val="00FB2ED9"/>
    <w:rsid w:val="00FB59D2"/>
    <w:rsid w:val="00FC3171"/>
    <w:rsid w:val="00FC6020"/>
    <w:rsid w:val="00FD1655"/>
    <w:rsid w:val="00FD28CB"/>
    <w:rsid w:val="00FD5B1C"/>
    <w:rsid w:val="00FD6EF2"/>
    <w:rsid w:val="00FD768F"/>
    <w:rsid w:val="00FE0E95"/>
    <w:rsid w:val="00FE1F2C"/>
    <w:rsid w:val="00FE4BD5"/>
    <w:rsid w:val="00FF0E71"/>
    <w:rsid w:val="00FF28C9"/>
    <w:rsid w:val="00FF3298"/>
    <w:rsid w:val="00FF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A16FB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60D36"/>
    <w:rPr>
      <w:rFonts w:eastAsiaTheme="minorEastAsia"/>
      <w:lang w:eastAsia="de-DE"/>
    </w:rPr>
  </w:style>
  <w:style w:type="paragraph" w:styleId="berschrift2">
    <w:name w:val="heading 2"/>
    <w:basedOn w:val="Standard"/>
    <w:next w:val="Standard"/>
    <w:link w:val="berschrift2Zchn1"/>
    <w:qFormat/>
    <w:rsid w:val="00A60D36"/>
    <w:pPr>
      <w:keepNext/>
      <w:autoSpaceDE w:val="0"/>
      <w:autoSpaceDN w:val="0"/>
      <w:spacing w:line="288" w:lineRule="auto"/>
      <w:outlineLvl w:val="1"/>
    </w:pPr>
    <w:rPr>
      <w:rFonts w:ascii="Helvetica" w:eastAsia="Times New Roman" w:hAnsi="Helvetica" w:cs="Helvetica"/>
      <w:b/>
      <w:bCs/>
      <w:sz w:val="22"/>
      <w:szCs w:val="22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66E8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A60D3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de-DE"/>
    </w:rPr>
  </w:style>
  <w:style w:type="paragraph" w:styleId="StandardWeb">
    <w:name w:val="Normal (Web)"/>
    <w:basedOn w:val="Standard"/>
    <w:uiPriority w:val="99"/>
    <w:unhideWhenUsed/>
    <w:rsid w:val="00A60D3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Absatz-Standardschriftart"/>
    <w:rsid w:val="00A60D36"/>
  </w:style>
  <w:style w:type="character" w:styleId="Hervorhebung">
    <w:name w:val="Emphasis"/>
    <w:basedOn w:val="Absatz-Standardschriftart"/>
    <w:uiPriority w:val="20"/>
    <w:qFormat/>
    <w:rsid w:val="00A60D36"/>
    <w:rPr>
      <w:i/>
      <w:iCs/>
    </w:rPr>
  </w:style>
  <w:style w:type="paragraph" w:styleId="Kopfzeile">
    <w:name w:val="header"/>
    <w:basedOn w:val="Standard"/>
    <w:link w:val="KopfzeileZchn"/>
    <w:uiPriority w:val="99"/>
    <w:unhideWhenUsed/>
    <w:rsid w:val="00A60D3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60D36"/>
    <w:rPr>
      <w:rFonts w:eastAsiaTheme="minorEastAsia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A60D3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60D36"/>
    <w:rPr>
      <w:rFonts w:eastAsiaTheme="minorEastAsia"/>
      <w:lang w:eastAsia="de-DE"/>
    </w:rPr>
  </w:style>
  <w:style w:type="paragraph" w:styleId="Sprechblasentext">
    <w:name w:val="Balloon Text"/>
    <w:basedOn w:val="Standard"/>
    <w:link w:val="SprechblasentextZchn1"/>
    <w:semiHidden/>
    <w:rsid w:val="00A60D36"/>
    <w:rPr>
      <w:rFonts w:ascii="Tahoma" w:eastAsia="Times New Roman" w:hAnsi="Tahoma" w:cs="Tahoma"/>
      <w:sz w:val="16"/>
      <w:szCs w:val="16"/>
      <w:lang w:val="de-CH" w:eastAsia="de-CH"/>
    </w:rPr>
  </w:style>
  <w:style w:type="character" w:customStyle="1" w:styleId="SprechblasentextZchn">
    <w:name w:val="Sprechblasentext Zchn"/>
    <w:basedOn w:val="Absatz-Standardschriftart"/>
    <w:uiPriority w:val="99"/>
    <w:semiHidden/>
    <w:rsid w:val="00A60D36"/>
    <w:rPr>
      <w:rFonts w:ascii="Times New Roman" w:eastAsiaTheme="minorEastAsia" w:hAnsi="Times New Roman" w:cs="Times New Roman"/>
      <w:sz w:val="18"/>
      <w:szCs w:val="18"/>
      <w:lang w:eastAsia="de-DE"/>
    </w:rPr>
  </w:style>
  <w:style w:type="character" w:customStyle="1" w:styleId="berschrift2Zchn1">
    <w:name w:val="Überschrift 2 Zchn1"/>
    <w:link w:val="berschrift2"/>
    <w:rsid w:val="00A60D36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A60D36"/>
    <w:rPr>
      <w:rFonts w:ascii="Tahoma" w:eastAsia="Times New Roman" w:hAnsi="Tahoma" w:cs="Tahoma"/>
      <w:sz w:val="16"/>
      <w:szCs w:val="16"/>
      <w:lang w:val="de-CH" w:eastAsia="de-CH"/>
    </w:rPr>
  </w:style>
  <w:style w:type="table" w:styleId="Tabellenraster">
    <w:name w:val="Table Grid"/>
    <w:basedOn w:val="NormaleTabelle"/>
    <w:uiPriority w:val="59"/>
    <w:rsid w:val="00A60D36"/>
    <w:rPr>
      <w:rFonts w:eastAsiaTheme="minorEastAsi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66E8B"/>
    <w:rPr>
      <w:rFonts w:asciiTheme="majorHAnsi" w:eastAsiaTheme="majorEastAsia" w:hAnsiTheme="majorHAnsi" w:cstheme="majorBidi"/>
      <w:i/>
      <w:iCs/>
      <w:color w:val="2E74B5" w:themeColor="accent1" w:themeShade="BF"/>
      <w:lang w:eastAsia="de-DE"/>
    </w:rPr>
  </w:style>
  <w:style w:type="character" w:styleId="Hyperlink">
    <w:name w:val="Hyperlink"/>
    <w:basedOn w:val="Absatz-Standardschriftart"/>
    <w:uiPriority w:val="99"/>
    <w:unhideWhenUsed/>
    <w:rsid w:val="00844FA5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rsid w:val="00844FA5"/>
    <w:rPr>
      <w:color w:val="808080"/>
      <w:shd w:val="clear" w:color="auto" w:fill="E6E6E6"/>
    </w:rPr>
  </w:style>
  <w:style w:type="paragraph" w:styleId="Listenabsatz">
    <w:name w:val="List Paragraph"/>
    <w:basedOn w:val="Standard"/>
    <w:uiPriority w:val="34"/>
    <w:qFormat/>
    <w:rsid w:val="00F262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5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15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2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57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98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52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075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5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1018</Words>
  <Characters>6420</Characters>
  <Application>Microsoft Office Word</Application>
  <DocSecurity>0</DocSecurity>
  <Lines>53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7424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Natasa Forstner</dc:creator>
  <cp:lastModifiedBy>Natasa Forstner</cp:lastModifiedBy>
  <cp:revision>45</cp:revision>
  <cp:lastPrinted>2018-05-29T11:40:00Z</cp:lastPrinted>
  <dcterms:created xsi:type="dcterms:W3CDTF">2018-05-29T09:40:00Z</dcterms:created>
  <dcterms:modified xsi:type="dcterms:W3CDTF">2018-05-30T11:55:00Z</dcterms:modified>
</cp:coreProperties>
</file>