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792C36F4" w:rsidR="004A6628" w:rsidRDefault="004A6628" w:rsidP="004A6628">
      <w:pPr>
        <w:ind w:right="-709"/>
        <w:outlineLvl w:val="0"/>
        <w:rPr>
          <w:sz w:val="20"/>
        </w:rPr>
      </w:pPr>
      <w:r w:rsidRPr="00B2745D">
        <w:rPr>
          <w:sz w:val="20"/>
        </w:rPr>
        <w:t xml:space="preserve">Ulm, </w:t>
      </w:r>
      <w:r w:rsidR="00F819C0">
        <w:rPr>
          <w:sz w:val="20"/>
        </w:rPr>
        <w:t>6</w:t>
      </w:r>
      <w:r>
        <w:rPr>
          <w:sz w:val="20"/>
        </w:rPr>
        <w:t xml:space="preserve">. </w:t>
      </w:r>
      <w:r w:rsidR="00F819C0">
        <w:rPr>
          <w:sz w:val="20"/>
        </w:rPr>
        <w:t>November</w:t>
      </w:r>
      <w:r>
        <w:rPr>
          <w:sz w:val="20"/>
        </w:rPr>
        <w:t xml:space="preserve"> 2020</w:t>
      </w:r>
    </w:p>
    <w:p w14:paraId="7BCFE593" w14:textId="7090DDF4" w:rsidR="004A6628" w:rsidRPr="000342AE" w:rsidRDefault="00F819C0" w:rsidP="000342AE">
      <w:pPr>
        <w:ind w:right="-2126"/>
        <w:rPr>
          <w:b/>
          <w:bCs/>
        </w:rPr>
      </w:pPr>
      <w:r>
        <w:rPr>
          <w:b/>
          <w:bCs/>
          <w:sz w:val="28"/>
          <w:szCs w:val="28"/>
        </w:rPr>
        <w:t xml:space="preserve">Wilken fördert Albert </w:t>
      </w:r>
      <w:proofErr w:type="gramStart"/>
      <w:r>
        <w:rPr>
          <w:b/>
          <w:bCs/>
          <w:sz w:val="28"/>
          <w:szCs w:val="28"/>
        </w:rPr>
        <w:t>Einstein Discovery Center</w:t>
      </w:r>
      <w:proofErr w:type="gramEnd"/>
      <w:r>
        <w:rPr>
          <w:b/>
          <w:bCs/>
          <w:sz w:val="28"/>
          <w:szCs w:val="28"/>
        </w:rPr>
        <w:t xml:space="preserve"> mit 50.000 Euro</w:t>
      </w:r>
      <w:r w:rsidR="004A6628" w:rsidRPr="000342AE">
        <w:rPr>
          <w:b/>
          <w:bCs/>
          <w:sz w:val="28"/>
          <w:szCs w:val="28"/>
        </w:rPr>
        <w:br/>
      </w:r>
      <w:r>
        <w:rPr>
          <w:b/>
          <w:bCs/>
          <w:sz w:val="20"/>
        </w:rPr>
        <w:t>Erstes Unternehmen, das sich an der Sponsoring-Aktion „Die ersten 11“ beteiligt</w:t>
      </w:r>
    </w:p>
    <w:p w14:paraId="513CC11B" w14:textId="5231863C" w:rsidR="00473395" w:rsidRDefault="00F819C0" w:rsidP="00B64168">
      <w:pPr>
        <w:rPr>
          <w:b/>
          <w:bCs/>
          <w:sz w:val="20"/>
        </w:rPr>
      </w:pPr>
      <w:r>
        <w:rPr>
          <w:b/>
          <w:bCs/>
          <w:sz w:val="20"/>
        </w:rPr>
        <w:t>Als erste</w:t>
      </w:r>
      <w:r w:rsidR="00BA1DF9">
        <w:rPr>
          <w:b/>
          <w:bCs/>
          <w:sz w:val="20"/>
        </w:rPr>
        <w:t>s</w:t>
      </w:r>
      <w:r>
        <w:rPr>
          <w:b/>
          <w:bCs/>
          <w:sz w:val="20"/>
        </w:rPr>
        <w:t xml:space="preserve"> Unternehmen hat sich die Ulmer Wilken GmbH jetzt </w:t>
      </w:r>
      <w:r w:rsidR="00BA1DF9">
        <w:rPr>
          <w:b/>
          <w:bCs/>
          <w:sz w:val="20"/>
        </w:rPr>
        <w:t>an</w:t>
      </w:r>
      <w:r>
        <w:rPr>
          <w:b/>
          <w:bCs/>
          <w:sz w:val="20"/>
        </w:rPr>
        <w:t xml:space="preserve"> der Sponsoring-Kampagne „Die ersten 11“ für das geplante Albert </w:t>
      </w:r>
      <w:proofErr w:type="gramStart"/>
      <w:r>
        <w:rPr>
          <w:b/>
          <w:bCs/>
          <w:sz w:val="20"/>
        </w:rPr>
        <w:t>Einstein Discovery Center</w:t>
      </w:r>
      <w:proofErr w:type="gramEnd"/>
      <w:r>
        <w:rPr>
          <w:b/>
          <w:bCs/>
          <w:sz w:val="20"/>
        </w:rPr>
        <w:t xml:space="preserve"> Ulm beteiligt. Da die S</w:t>
      </w:r>
      <w:r w:rsidR="00BA1DF9">
        <w:rPr>
          <w:b/>
          <w:bCs/>
          <w:sz w:val="20"/>
        </w:rPr>
        <w:t>penden</w:t>
      </w:r>
      <w:r>
        <w:rPr>
          <w:b/>
          <w:bCs/>
          <w:sz w:val="20"/>
        </w:rPr>
        <w:t>übergabe</w:t>
      </w:r>
      <w:r w:rsidR="00BA1DF9">
        <w:rPr>
          <w:b/>
          <w:bCs/>
          <w:sz w:val="20"/>
        </w:rPr>
        <w:t xml:space="preserve"> im Rahmen der wegen Corona ausgefallenen Mitgliederversammlung nicht stattfinden konnte, überreichte Wilken-Geschäftsführer Folkert Wilken den Scheck über den Betrag von 50.000 Euro am Wilken-Sitz im Ulmer </w:t>
      </w:r>
      <w:proofErr w:type="spellStart"/>
      <w:r w:rsidR="00BA1DF9">
        <w:rPr>
          <w:b/>
          <w:bCs/>
          <w:sz w:val="20"/>
        </w:rPr>
        <w:t>Hörvelsinger</w:t>
      </w:r>
      <w:proofErr w:type="spellEnd"/>
      <w:r w:rsidR="00BA1DF9">
        <w:rPr>
          <w:b/>
          <w:bCs/>
          <w:sz w:val="20"/>
        </w:rPr>
        <w:t xml:space="preserve"> Weg an Dr. Nancy Hecker-</w:t>
      </w:r>
      <w:proofErr w:type="spellStart"/>
      <w:r w:rsidR="00BA1DF9">
        <w:rPr>
          <w:b/>
          <w:bCs/>
          <w:sz w:val="20"/>
        </w:rPr>
        <w:t>Denschlag</w:t>
      </w:r>
      <w:proofErr w:type="spellEnd"/>
      <w:r w:rsidR="002D5D6C">
        <w:rPr>
          <w:b/>
          <w:bCs/>
          <w:sz w:val="20"/>
        </w:rPr>
        <w:t>, die Vorsitzende des Albert Einstein Discovery Center e.V.</w:t>
      </w:r>
      <w:r w:rsidR="004720C4">
        <w:rPr>
          <w:b/>
          <w:bCs/>
          <w:sz w:val="20"/>
        </w:rPr>
        <w:t xml:space="preserve">. </w:t>
      </w:r>
      <w:r w:rsidR="00BA1DF9">
        <w:rPr>
          <w:b/>
          <w:bCs/>
          <w:sz w:val="20"/>
        </w:rPr>
        <w:t xml:space="preserve">Im Rahmen der Kampagne „Die ersten 11“ sollen nun weitere Unternehmen angesprochen werden, die sich in besonderer Weise für das Albert </w:t>
      </w:r>
      <w:proofErr w:type="gramStart"/>
      <w:r w:rsidR="00BA1DF9">
        <w:rPr>
          <w:b/>
          <w:bCs/>
          <w:sz w:val="20"/>
        </w:rPr>
        <w:t>Einstein Discovery Center</w:t>
      </w:r>
      <w:proofErr w:type="gramEnd"/>
      <w:r w:rsidR="00BA1DF9">
        <w:rPr>
          <w:b/>
          <w:bCs/>
          <w:sz w:val="20"/>
        </w:rPr>
        <w:t xml:space="preserve"> Ulm engagieren wollen. Im Gegenzug werden </w:t>
      </w:r>
      <w:r w:rsidR="001C6CFF">
        <w:rPr>
          <w:b/>
          <w:bCs/>
          <w:sz w:val="20"/>
        </w:rPr>
        <w:t xml:space="preserve">ausschließlich </w:t>
      </w:r>
      <w:r w:rsidR="00BA1DF9">
        <w:rPr>
          <w:b/>
          <w:bCs/>
          <w:sz w:val="20"/>
        </w:rPr>
        <w:t xml:space="preserve">diese elf Unternehmen im künftigen Erlebniszentrum rund um das Leben und Werk Albert Einsteins </w:t>
      </w:r>
      <w:r w:rsidR="001C6CFF">
        <w:rPr>
          <w:b/>
          <w:bCs/>
          <w:sz w:val="20"/>
        </w:rPr>
        <w:t xml:space="preserve">angemessen </w:t>
      </w:r>
      <w:r w:rsidR="00BA1DF9">
        <w:rPr>
          <w:b/>
          <w:bCs/>
          <w:sz w:val="20"/>
        </w:rPr>
        <w:t>hervorgehoben und mit Namen und Logo präsentiert werden.</w:t>
      </w:r>
    </w:p>
    <w:p w14:paraId="6E00BDC8" w14:textId="6B9533B7" w:rsidR="00C15E36" w:rsidRPr="00B64168" w:rsidRDefault="00BA1DF9" w:rsidP="00B64168">
      <w:pPr>
        <w:rPr>
          <w:sz w:val="20"/>
        </w:rPr>
      </w:pPr>
      <w:r>
        <w:rPr>
          <w:sz w:val="20"/>
        </w:rPr>
        <w:t xml:space="preserve">„Das Albert </w:t>
      </w:r>
      <w:proofErr w:type="gramStart"/>
      <w:r>
        <w:rPr>
          <w:sz w:val="20"/>
        </w:rPr>
        <w:t xml:space="preserve">Einstein </w:t>
      </w:r>
      <w:r w:rsidR="00DA58BE">
        <w:rPr>
          <w:sz w:val="20"/>
        </w:rPr>
        <w:t xml:space="preserve">Discovery </w:t>
      </w:r>
      <w:r>
        <w:rPr>
          <w:sz w:val="20"/>
        </w:rPr>
        <w:t>Center</w:t>
      </w:r>
      <w:proofErr w:type="gramEnd"/>
      <w:r>
        <w:rPr>
          <w:sz w:val="20"/>
        </w:rPr>
        <w:t xml:space="preserve"> Ulm ist ein Bürgerprojekt im besten Sinne, wie einst auch das Ulmer Münster von den Bürgern finanziert und gebaut wurde. Für uns als </w:t>
      </w:r>
      <w:r w:rsidR="001103AC">
        <w:rPr>
          <w:sz w:val="20"/>
        </w:rPr>
        <w:t>hier ansässiges</w:t>
      </w:r>
      <w:r>
        <w:rPr>
          <w:sz w:val="20"/>
        </w:rPr>
        <w:t xml:space="preserve"> Unternehmen ist es deswegen selbstverständlich, dass wir uns hier </w:t>
      </w:r>
      <w:r w:rsidR="001103AC">
        <w:rPr>
          <w:sz w:val="20"/>
        </w:rPr>
        <w:t xml:space="preserve">entsprechend engagieren. Zumal dieses </w:t>
      </w:r>
      <w:r w:rsidR="001C6CFF" w:rsidRPr="001C6CFF">
        <w:rPr>
          <w:sz w:val="20"/>
        </w:rPr>
        <w:t xml:space="preserve">‚Entdeckungszentrum’ </w:t>
      </w:r>
      <w:r w:rsidR="001103AC">
        <w:rPr>
          <w:sz w:val="20"/>
        </w:rPr>
        <w:t>eine Strahlkraft weit über Ulm hinaus in die ganze Welt entwickeln und so zu einem wichtigen Standortfakt</w:t>
      </w:r>
      <w:r w:rsidR="001C6CFF">
        <w:rPr>
          <w:sz w:val="20"/>
        </w:rPr>
        <w:t>o</w:t>
      </w:r>
      <w:r w:rsidR="001103AC">
        <w:rPr>
          <w:sz w:val="20"/>
        </w:rPr>
        <w:t>r werden wird“, erläutert Folkert Wilken</w:t>
      </w:r>
      <w:r w:rsidR="008439F0">
        <w:rPr>
          <w:sz w:val="20"/>
        </w:rPr>
        <w:t>.</w:t>
      </w:r>
      <w:r w:rsidR="001103AC">
        <w:rPr>
          <w:sz w:val="20"/>
        </w:rPr>
        <w:t xml:space="preserve"> Die Wilken Software Group setzt sich schon seit Gründung des Albert </w:t>
      </w:r>
      <w:proofErr w:type="gramStart"/>
      <w:r w:rsidR="001103AC">
        <w:rPr>
          <w:sz w:val="20"/>
        </w:rPr>
        <w:t>Einstein Discovery Center</w:t>
      </w:r>
      <w:proofErr w:type="gramEnd"/>
      <w:r w:rsidR="001103AC">
        <w:rPr>
          <w:sz w:val="20"/>
        </w:rPr>
        <w:t xml:space="preserve"> Ulm e.V. für das Projekt</w:t>
      </w:r>
      <w:r w:rsidR="002D5D6C">
        <w:rPr>
          <w:sz w:val="20"/>
        </w:rPr>
        <w:t xml:space="preserve"> ein</w:t>
      </w:r>
      <w:r w:rsidR="001103AC">
        <w:rPr>
          <w:sz w:val="20"/>
        </w:rPr>
        <w:t>. „Wilken hat nicht nur die Straßenbahn</w:t>
      </w:r>
      <w:r w:rsidR="001C6CFF">
        <w:rPr>
          <w:sz w:val="20"/>
        </w:rPr>
        <w:t>werbung</w:t>
      </w:r>
      <w:r w:rsidR="001103AC">
        <w:rPr>
          <w:sz w:val="20"/>
        </w:rPr>
        <w:t xml:space="preserve"> gesponsert, die seit Januar für unser Projekt wirbt, sondern auch die Software zur Verfügung gestellt, mit der wir Mitglieder und Sponsoren sowie die Zertifikate für die Spendertafeln mit dem Stein aus Einsteins Geburtshaus verwalten. Wir würden uns freuen, wenn sich weitere Unternehmen diesem </w:t>
      </w:r>
      <w:r w:rsidR="002D5D6C">
        <w:rPr>
          <w:sz w:val="20"/>
        </w:rPr>
        <w:t xml:space="preserve">großzügigen </w:t>
      </w:r>
      <w:r w:rsidR="001103AC">
        <w:rPr>
          <w:sz w:val="20"/>
        </w:rPr>
        <w:t>Engagement anschließen würden“, freut sich Dr. Nancy Hecker-</w:t>
      </w:r>
      <w:proofErr w:type="spellStart"/>
      <w:r w:rsidR="001103AC">
        <w:rPr>
          <w:sz w:val="20"/>
        </w:rPr>
        <w:t>Denschlag</w:t>
      </w:r>
      <w:proofErr w:type="spellEnd"/>
      <w:r w:rsidR="001103AC">
        <w:rPr>
          <w:sz w:val="20"/>
        </w:rPr>
        <w:t xml:space="preserve"> über die großzügige Spende.</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75BD87FF"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lastRenderedPageBreak/>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76899552"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00686F18" w:rsidRPr="00686F18">
        <w:rPr>
          <w:rFonts w:ascii="Arial" w:hAnsi="Arial" w:cs="Calibri"/>
          <w:bCs/>
          <w:sz w:val="16"/>
          <w:szCs w:val="26"/>
          <w:lang w:eastAsia="de-DE"/>
        </w:rPr>
        <w:t>Denschlag</w:t>
      </w:r>
      <w:proofErr w:type="spellEnd"/>
      <w:r w:rsidR="00686F18"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364672BC" w14:textId="5FC956FC" w:rsidR="004A6628" w:rsidRPr="00F36673" w:rsidRDefault="004A6628" w:rsidP="004A6628">
      <w:pPr>
        <w:spacing w:line="240" w:lineRule="auto"/>
        <w:ind w:right="-1701"/>
        <w:rPr>
          <w:rFonts w:ascii="Arial" w:hAnsi="Arial" w:cs="Calibri"/>
          <w:bCs/>
          <w:sz w:val="16"/>
          <w:szCs w:val="26"/>
          <w:lang w:eastAsia="de-DE"/>
        </w:rPr>
      </w:pPr>
    </w:p>
    <w:p w14:paraId="47AC71A2" w14:textId="77777777" w:rsidR="004A6628" w:rsidRPr="00C75549" w:rsidRDefault="004A6628" w:rsidP="004A6628">
      <w:pPr>
        <w:spacing w:line="240" w:lineRule="auto"/>
        <w:ind w:right="-1701"/>
        <w:rPr>
          <w:rFonts w:ascii="Arial" w:hAnsi="Arial" w:cs="Calibri"/>
          <w:sz w:val="16"/>
          <w:szCs w:val="26"/>
          <w:lang w:eastAsia="de-DE"/>
        </w:rPr>
      </w:pPr>
    </w:p>
    <w:p w14:paraId="666FECFB" w14:textId="512E39BC" w:rsidR="00FE48A6" w:rsidRPr="004A6628" w:rsidRDefault="00FE48A6" w:rsidP="004A6628"/>
    <w:sectPr w:rsidR="00FE48A6" w:rsidRPr="004A6628" w:rsidSect="005A7E21">
      <w:headerReference w:type="even" r:id="rId8"/>
      <w:headerReference w:type="default" r:id="rId9"/>
      <w:footerReference w:type="even" r:id="rId10"/>
      <w:footerReference w:type="default" r:id="rId11"/>
      <w:headerReference w:type="first" r:id="rId12"/>
      <w:footerReference w:type="firs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632429" w14:textId="77777777" w:rsidR="00E37592" w:rsidRDefault="00E37592">
      <w:r>
        <w:separator/>
      </w:r>
    </w:p>
  </w:endnote>
  <w:endnote w:type="continuationSeparator" w:id="0">
    <w:p w14:paraId="4B1DF6C9" w14:textId="77777777" w:rsidR="00E37592" w:rsidRDefault="00E37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AC06CC" w14:textId="77777777" w:rsidR="00BC7FDC" w:rsidRDefault="00BC7FD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227118" w14:textId="77777777" w:rsidR="00E37592" w:rsidRDefault="00E37592">
      <w:r>
        <w:separator/>
      </w:r>
    </w:p>
  </w:footnote>
  <w:footnote w:type="continuationSeparator" w:id="0">
    <w:p w14:paraId="55C76AE6" w14:textId="77777777" w:rsidR="00E37592" w:rsidRDefault="00E375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94AF87" w14:textId="77777777" w:rsidR="00BC7FDC" w:rsidRDefault="00BC7FD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33C46F9A" w:rsidR="00FE2F2A" w:rsidRPr="00C63EE6" w:rsidRDefault="00BC7FDC" w:rsidP="000342AE">
    <w:pPr>
      <w:pStyle w:val="Kopfzeile"/>
      <w:tabs>
        <w:tab w:val="clear" w:pos="9072"/>
        <w:tab w:val="right" w:pos="9639"/>
      </w:tabs>
      <w:ind w:right="-2268"/>
      <w:jc w:val="right"/>
    </w:pPr>
    <w:r>
      <w:rPr>
        <w:noProof/>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C5A12F" w14:textId="77777777" w:rsidR="00BC7FDC" w:rsidRDefault="00BC7FD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6DDB"/>
    <w:rsid w:val="0008754F"/>
    <w:rsid w:val="00090862"/>
    <w:rsid w:val="00093AA5"/>
    <w:rsid w:val="00093DA4"/>
    <w:rsid w:val="00097330"/>
    <w:rsid w:val="00097660"/>
    <w:rsid w:val="000A0A44"/>
    <w:rsid w:val="000A6D42"/>
    <w:rsid w:val="000A7E2F"/>
    <w:rsid w:val="000B2038"/>
    <w:rsid w:val="000B5AD9"/>
    <w:rsid w:val="000B6F66"/>
    <w:rsid w:val="000C0569"/>
    <w:rsid w:val="000C08EF"/>
    <w:rsid w:val="000C13A4"/>
    <w:rsid w:val="000C1D6A"/>
    <w:rsid w:val="000C2BB8"/>
    <w:rsid w:val="000C313B"/>
    <w:rsid w:val="000C4FEC"/>
    <w:rsid w:val="000C78E0"/>
    <w:rsid w:val="000D1586"/>
    <w:rsid w:val="000D5A8E"/>
    <w:rsid w:val="000D5FE9"/>
    <w:rsid w:val="000D6153"/>
    <w:rsid w:val="000E1307"/>
    <w:rsid w:val="000E17B8"/>
    <w:rsid w:val="000E2CCD"/>
    <w:rsid w:val="000E3F08"/>
    <w:rsid w:val="000E5D79"/>
    <w:rsid w:val="000E7215"/>
    <w:rsid w:val="000F3789"/>
    <w:rsid w:val="000F6D38"/>
    <w:rsid w:val="00102BB9"/>
    <w:rsid w:val="00106410"/>
    <w:rsid w:val="00106709"/>
    <w:rsid w:val="00107620"/>
    <w:rsid w:val="001103AC"/>
    <w:rsid w:val="0011104E"/>
    <w:rsid w:val="00114F49"/>
    <w:rsid w:val="00115827"/>
    <w:rsid w:val="00122695"/>
    <w:rsid w:val="00122B29"/>
    <w:rsid w:val="00122F47"/>
    <w:rsid w:val="0012491E"/>
    <w:rsid w:val="00127E87"/>
    <w:rsid w:val="001307C5"/>
    <w:rsid w:val="00133E38"/>
    <w:rsid w:val="00134352"/>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0283"/>
    <w:rsid w:val="00191CD0"/>
    <w:rsid w:val="001934AC"/>
    <w:rsid w:val="00194E4F"/>
    <w:rsid w:val="001A2076"/>
    <w:rsid w:val="001A4984"/>
    <w:rsid w:val="001B1862"/>
    <w:rsid w:val="001B3685"/>
    <w:rsid w:val="001C38BD"/>
    <w:rsid w:val="001C58AF"/>
    <w:rsid w:val="001C6787"/>
    <w:rsid w:val="001C6862"/>
    <w:rsid w:val="001C6CFF"/>
    <w:rsid w:val="001D12AA"/>
    <w:rsid w:val="001D4A68"/>
    <w:rsid w:val="001D508B"/>
    <w:rsid w:val="001D6BC5"/>
    <w:rsid w:val="001E0FCA"/>
    <w:rsid w:val="001E200F"/>
    <w:rsid w:val="001F3C43"/>
    <w:rsid w:val="001F6C86"/>
    <w:rsid w:val="001F7641"/>
    <w:rsid w:val="00201259"/>
    <w:rsid w:val="002176F1"/>
    <w:rsid w:val="00231618"/>
    <w:rsid w:val="00233A0E"/>
    <w:rsid w:val="00245BB7"/>
    <w:rsid w:val="00251756"/>
    <w:rsid w:val="002556E7"/>
    <w:rsid w:val="0025762A"/>
    <w:rsid w:val="00262861"/>
    <w:rsid w:val="00272362"/>
    <w:rsid w:val="00275197"/>
    <w:rsid w:val="00292828"/>
    <w:rsid w:val="002A28CE"/>
    <w:rsid w:val="002A2F6F"/>
    <w:rsid w:val="002A325F"/>
    <w:rsid w:val="002A5A62"/>
    <w:rsid w:val="002B275A"/>
    <w:rsid w:val="002B5D45"/>
    <w:rsid w:val="002B656F"/>
    <w:rsid w:val="002C0755"/>
    <w:rsid w:val="002C201B"/>
    <w:rsid w:val="002C40A1"/>
    <w:rsid w:val="002C4B97"/>
    <w:rsid w:val="002C5253"/>
    <w:rsid w:val="002C5994"/>
    <w:rsid w:val="002D0338"/>
    <w:rsid w:val="002D19F2"/>
    <w:rsid w:val="002D1F28"/>
    <w:rsid w:val="002D28F5"/>
    <w:rsid w:val="002D5D6C"/>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70089"/>
    <w:rsid w:val="004712B6"/>
    <w:rsid w:val="00471B12"/>
    <w:rsid w:val="004720C4"/>
    <w:rsid w:val="00473395"/>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233E"/>
    <w:rsid w:val="005634FB"/>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2A65"/>
    <w:rsid w:val="005D031B"/>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34F0F"/>
    <w:rsid w:val="006440A6"/>
    <w:rsid w:val="00644E9F"/>
    <w:rsid w:val="00645730"/>
    <w:rsid w:val="006460F3"/>
    <w:rsid w:val="006568C1"/>
    <w:rsid w:val="00664AB8"/>
    <w:rsid w:val="00665689"/>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7693"/>
    <w:rsid w:val="006E174E"/>
    <w:rsid w:val="006E468B"/>
    <w:rsid w:val="006E5937"/>
    <w:rsid w:val="006F0A18"/>
    <w:rsid w:val="006F2D4C"/>
    <w:rsid w:val="006F6C95"/>
    <w:rsid w:val="00704A5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D79C1"/>
    <w:rsid w:val="007E1E5C"/>
    <w:rsid w:val="007E2A89"/>
    <w:rsid w:val="007E37CB"/>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DF9"/>
    <w:rsid w:val="008A57BB"/>
    <w:rsid w:val="008A6751"/>
    <w:rsid w:val="008B4462"/>
    <w:rsid w:val="008B5B1E"/>
    <w:rsid w:val="008B67FC"/>
    <w:rsid w:val="008B69E2"/>
    <w:rsid w:val="008C5997"/>
    <w:rsid w:val="008D08D0"/>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2364"/>
    <w:rsid w:val="009231B2"/>
    <w:rsid w:val="00930111"/>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039B"/>
    <w:rsid w:val="00B02961"/>
    <w:rsid w:val="00B12792"/>
    <w:rsid w:val="00B15DE7"/>
    <w:rsid w:val="00B1628C"/>
    <w:rsid w:val="00B23F8A"/>
    <w:rsid w:val="00B2745D"/>
    <w:rsid w:val="00B32416"/>
    <w:rsid w:val="00B33354"/>
    <w:rsid w:val="00B33E59"/>
    <w:rsid w:val="00B3601A"/>
    <w:rsid w:val="00B36F49"/>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1DF9"/>
    <w:rsid w:val="00BA5FB0"/>
    <w:rsid w:val="00BA7303"/>
    <w:rsid w:val="00BB0648"/>
    <w:rsid w:val="00BB3D52"/>
    <w:rsid w:val="00BB487D"/>
    <w:rsid w:val="00BB6BA7"/>
    <w:rsid w:val="00BB76A6"/>
    <w:rsid w:val="00BC2F70"/>
    <w:rsid w:val="00BC2F7F"/>
    <w:rsid w:val="00BC5768"/>
    <w:rsid w:val="00BC57BF"/>
    <w:rsid w:val="00BC7023"/>
    <w:rsid w:val="00BC7FDC"/>
    <w:rsid w:val="00BE053E"/>
    <w:rsid w:val="00BE0FA0"/>
    <w:rsid w:val="00BE1471"/>
    <w:rsid w:val="00BE5B4A"/>
    <w:rsid w:val="00BE6584"/>
    <w:rsid w:val="00BF00B8"/>
    <w:rsid w:val="00BF70C0"/>
    <w:rsid w:val="00C00270"/>
    <w:rsid w:val="00C0359B"/>
    <w:rsid w:val="00C040DB"/>
    <w:rsid w:val="00C11718"/>
    <w:rsid w:val="00C124D1"/>
    <w:rsid w:val="00C15E36"/>
    <w:rsid w:val="00C1620A"/>
    <w:rsid w:val="00C209C4"/>
    <w:rsid w:val="00C21E2B"/>
    <w:rsid w:val="00C25852"/>
    <w:rsid w:val="00C27B15"/>
    <w:rsid w:val="00C34076"/>
    <w:rsid w:val="00C340EF"/>
    <w:rsid w:val="00C368EB"/>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67D32"/>
    <w:rsid w:val="00D702D4"/>
    <w:rsid w:val="00D77FE4"/>
    <w:rsid w:val="00D805A3"/>
    <w:rsid w:val="00D923CC"/>
    <w:rsid w:val="00D9480C"/>
    <w:rsid w:val="00D95B01"/>
    <w:rsid w:val="00D96FF3"/>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E00BE3"/>
    <w:rsid w:val="00E02730"/>
    <w:rsid w:val="00E0302D"/>
    <w:rsid w:val="00E03627"/>
    <w:rsid w:val="00E13911"/>
    <w:rsid w:val="00E14434"/>
    <w:rsid w:val="00E14C2D"/>
    <w:rsid w:val="00E26FE2"/>
    <w:rsid w:val="00E27B12"/>
    <w:rsid w:val="00E3393D"/>
    <w:rsid w:val="00E34875"/>
    <w:rsid w:val="00E37592"/>
    <w:rsid w:val="00E37B54"/>
    <w:rsid w:val="00E4096E"/>
    <w:rsid w:val="00E409DF"/>
    <w:rsid w:val="00E41C08"/>
    <w:rsid w:val="00E44651"/>
    <w:rsid w:val="00E45CDF"/>
    <w:rsid w:val="00E461DE"/>
    <w:rsid w:val="00E470A6"/>
    <w:rsid w:val="00E47E25"/>
    <w:rsid w:val="00E54882"/>
    <w:rsid w:val="00E5591A"/>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15AD"/>
    <w:rsid w:val="00EE403A"/>
    <w:rsid w:val="00EE5A13"/>
    <w:rsid w:val="00EF01F7"/>
    <w:rsid w:val="00EF1566"/>
    <w:rsid w:val="00EF1E53"/>
    <w:rsid w:val="00EF3DFF"/>
    <w:rsid w:val="00F01468"/>
    <w:rsid w:val="00F037F9"/>
    <w:rsid w:val="00F03BED"/>
    <w:rsid w:val="00F066FC"/>
    <w:rsid w:val="00F122B4"/>
    <w:rsid w:val="00F14045"/>
    <w:rsid w:val="00F22112"/>
    <w:rsid w:val="00F23364"/>
    <w:rsid w:val="00F24A9D"/>
    <w:rsid w:val="00F24B57"/>
    <w:rsid w:val="00F254C3"/>
    <w:rsid w:val="00F26920"/>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19C0"/>
    <w:rsid w:val="00F856E8"/>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D61"/>
    <w:rsid w:val="00FC18FD"/>
    <w:rsid w:val="00FC613C"/>
    <w:rsid w:val="00FD25D0"/>
    <w:rsid w:val="00FD4476"/>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517</Words>
  <Characters>3262</Characters>
  <Application>Microsoft Office Word</Application>
  <DocSecurity>0</DocSecurity>
  <Lines>27</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2020-06-05T11:58:00Z</cp:lastPrinted>
  <dcterms:created xsi:type="dcterms:W3CDTF">2020-11-04T15:34:00Z</dcterms:created>
  <dcterms:modified xsi:type="dcterms:W3CDTF">2020-11-05T13:19:00Z</dcterms:modified>
</cp:coreProperties>
</file>