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A141B" w14:textId="43BCFFF6" w:rsidR="004E293F" w:rsidRPr="00F574BB" w:rsidRDefault="004E293F" w:rsidP="004E293F">
      <w:pPr>
        <w:spacing w:before="280" w:after="280"/>
        <w:ind w:right="-709"/>
        <w:outlineLvl w:val="0"/>
        <w:rPr>
          <w:sz w:val="20"/>
          <w:lang w:val="en-US"/>
        </w:rPr>
      </w:pPr>
      <w:r w:rsidRPr="00F574BB">
        <w:rPr>
          <w:sz w:val="20"/>
          <w:lang w:val="en-US"/>
        </w:rPr>
        <w:t xml:space="preserve">Ulm, </w:t>
      </w:r>
      <w:r w:rsidR="002A5227">
        <w:rPr>
          <w:sz w:val="20"/>
          <w:lang w:val="en-US"/>
        </w:rPr>
        <w:t>10</w:t>
      </w:r>
      <w:r w:rsidRPr="00F574BB">
        <w:rPr>
          <w:sz w:val="20"/>
          <w:lang w:val="en-US"/>
        </w:rPr>
        <w:t xml:space="preserve">. </w:t>
      </w:r>
      <w:r w:rsidR="00F574BB" w:rsidRPr="00F574BB">
        <w:rPr>
          <w:sz w:val="20"/>
          <w:lang w:val="en-US"/>
        </w:rPr>
        <w:t>März</w:t>
      </w:r>
      <w:r w:rsidRPr="00F574BB">
        <w:rPr>
          <w:sz w:val="20"/>
          <w:lang w:val="en-US"/>
        </w:rPr>
        <w:t xml:space="preserve"> 202</w:t>
      </w:r>
      <w:r w:rsidR="00F574BB" w:rsidRPr="00F574BB">
        <w:rPr>
          <w:sz w:val="20"/>
          <w:lang w:val="en-US"/>
        </w:rPr>
        <w:t>5</w:t>
      </w:r>
    </w:p>
    <w:p w14:paraId="2A620D1A" w14:textId="6B39C57E" w:rsidR="004E293F" w:rsidRPr="006A53AA" w:rsidRDefault="006A53AA" w:rsidP="00125CE7">
      <w:pPr>
        <w:spacing w:before="280" w:after="280"/>
        <w:ind w:right="-2126"/>
        <w:outlineLvl w:val="0"/>
        <w:rPr>
          <w:b/>
          <w:bCs/>
          <w:szCs w:val="22"/>
        </w:rPr>
      </w:pPr>
      <w:r w:rsidRPr="006A53AA">
        <w:rPr>
          <w:b/>
          <w:bCs/>
          <w:sz w:val="28"/>
          <w:szCs w:val="28"/>
        </w:rPr>
        <w:t>Einsteins Geburtstag</w:t>
      </w:r>
      <w:r>
        <w:rPr>
          <w:b/>
          <w:bCs/>
          <w:sz w:val="28"/>
          <w:szCs w:val="28"/>
        </w:rPr>
        <w:t xml:space="preserve"> im Quantenjahr 2025</w:t>
      </w:r>
      <w:r w:rsidR="00704297" w:rsidRPr="006A53AA">
        <w:rPr>
          <w:b/>
          <w:bCs/>
          <w:sz w:val="28"/>
          <w:szCs w:val="28"/>
        </w:rPr>
        <w:br/>
      </w:r>
      <w:r>
        <w:rPr>
          <w:b/>
          <w:bCs/>
          <w:szCs w:val="22"/>
        </w:rPr>
        <w:t xml:space="preserve">Albert Einstein Discovery Center begleitet Feierlichkeiten mit Installation auf Münsterplatz und </w:t>
      </w:r>
      <w:proofErr w:type="spellStart"/>
      <w:r>
        <w:rPr>
          <w:b/>
          <w:bCs/>
          <w:szCs w:val="22"/>
        </w:rPr>
        <w:t>Entwurfpräsentation</w:t>
      </w:r>
      <w:proofErr w:type="spellEnd"/>
    </w:p>
    <w:p w14:paraId="70CE2094" w14:textId="65E71FE5" w:rsidR="00D11FA3" w:rsidRDefault="006A53AA" w:rsidP="0010732C">
      <w:pPr>
        <w:spacing w:before="280" w:after="280"/>
        <w:rPr>
          <w:b/>
          <w:bCs/>
          <w:sz w:val="20"/>
        </w:rPr>
      </w:pPr>
      <w:r w:rsidRPr="006A53AA">
        <w:rPr>
          <w:b/>
          <w:bCs/>
          <w:sz w:val="20"/>
        </w:rPr>
        <w:t xml:space="preserve">Am 14. März </w:t>
      </w:r>
      <w:r>
        <w:rPr>
          <w:b/>
          <w:bCs/>
          <w:sz w:val="20"/>
        </w:rPr>
        <w:t>hätte der</w:t>
      </w:r>
      <w:r w:rsidRPr="006A53AA">
        <w:rPr>
          <w:b/>
          <w:bCs/>
          <w:sz w:val="20"/>
        </w:rPr>
        <w:t xml:space="preserve"> berühmteste Sohn </w:t>
      </w:r>
      <w:r>
        <w:rPr>
          <w:b/>
          <w:bCs/>
          <w:sz w:val="20"/>
        </w:rPr>
        <w:t xml:space="preserve">der Stadt Ulm seinen 146. Geburtstag gefeiert. </w:t>
      </w:r>
      <w:r w:rsidR="0021417F">
        <w:rPr>
          <w:b/>
          <w:bCs/>
          <w:sz w:val="20"/>
        </w:rPr>
        <w:t>Aus diesem Anlass lädt d</w:t>
      </w:r>
      <w:r w:rsidRPr="006A53AA">
        <w:rPr>
          <w:b/>
          <w:bCs/>
          <w:sz w:val="20"/>
        </w:rPr>
        <w:t xml:space="preserve">er Albert </w:t>
      </w:r>
      <w:proofErr w:type="gramStart"/>
      <w:r w:rsidRPr="006A53AA">
        <w:rPr>
          <w:b/>
          <w:bCs/>
          <w:sz w:val="20"/>
        </w:rPr>
        <w:t>Einstein Discovery Center</w:t>
      </w:r>
      <w:proofErr w:type="gramEnd"/>
      <w:r w:rsidRPr="006A53AA">
        <w:rPr>
          <w:b/>
          <w:bCs/>
          <w:sz w:val="20"/>
        </w:rPr>
        <w:t xml:space="preserve"> Ulm e.V.</w:t>
      </w:r>
      <w:r>
        <w:rPr>
          <w:b/>
          <w:bCs/>
          <w:sz w:val="20"/>
        </w:rPr>
        <w:t xml:space="preserve"> </w:t>
      </w:r>
      <w:r w:rsidRPr="006A53AA">
        <w:rPr>
          <w:b/>
          <w:bCs/>
          <w:sz w:val="20"/>
        </w:rPr>
        <w:t xml:space="preserve">Interessierte dazu ein, den </w:t>
      </w:r>
      <w:r>
        <w:rPr>
          <w:b/>
          <w:bCs/>
          <w:sz w:val="20"/>
        </w:rPr>
        <w:t xml:space="preserve">Ehrentag </w:t>
      </w:r>
      <w:r w:rsidRPr="006A53AA">
        <w:rPr>
          <w:b/>
          <w:bCs/>
          <w:sz w:val="20"/>
        </w:rPr>
        <w:t>Albert Einstein</w:t>
      </w:r>
      <w:r>
        <w:rPr>
          <w:b/>
          <w:bCs/>
          <w:sz w:val="20"/>
        </w:rPr>
        <w:t>s</w:t>
      </w:r>
      <w:r w:rsidRPr="006A53AA">
        <w:rPr>
          <w:b/>
          <w:bCs/>
          <w:sz w:val="20"/>
        </w:rPr>
        <w:t xml:space="preserve"> </w:t>
      </w:r>
      <w:r>
        <w:rPr>
          <w:b/>
          <w:bCs/>
          <w:sz w:val="20"/>
        </w:rPr>
        <w:t>vor</w:t>
      </w:r>
      <w:r w:rsidRPr="006A53AA">
        <w:rPr>
          <w:b/>
          <w:bCs/>
          <w:sz w:val="20"/>
        </w:rPr>
        <w:t xml:space="preserve"> </w:t>
      </w:r>
      <w:r>
        <w:rPr>
          <w:b/>
          <w:bCs/>
          <w:sz w:val="20"/>
        </w:rPr>
        <w:t>beeindruckender</w:t>
      </w:r>
      <w:r w:rsidRPr="006A53AA">
        <w:rPr>
          <w:b/>
          <w:bCs/>
          <w:sz w:val="20"/>
        </w:rPr>
        <w:t xml:space="preserve"> Kulisse zu erleben</w:t>
      </w:r>
      <w:r>
        <w:rPr>
          <w:b/>
          <w:bCs/>
          <w:sz w:val="20"/>
        </w:rPr>
        <w:t>: W</w:t>
      </w:r>
      <w:r w:rsidRPr="006A53AA">
        <w:rPr>
          <w:b/>
          <w:bCs/>
          <w:sz w:val="20"/>
        </w:rPr>
        <w:t xml:space="preserve">ie in den vergangenen Jahren </w:t>
      </w:r>
      <w:r>
        <w:rPr>
          <w:b/>
          <w:bCs/>
          <w:sz w:val="20"/>
        </w:rPr>
        <w:t xml:space="preserve">baut der Verein </w:t>
      </w:r>
      <w:r w:rsidR="0021417F" w:rsidRPr="006A53AA">
        <w:rPr>
          <w:b/>
          <w:bCs/>
          <w:sz w:val="20"/>
        </w:rPr>
        <w:t>auf dem Münsterplatz</w:t>
      </w:r>
      <w:r w:rsidR="0021417F">
        <w:rPr>
          <w:b/>
          <w:bCs/>
          <w:sz w:val="20"/>
        </w:rPr>
        <w:t xml:space="preserve"> </w:t>
      </w:r>
      <w:r w:rsidRPr="006A53AA">
        <w:rPr>
          <w:b/>
          <w:bCs/>
          <w:sz w:val="20"/>
        </w:rPr>
        <w:t xml:space="preserve">eine spektakuläre 3D-Installation eines „Schwarzen Lochs“ </w:t>
      </w:r>
      <w:r>
        <w:rPr>
          <w:b/>
          <w:bCs/>
          <w:sz w:val="20"/>
        </w:rPr>
        <w:t>auf, die mithilfe einer optischen Täuschung den berühmten Physiker scheinbar aus de</w:t>
      </w:r>
      <w:r w:rsidR="00134236">
        <w:rPr>
          <w:b/>
          <w:bCs/>
          <w:sz w:val="20"/>
        </w:rPr>
        <w:t>m Boden aufsteigen lässt</w:t>
      </w:r>
      <w:r w:rsidRPr="006A53AA">
        <w:rPr>
          <w:b/>
          <w:bCs/>
          <w:sz w:val="20"/>
        </w:rPr>
        <w:t>. Erstmals erhält der Verein dabei Unterstützung durch den Lions Club Ulm</w:t>
      </w:r>
      <w:r w:rsidR="00A248A8">
        <w:rPr>
          <w:b/>
          <w:bCs/>
          <w:sz w:val="20"/>
        </w:rPr>
        <w:t xml:space="preserve"> Einstein</w:t>
      </w:r>
      <w:r w:rsidRPr="006A53AA">
        <w:rPr>
          <w:b/>
          <w:bCs/>
          <w:sz w:val="20"/>
        </w:rPr>
        <w:t xml:space="preserve">, der vor Ort </w:t>
      </w:r>
      <w:r w:rsidR="00134236">
        <w:rPr>
          <w:b/>
          <w:bCs/>
          <w:sz w:val="20"/>
        </w:rPr>
        <w:t>gemeinsam mit dem „Wilden Wirt“ Jonas Baumg</w:t>
      </w:r>
      <w:r w:rsidR="006D6938">
        <w:rPr>
          <w:b/>
          <w:bCs/>
          <w:sz w:val="20"/>
        </w:rPr>
        <w:t>ä</w:t>
      </w:r>
      <w:r w:rsidR="00134236">
        <w:rPr>
          <w:b/>
          <w:bCs/>
          <w:sz w:val="20"/>
        </w:rPr>
        <w:t xml:space="preserve">rtner </w:t>
      </w:r>
      <w:r w:rsidRPr="006A53AA">
        <w:rPr>
          <w:b/>
          <w:bCs/>
          <w:sz w:val="20"/>
        </w:rPr>
        <w:t xml:space="preserve">für das leibliche Wohl sorgt. Am Abend </w:t>
      </w:r>
      <w:r w:rsidR="00134236">
        <w:rPr>
          <w:b/>
          <w:bCs/>
          <w:sz w:val="20"/>
        </w:rPr>
        <w:t xml:space="preserve">beteiligt sich das </w:t>
      </w:r>
      <w:proofErr w:type="gramStart"/>
      <w:r w:rsidR="00134236">
        <w:rPr>
          <w:b/>
          <w:bCs/>
          <w:sz w:val="20"/>
        </w:rPr>
        <w:t>Einstein Discovery Center</w:t>
      </w:r>
      <w:proofErr w:type="gramEnd"/>
      <w:r w:rsidR="00134236">
        <w:rPr>
          <w:b/>
          <w:bCs/>
          <w:sz w:val="20"/>
        </w:rPr>
        <w:t xml:space="preserve"> zudem an </w:t>
      </w:r>
      <w:r w:rsidRPr="006A53AA">
        <w:rPr>
          <w:b/>
          <w:bCs/>
          <w:sz w:val="20"/>
        </w:rPr>
        <w:t>eine</w:t>
      </w:r>
      <w:r w:rsidR="00134236">
        <w:rPr>
          <w:b/>
          <w:bCs/>
          <w:sz w:val="20"/>
        </w:rPr>
        <w:t>r</w:t>
      </w:r>
      <w:r w:rsidRPr="006A53AA">
        <w:rPr>
          <w:b/>
          <w:bCs/>
          <w:sz w:val="20"/>
        </w:rPr>
        <w:t xml:space="preserve"> hochkarätig</w:t>
      </w:r>
      <w:r w:rsidR="00134236">
        <w:rPr>
          <w:b/>
          <w:bCs/>
          <w:sz w:val="20"/>
        </w:rPr>
        <w:t xml:space="preserve"> besetzten</w:t>
      </w:r>
      <w:r w:rsidRPr="006A53AA">
        <w:rPr>
          <w:b/>
          <w:bCs/>
          <w:sz w:val="20"/>
        </w:rPr>
        <w:t xml:space="preserve"> Veranstaltung im Haus der Begegnung, die Teil des Quantenjahres 2025 in Ulm ist.</w:t>
      </w:r>
      <w:r w:rsidR="007A0BB8">
        <w:rPr>
          <w:b/>
          <w:bCs/>
          <w:sz w:val="20"/>
        </w:rPr>
        <w:t xml:space="preserve"> Darüber hinaus wird das von Daniel Libeskind entworfene Modell des </w:t>
      </w:r>
      <w:r w:rsidR="00B72769">
        <w:rPr>
          <w:b/>
          <w:bCs/>
          <w:sz w:val="20"/>
        </w:rPr>
        <w:t>Discovery Centers ab dem 18. März für acht Wochen i</w:t>
      </w:r>
      <w:r w:rsidR="00243148">
        <w:rPr>
          <w:b/>
          <w:bCs/>
          <w:sz w:val="20"/>
        </w:rPr>
        <w:t>m</w:t>
      </w:r>
      <w:r w:rsidR="00B72769">
        <w:rPr>
          <w:b/>
          <w:bCs/>
          <w:sz w:val="20"/>
        </w:rPr>
        <w:t xml:space="preserve"> Foyer der Sparkasse Neue Mitte zu sehen sein.</w:t>
      </w:r>
    </w:p>
    <w:p w14:paraId="4DEC243F" w14:textId="159DF711" w:rsidR="00FC5F05" w:rsidRDefault="00FC5F05" w:rsidP="00FC5F05">
      <w:pPr>
        <w:spacing w:before="280" w:after="280"/>
        <w:rPr>
          <w:sz w:val="20"/>
        </w:rPr>
      </w:pPr>
      <w:r>
        <w:rPr>
          <w:sz w:val="20"/>
        </w:rPr>
        <w:t xml:space="preserve">Ab 11 Uhr vormittags dürfen sich </w:t>
      </w:r>
      <w:r w:rsidRPr="00FC5F05">
        <w:rPr>
          <w:sz w:val="20"/>
        </w:rPr>
        <w:t xml:space="preserve">Besucherinnen und Besucher </w:t>
      </w:r>
      <w:r>
        <w:rPr>
          <w:sz w:val="20"/>
        </w:rPr>
        <w:t xml:space="preserve">am Freitag, den 14. März, </w:t>
      </w:r>
      <w:r w:rsidRPr="00FC5F05">
        <w:rPr>
          <w:sz w:val="20"/>
        </w:rPr>
        <w:t xml:space="preserve">auf </w:t>
      </w:r>
      <w:r>
        <w:rPr>
          <w:sz w:val="20"/>
        </w:rPr>
        <w:t>dem Münsterplatz auf die</w:t>
      </w:r>
      <w:r w:rsidRPr="00FC5F05">
        <w:rPr>
          <w:sz w:val="20"/>
        </w:rPr>
        <w:t xml:space="preserve"> faszinierende 3D-Illusion freuen.</w:t>
      </w:r>
      <w:r>
        <w:rPr>
          <w:sz w:val="20"/>
        </w:rPr>
        <w:t xml:space="preserve"> </w:t>
      </w:r>
      <w:r w:rsidR="000A6105">
        <w:rPr>
          <w:sz w:val="20"/>
        </w:rPr>
        <w:t>Währenddessen</w:t>
      </w:r>
      <w:r w:rsidRPr="00FC5F05">
        <w:rPr>
          <w:sz w:val="20"/>
        </w:rPr>
        <w:t xml:space="preserve"> steht das Team des </w:t>
      </w:r>
      <w:r>
        <w:rPr>
          <w:sz w:val="20"/>
        </w:rPr>
        <w:t>Albert Einstein Discovery Centers</w:t>
      </w:r>
      <w:r w:rsidRPr="00FC5F05">
        <w:rPr>
          <w:sz w:val="20"/>
        </w:rPr>
        <w:t xml:space="preserve"> gerne für Fragen bereit und informiert über das geplante </w:t>
      </w:r>
      <w:r>
        <w:rPr>
          <w:sz w:val="20"/>
        </w:rPr>
        <w:t>Erlebniszentrum. Zum ersten Mal</w:t>
      </w:r>
      <w:r w:rsidRPr="00FC5F05">
        <w:rPr>
          <w:sz w:val="20"/>
        </w:rPr>
        <w:t xml:space="preserve"> kooperiert d</w:t>
      </w:r>
      <w:r>
        <w:rPr>
          <w:sz w:val="20"/>
        </w:rPr>
        <w:t>er Verein für die Geburtstagsaktion</w:t>
      </w:r>
      <w:r w:rsidRPr="00FC5F05">
        <w:rPr>
          <w:sz w:val="20"/>
        </w:rPr>
        <w:t xml:space="preserve"> mit dem Lions Club Ulm</w:t>
      </w:r>
      <w:r w:rsidR="00A248A8">
        <w:rPr>
          <w:sz w:val="20"/>
        </w:rPr>
        <w:t xml:space="preserve"> Einstein</w:t>
      </w:r>
      <w:r w:rsidRPr="00FC5F05">
        <w:rPr>
          <w:sz w:val="20"/>
        </w:rPr>
        <w:t xml:space="preserve">. </w:t>
      </w:r>
      <w:r>
        <w:rPr>
          <w:sz w:val="20"/>
        </w:rPr>
        <w:t>Dank dessen Unterstützung m</w:t>
      </w:r>
      <w:r w:rsidRPr="00FC5F05">
        <w:rPr>
          <w:sz w:val="20"/>
        </w:rPr>
        <w:t>it einer Feldküche zaubert der „Wilde Wirt“ Jonas Baumg</w:t>
      </w:r>
      <w:r w:rsidR="006D6938">
        <w:rPr>
          <w:sz w:val="20"/>
        </w:rPr>
        <w:t>ä</w:t>
      </w:r>
      <w:r w:rsidRPr="00FC5F05">
        <w:rPr>
          <w:sz w:val="20"/>
        </w:rPr>
        <w:t xml:space="preserve">rtner </w:t>
      </w:r>
      <w:r>
        <w:rPr>
          <w:sz w:val="20"/>
        </w:rPr>
        <w:t xml:space="preserve">vor Ort </w:t>
      </w:r>
      <w:r w:rsidRPr="00FC5F05">
        <w:rPr>
          <w:sz w:val="20"/>
        </w:rPr>
        <w:t xml:space="preserve">kulinarische Köstlichkeiten wie Rindergulasch, Kässpätzle und „Geburtstags-Blechkuchen“. Der Erlös aus dem Verkauf </w:t>
      </w:r>
      <w:r w:rsidR="0021417F">
        <w:rPr>
          <w:sz w:val="20"/>
        </w:rPr>
        <w:t>kommt der</w:t>
      </w:r>
      <w:r w:rsidRPr="00FC5F05">
        <w:rPr>
          <w:sz w:val="20"/>
        </w:rPr>
        <w:t xml:space="preserve"> Arbeit des </w:t>
      </w:r>
      <w:r w:rsidR="00F5618C">
        <w:rPr>
          <w:sz w:val="20"/>
        </w:rPr>
        <w:t>Discovery Centers</w:t>
      </w:r>
      <w:r w:rsidR="0021417F">
        <w:rPr>
          <w:sz w:val="20"/>
        </w:rPr>
        <w:t xml:space="preserve"> zugute</w:t>
      </w:r>
      <w:r w:rsidRPr="00FC5F05">
        <w:rPr>
          <w:sz w:val="20"/>
        </w:rPr>
        <w:t xml:space="preserve">. </w:t>
      </w:r>
    </w:p>
    <w:p w14:paraId="076FCB91" w14:textId="4D098A1F" w:rsidR="009D65D7" w:rsidRDefault="009D65D7" w:rsidP="00FC5F05">
      <w:pPr>
        <w:spacing w:before="280" w:after="280"/>
        <w:rPr>
          <w:sz w:val="20"/>
        </w:rPr>
      </w:pPr>
      <w:r w:rsidRPr="009D65D7">
        <w:rPr>
          <w:sz w:val="20"/>
        </w:rPr>
        <w:t xml:space="preserve">Der Lions Club Ulm Einstein engagiert sich seit Jahren für soziale Projekte in der Ulmer Region, insbesondere für bedürftige Senioren und Seniorinnen von „Mia – Menschliche Hilfe im Alltag“. Zu den regelmäßigen Aktionen gehören beispielsweise Einladungen zum Weißwurstfrühstück, Grillaktionen, sowie das </w:t>
      </w:r>
      <w:r w:rsidRPr="009D65D7">
        <w:rPr>
          <w:sz w:val="20"/>
        </w:rPr>
        <w:lastRenderedPageBreak/>
        <w:t xml:space="preserve">Packen und Verteilen von Weihnachtspaketen für Senioren. Außerdem wurden Events wie ein </w:t>
      </w:r>
      <w:proofErr w:type="spellStart"/>
      <w:r w:rsidRPr="009D65D7">
        <w:rPr>
          <w:sz w:val="20"/>
        </w:rPr>
        <w:t>Charity</w:t>
      </w:r>
      <w:proofErr w:type="spellEnd"/>
      <w:r w:rsidRPr="009D65D7">
        <w:rPr>
          <w:sz w:val="20"/>
        </w:rPr>
        <w:t xml:space="preserve">-Kochkurs als auch ein Weihnachtsstand mit Kinderbetreuung im letzten Jahr organisiert. </w:t>
      </w:r>
    </w:p>
    <w:p w14:paraId="15EFE5B9" w14:textId="63CFD8F8" w:rsidR="00F5618C" w:rsidRDefault="00FC5F05" w:rsidP="00FC5F05">
      <w:pPr>
        <w:spacing w:before="280" w:after="280"/>
        <w:rPr>
          <w:sz w:val="20"/>
        </w:rPr>
      </w:pPr>
      <w:r w:rsidRPr="00FC5F05">
        <w:rPr>
          <w:b/>
          <w:bCs/>
          <w:sz w:val="20"/>
        </w:rPr>
        <w:t>Abendprogramm im Haus der Begegnung</w:t>
      </w:r>
      <w:r w:rsidR="009E48BF">
        <w:rPr>
          <w:sz w:val="20"/>
        </w:rPr>
        <w:br/>
      </w:r>
      <w:proofErr w:type="gramStart"/>
      <w:r w:rsidR="00F5618C">
        <w:rPr>
          <w:sz w:val="20"/>
        </w:rPr>
        <w:t>Anschließend</w:t>
      </w:r>
      <w:proofErr w:type="gramEnd"/>
      <w:r w:rsidR="00F5618C">
        <w:rPr>
          <w:sz w:val="20"/>
        </w:rPr>
        <w:t xml:space="preserve"> beteiligt sich der Albert Einstein Discovery Center Ulm e.V. a</w:t>
      </w:r>
      <w:r w:rsidR="00F5618C" w:rsidRPr="00FC5F05">
        <w:rPr>
          <w:sz w:val="20"/>
        </w:rPr>
        <w:t>b 17 Uhr</w:t>
      </w:r>
      <w:r w:rsidRPr="00FC5F05">
        <w:rPr>
          <w:sz w:val="20"/>
        </w:rPr>
        <w:t xml:space="preserve"> </w:t>
      </w:r>
      <w:r w:rsidR="00F5618C">
        <w:rPr>
          <w:sz w:val="20"/>
        </w:rPr>
        <w:t xml:space="preserve">im </w:t>
      </w:r>
      <w:r w:rsidRPr="00FC5F05">
        <w:rPr>
          <w:sz w:val="20"/>
        </w:rPr>
        <w:t xml:space="preserve">Haus der Begegnung </w:t>
      </w:r>
      <w:r w:rsidR="00F5618C">
        <w:rPr>
          <w:sz w:val="20"/>
        </w:rPr>
        <w:t>an</w:t>
      </w:r>
      <w:r w:rsidRPr="00FC5F05">
        <w:rPr>
          <w:sz w:val="20"/>
        </w:rPr>
        <w:t xml:space="preserve"> eine</w:t>
      </w:r>
      <w:r w:rsidR="00F5618C">
        <w:rPr>
          <w:sz w:val="20"/>
        </w:rPr>
        <w:t>r</w:t>
      </w:r>
      <w:r w:rsidRPr="00FC5F05">
        <w:rPr>
          <w:sz w:val="20"/>
        </w:rPr>
        <w:t xml:space="preserve"> ganz besondere Festveranstaltung im Rahmen des Quantenjahres 2025. D</w:t>
      </w:r>
      <w:r w:rsidR="00F5618C">
        <w:rPr>
          <w:sz w:val="20"/>
        </w:rPr>
        <w:t>er Verein</w:t>
      </w:r>
      <w:r w:rsidRPr="00FC5F05">
        <w:rPr>
          <w:sz w:val="20"/>
        </w:rPr>
        <w:t xml:space="preserve"> zeigt dort erstmals</w:t>
      </w:r>
      <w:r w:rsidR="00F5618C">
        <w:rPr>
          <w:sz w:val="20"/>
        </w:rPr>
        <w:t xml:space="preserve"> nach dem großen Launch-Event im November 2024</w:t>
      </w:r>
      <w:r w:rsidRPr="00FC5F05">
        <w:rPr>
          <w:sz w:val="20"/>
        </w:rPr>
        <w:t xml:space="preserve"> öffentlich </w:t>
      </w:r>
      <w:r w:rsidR="00F5618C">
        <w:rPr>
          <w:sz w:val="20"/>
        </w:rPr>
        <w:t>das von Daniel Libeskind entworfene</w:t>
      </w:r>
      <w:r w:rsidRPr="00FC5F05">
        <w:rPr>
          <w:sz w:val="20"/>
        </w:rPr>
        <w:t xml:space="preserve"> Modell des geplanten Discovery Centers. </w:t>
      </w:r>
      <w:r w:rsidR="007A0BB8">
        <w:rPr>
          <w:sz w:val="20"/>
        </w:rPr>
        <w:t xml:space="preserve">Dieses wird zudem im Anschluss, ab dem 18. März, circa acht Wochen lang im Foyer der Sparkasse in der Neuen Mitte ausgestellt, wo sich interessierte Besucher ein Bild von dem eindrucksvollen Gebäude machen können. </w:t>
      </w:r>
    </w:p>
    <w:p w14:paraId="627CF920" w14:textId="2321A1A9" w:rsidR="00FC5F05" w:rsidRPr="00FC5F05" w:rsidRDefault="007A0BB8" w:rsidP="00FC5F05">
      <w:pPr>
        <w:spacing w:before="280" w:after="280"/>
        <w:rPr>
          <w:sz w:val="20"/>
        </w:rPr>
      </w:pPr>
      <w:r>
        <w:rPr>
          <w:sz w:val="20"/>
        </w:rPr>
        <w:t xml:space="preserve">Des </w:t>
      </w:r>
      <w:proofErr w:type="spellStart"/>
      <w:r>
        <w:rPr>
          <w:sz w:val="20"/>
        </w:rPr>
        <w:t>Weiteren</w:t>
      </w:r>
      <w:proofErr w:type="spellEnd"/>
      <w:r>
        <w:rPr>
          <w:sz w:val="20"/>
        </w:rPr>
        <w:t xml:space="preserve"> präsentiert am Abend des 14. März d</w:t>
      </w:r>
      <w:r w:rsidR="00F5618C">
        <w:rPr>
          <w:sz w:val="20"/>
        </w:rPr>
        <w:t xml:space="preserve">as </w:t>
      </w:r>
      <w:r w:rsidR="00FC5F05" w:rsidRPr="00FC5F05">
        <w:rPr>
          <w:sz w:val="20"/>
        </w:rPr>
        <w:t>Museum „Die Einsteins“</w:t>
      </w:r>
      <w:r>
        <w:rPr>
          <w:sz w:val="20"/>
        </w:rPr>
        <w:t xml:space="preserve"> </w:t>
      </w:r>
      <w:r w:rsidR="00FC5F05" w:rsidRPr="00FC5F05">
        <w:rPr>
          <w:sz w:val="20"/>
        </w:rPr>
        <w:t xml:space="preserve">großformatige Familien-Stammbäume und Briefkopien Albert Einsteins. Zahlreiche weitere Aussteller – darunter das </w:t>
      </w:r>
      <w:r w:rsidR="00FF7330" w:rsidRPr="00FF7330">
        <w:rPr>
          <w:sz w:val="20"/>
        </w:rPr>
        <w:t>Deutsche Zentrum für Luft- und Raumfahrt (DLR)</w:t>
      </w:r>
      <w:r w:rsidR="00FC5F05" w:rsidRPr="00FC5F05">
        <w:rPr>
          <w:sz w:val="20"/>
        </w:rPr>
        <w:t xml:space="preserve"> und die Universität</w:t>
      </w:r>
      <w:r w:rsidR="00F5618C">
        <w:rPr>
          <w:sz w:val="20"/>
        </w:rPr>
        <w:t xml:space="preserve"> Ulm</w:t>
      </w:r>
      <w:r w:rsidR="00FC5F05" w:rsidRPr="00FC5F05">
        <w:rPr>
          <w:sz w:val="20"/>
        </w:rPr>
        <w:t xml:space="preserve"> – stellen moderne Quantenforschung vor und geben Einblicke in aktuelle Projekte. Musikalisch untermalt wird das Programm von der </w:t>
      </w:r>
      <w:r w:rsidR="00F5618C">
        <w:rPr>
          <w:sz w:val="20"/>
        </w:rPr>
        <w:t>Violinistin</w:t>
      </w:r>
      <w:r w:rsidR="00FC5F05" w:rsidRPr="00FC5F05">
        <w:rPr>
          <w:sz w:val="20"/>
        </w:rPr>
        <w:t xml:space="preserve"> Rita </w:t>
      </w:r>
      <w:proofErr w:type="spellStart"/>
      <w:r w:rsidR="00FC5F05" w:rsidRPr="00FC5F05">
        <w:rPr>
          <w:sz w:val="20"/>
        </w:rPr>
        <w:t>Nakad</w:t>
      </w:r>
      <w:proofErr w:type="spellEnd"/>
      <w:r w:rsidR="00FC5F05" w:rsidRPr="00FC5F05">
        <w:rPr>
          <w:sz w:val="20"/>
        </w:rPr>
        <w:t>, die Stücke spielt, die Albert Einstein selbst gern</w:t>
      </w:r>
      <w:r w:rsidR="00FF7330">
        <w:rPr>
          <w:sz w:val="20"/>
        </w:rPr>
        <w:t>e</w:t>
      </w:r>
      <w:r w:rsidR="00FC5F05" w:rsidRPr="00FC5F05">
        <w:rPr>
          <w:sz w:val="20"/>
        </w:rPr>
        <w:t xml:space="preserve"> gehört oder gespielt hat.</w:t>
      </w:r>
      <w:r w:rsidR="00F5618C">
        <w:rPr>
          <w:sz w:val="20"/>
        </w:rPr>
        <w:t xml:space="preserve"> Nach der Begrüßung durch </w:t>
      </w:r>
      <w:r w:rsidR="00FC5F05" w:rsidRPr="00FC5F05">
        <w:rPr>
          <w:sz w:val="20"/>
        </w:rPr>
        <w:t>Oberbürgermeister Martin Ansbacher und renommiert</w:t>
      </w:r>
      <w:r w:rsidR="00FF7330">
        <w:rPr>
          <w:sz w:val="20"/>
        </w:rPr>
        <w:t>e</w:t>
      </w:r>
      <w:r w:rsidR="00FC5F05" w:rsidRPr="00FC5F05">
        <w:rPr>
          <w:sz w:val="20"/>
        </w:rPr>
        <w:t xml:space="preserve"> Wissenschaftler wie Prof. Kai </w:t>
      </w:r>
      <w:proofErr w:type="spellStart"/>
      <w:r w:rsidR="00FC5F05" w:rsidRPr="00FC5F05">
        <w:rPr>
          <w:sz w:val="20"/>
        </w:rPr>
        <w:t>Bongs</w:t>
      </w:r>
      <w:proofErr w:type="spellEnd"/>
      <w:r w:rsidR="00FC5F05" w:rsidRPr="00FC5F05">
        <w:rPr>
          <w:sz w:val="20"/>
        </w:rPr>
        <w:t xml:space="preserve"> und Prof. Joachim Ankerhold </w:t>
      </w:r>
      <w:r w:rsidR="00F5618C">
        <w:rPr>
          <w:sz w:val="20"/>
        </w:rPr>
        <w:t>findet der Abend</w:t>
      </w:r>
      <w:r w:rsidR="00FC5F05" w:rsidRPr="00FC5F05">
        <w:rPr>
          <w:sz w:val="20"/>
        </w:rPr>
        <w:t xml:space="preserve"> </w:t>
      </w:r>
      <w:r w:rsidR="00F5618C">
        <w:rPr>
          <w:sz w:val="20"/>
        </w:rPr>
        <w:t xml:space="preserve">mit einem </w:t>
      </w:r>
      <w:r w:rsidR="00FC5F05" w:rsidRPr="00FC5F05">
        <w:rPr>
          <w:sz w:val="20"/>
        </w:rPr>
        <w:t xml:space="preserve">Vortrag der Nobelpreisträgerin Anne </w:t>
      </w:r>
      <w:proofErr w:type="spellStart"/>
      <w:r w:rsidR="00FC5F05" w:rsidRPr="00FC5F05">
        <w:rPr>
          <w:sz w:val="20"/>
        </w:rPr>
        <w:t>L’Huiller</w:t>
      </w:r>
      <w:proofErr w:type="spellEnd"/>
      <w:r w:rsidR="00FC5F05" w:rsidRPr="00FC5F05">
        <w:rPr>
          <w:sz w:val="20"/>
        </w:rPr>
        <w:t xml:space="preserve"> ab 18:20 Uhr</w:t>
      </w:r>
      <w:r w:rsidR="00F5618C">
        <w:rPr>
          <w:sz w:val="20"/>
        </w:rPr>
        <w:t xml:space="preserve"> einen ersten Höhepunkt</w:t>
      </w:r>
      <w:r w:rsidR="00FC5F05" w:rsidRPr="00FC5F05">
        <w:rPr>
          <w:sz w:val="20"/>
        </w:rPr>
        <w:t xml:space="preserve">. Anschließend erwartet die Besucherinnen und Besucher eine szenische Lesung aus Michael Frayns Theaterstück „Kopenhagen“, dargeboten von der Jungen Bühne Ulm. Um 19:30 Uhr startet </w:t>
      </w:r>
      <w:r w:rsidR="00F5618C">
        <w:rPr>
          <w:sz w:val="20"/>
        </w:rPr>
        <w:t xml:space="preserve">schließlich </w:t>
      </w:r>
      <w:r w:rsidR="00FC5F05" w:rsidRPr="00FC5F05">
        <w:rPr>
          <w:sz w:val="20"/>
        </w:rPr>
        <w:t xml:space="preserve">das Podiumsgespräch „Die Quanten und Ulm“ mit Vertretern aus Stadtverwaltung, Forschung und Wirtschaft. Nach einem musikalischen </w:t>
      </w:r>
      <w:r w:rsidR="00670AAA">
        <w:rPr>
          <w:sz w:val="20"/>
        </w:rPr>
        <w:t>Schlusspunkt</w:t>
      </w:r>
      <w:r w:rsidR="00FC5F05" w:rsidRPr="00FC5F05">
        <w:rPr>
          <w:sz w:val="20"/>
        </w:rPr>
        <w:t xml:space="preserve"> klingt der Abend </w:t>
      </w:r>
      <w:r w:rsidR="00670AAA">
        <w:rPr>
          <w:sz w:val="20"/>
        </w:rPr>
        <w:t xml:space="preserve">dann </w:t>
      </w:r>
      <w:r w:rsidR="00FC5F05" w:rsidRPr="00FC5F05">
        <w:rPr>
          <w:sz w:val="20"/>
        </w:rPr>
        <w:t>gegen 22 Uhr bei einem gemeinsamen Get-together aus.</w:t>
      </w:r>
    </w:p>
    <w:p w14:paraId="38D3647C" w14:textId="68C10A83" w:rsidR="001C4053" w:rsidRPr="00A57189" w:rsidRDefault="001C4053" w:rsidP="009E4881">
      <w:pPr>
        <w:spacing w:before="280" w:after="280"/>
        <w:rPr>
          <w:sz w:val="20"/>
        </w:rPr>
      </w:pP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9A56EBE" w14:textId="3AD764F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lastRenderedPageBreak/>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w:t>
      </w:r>
      <w:r w:rsidR="001A13CF">
        <w:rPr>
          <w:rFonts w:ascii="Arial" w:hAnsi="Arial" w:cs="Calibri"/>
          <w:bCs/>
          <w:sz w:val="16"/>
          <w:szCs w:val="26"/>
          <w:lang w:eastAsia="de-DE"/>
        </w:rPr>
        <w:t>Harald Frey</w:t>
      </w:r>
      <w:r>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36285" w14:textId="77777777" w:rsidR="00526B67" w:rsidRDefault="00526B67">
      <w:pPr>
        <w:spacing w:line="240" w:lineRule="auto"/>
      </w:pPr>
      <w:r>
        <w:separator/>
      </w:r>
    </w:p>
  </w:endnote>
  <w:endnote w:type="continuationSeparator" w:id="0">
    <w:p w14:paraId="28115D81" w14:textId="77777777" w:rsidR="00526B67" w:rsidRDefault="00526B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FDB21" w14:textId="77777777" w:rsidR="00526B67" w:rsidRDefault="00526B67">
      <w:pPr>
        <w:spacing w:line="240" w:lineRule="auto"/>
      </w:pPr>
      <w:r>
        <w:separator/>
      </w:r>
    </w:p>
  </w:footnote>
  <w:footnote w:type="continuationSeparator" w:id="0">
    <w:p w14:paraId="79104578" w14:textId="77777777" w:rsidR="00526B67" w:rsidRDefault="00526B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13563"/>
    <w:rsid w:val="00034BA0"/>
    <w:rsid w:val="00067AA6"/>
    <w:rsid w:val="00075349"/>
    <w:rsid w:val="00084AA8"/>
    <w:rsid w:val="00090E29"/>
    <w:rsid w:val="000A6105"/>
    <w:rsid w:val="000B4164"/>
    <w:rsid w:val="0010732C"/>
    <w:rsid w:val="00125CE7"/>
    <w:rsid w:val="0013368D"/>
    <w:rsid w:val="00134236"/>
    <w:rsid w:val="001516AC"/>
    <w:rsid w:val="00154D63"/>
    <w:rsid w:val="00165305"/>
    <w:rsid w:val="001715F4"/>
    <w:rsid w:val="00177A65"/>
    <w:rsid w:val="00182864"/>
    <w:rsid w:val="00183C0F"/>
    <w:rsid w:val="001935DE"/>
    <w:rsid w:val="001A13CF"/>
    <w:rsid w:val="001B4EA9"/>
    <w:rsid w:val="001C4053"/>
    <w:rsid w:val="001C6A19"/>
    <w:rsid w:val="001C78C3"/>
    <w:rsid w:val="001D3D1E"/>
    <w:rsid w:val="001E01B6"/>
    <w:rsid w:val="001E4D27"/>
    <w:rsid w:val="00210DD1"/>
    <w:rsid w:val="0021417F"/>
    <w:rsid w:val="002217F0"/>
    <w:rsid w:val="00221F4D"/>
    <w:rsid w:val="00224ED0"/>
    <w:rsid w:val="00230007"/>
    <w:rsid w:val="0024157C"/>
    <w:rsid w:val="00243148"/>
    <w:rsid w:val="00265E9E"/>
    <w:rsid w:val="0028222C"/>
    <w:rsid w:val="00283F20"/>
    <w:rsid w:val="00285DA1"/>
    <w:rsid w:val="002A5227"/>
    <w:rsid w:val="002B20E7"/>
    <w:rsid w:val="002D0B4A"/>
    <w:rsid w:val="002F74D7"/>
    <w:rsid w:val="00311FDA"/>
    <w:rsid w:val="003169F5"/>
    <w:rsid w:val="00316D17"/>
    <w:rsid w:val="00331198"/>
    <w:rsid w:val="00333260"/>
    <w:rsid w:val="00342E48"/>
    <w:rsid w:val="00345128"/>
    <w:rsid w:val="00346E09"/>
    <w:rsid w:val="00346E32"/>
    <w:rsid w:val="00352223"/>
    <w:rsid w:val="00381209"/>
    <w:rsid w:val="0039266F"/>
    <w:rsid w:val="003D1C30"/>
    <w:rsid w:val="003E5E9C"/>
    <w:rsid w:val="0040041D"/>
    <w:rsid w:val="00403271"/>
    <w:rsid w:val="00405769"/>
    <w:rsid w:val="0043153B"/>
    <w:rsid w:val="0043715F"/>
    <w:rsid w:val="0044599E"/>
    <w:rsid w:val="00452C81"/>
    <w:rsid w:val="004A638F"/>
    <w:rsid w:val="004E2164"/>
    <w:rsid w:val="004E293F"/>
    <w:rsid w:val="005223A1"/>
    <w:rsid w:val="00522B7D"/>
    <w:rsid w:val="00526B67"/>
    <w:rsid w:val="00540F1E"/>
    <w:rsid w:val="005740CA"/>
    <w:rsid w:val="005808AF"/>
    <w:rsid w:val="00590F34"/>
    <w:rsid w:val="00591570"/>
    <w:rsid w:val="00592050"/>
    <w:rsid w:val="005D61CD"/>
    <w:rsid w:val="005F37E7"/>
    <w:rsid w:val="005F4510"/>
    <w:rsid w:val="005F5B33"/>
    <w:rsid w:val="0060249B"/>
    <w:rsid w:val="00605149"/>
    <w:rsid w:val="00613932"/>
    <w:rsid w:val="006247D6"/>
    <w:rsid w:val="0065352A"/>
    <w:rsid w:val="0065796E"/>
    <w:rsid w:val="00666B82"/>
    <w:rsid w:val="00670AAA"/>
    <w:rsid w:val="006773C7"/>
    <w:rsid w:val="00687718"/>
    <w:rsid w:val="00694B4D"/>
    <w:rsid w:val="00694C1D"/>
    <w:rsid w:val="00695921"/>
    <w:rsid w:val="006A53AA"/>
    <w:rsid w:val="006A6649"/>
    <w:rsid w:val="006C56D9"/>
    <w:rsid w:val="006D0A7D"/>
    <w:rsid w:val="006D6938"/>
    <w:rsid w:val="006E0A84"/>
    <w:rsid w:val="006F2B46"/>
    <w:rsid w:val="00700A1C"/>
    <w:rsid w:val="00704297"/>
    <w:rsid w:val="0070752F"/>
    <w:rsid w:val="007111D5"/>
    <w:rsid w:val="00717F47"/>
    <w:rsid w:val="00723481"/>
    <w:rsid w:val="00751306"/>
    <w:rsid w:val="007705E7"/>
    <w:rsid w:val="00771BF6"/>
    <w:rsid w:val="0078570F"/>
    <w:rsid w:val="00787502"/>
    <w:rsid w:val="00792EFF"/>
    <w:rsid w:val="007A0BB8"/>
    <w:rsid w:val="007C19CE"/>
    <w:rsid w:val="0080375F"/>
    <w:rsid w:val="0080391E"/>
    <w:rsid w:val="00813990"/>
    <w:rsid w:val="008309A9"/>
    <w:rsid w:val="00850F55"/>
    <w:rsid w:val="00855684"/>
    <w:rsid w:val="00866C20"/>
    <w:rsid w:val="00872321"/>
    <w:rsid w:val="00881FEE"/>
    <w:rsid w:val="008C193B"/>
    <w:rsid w:val="008E06D8"/>
    <w:rsid w:val="008E2E3F"/>
    <w:rsid w:val="008F34E0"/>
    <w:rsid w:val="008F6C8D"/>
    <w:rsid w:val="009005EF"/>
    <w:rsid w:val="00904114"/>
    <w:rsid w:val="00926E93"/>
    <w:rsid w:val="009445A2"/>
    <w:rsid w:val="009573A5"/>
    <w:rsid w:val="00966C12"/>
    <w:rsid w:val="00966D1E"/>
    <w:rsid w:val="009712B5"/>
    <w:rsid w:val="009773BF"/>
    <w:rsid w:val="00980955"/>
    <w:rsid w:val="009919CE"/>
    <w:rsid w:val="009C3A46"/>
    <w:rsid w:val="009D65D7"/>
    <w:rsid w:val="009E4881"/>
    <w:rsid w:val="009E48BF"/>
    <w:rsid w:val="00A06A6D"/>
    <w:rsid w:val="00A248A8"/>
    <w:rsid w:val="00A377B8"/>
    <w:rsid w:val="00A43F09"/>
    <w:rsid w:val="00A45FCF"/>
    <w:rsid w:val="00A55B75"/>
    <w:rsid w:val="00A57189"/>
    <w:rsid w:val="00A7585B"/>
    <w:rsid w:val="00A763DB"/>
    <w:rsid w:val="00A93B4A"/>
    <w:rsid w:val="00AB08CF"/>
    <w:rsid w:val="00AB17D8"/>
    <w:rsid w:val="00AD2505"/>
    <w:rsid w:val="00AE7C2F"/>
    <w:rsid w:val="00B07AAA"/>
    <w:rsid w:val="00B1613D"/>
    <w:rsid w:val="00B35CAF"/>
    <w:rsid w:val="00B40BBF"/>
    <w:rsid w:val="00B63013"/>
    <w:rsid w:val="00B72769"/>
    <w:rsid w:val="00B7531D"/>
    <w:rsid w:val="00B8157F"/>
    <w:rsid w:val="00BA4B5F"/>
    <w:rsid w:val="00BB08F4"/>
    <w:rsid w:val="00BB2862"/>
    <w:rsid w:val="00BD7BA8"/>
    <w:rsid w:val="00BF2ADF"/>
    <w:rsid w:val="00BF3C7E"/>
    <w:rsid w:val="00C25720"/>
    <w:rsid w:val="00C268F2"/>
    <w:rsid w:val="00C3683E"/>
    <w:rsid w:val="00C37093"/>
    <w:rsid w:val="00C43DCB"/>
    <w:rsid w:val="00C6197A"/>
    <w:rsid w:val="00C65353"/>
    <w:rsid w:val="00C86762"/>
    <w:rsid w:val="00CA633D"/>
    <w:rsid w:val="00CC51C3"/>
    <w:rsid w:val="00CC5587"/>
    <w:rsid w:val="00CE14A3"/>
    <w:rsid w:val="00CF33CE"/>
    <w:rsid w:val="00D01CD9"/>
    <w:rsid w:val="00D05866"/>
    <w:rsid w:val="00D11FA3"/>
    <w:rsid w:val="00D31768"/>
    <w:rsid w:val="00D45507"/>
    <w:rsid w:val="00D546CE"/>
    <w:rsid w:val="00D5493A"/>
    <w:rsid w:val="00D628DE"/>
    <w:rsid w:val="00D75BBC"/>
    <w:rsid w:val="00DA69E3"/>
    <w:rsid w:val="00DC35C2"/>
    <w:rsid w:val="00DD3279"/>
    <w:rsid w:val="00DE5E9F"/>
    <w:rsid w:val="00DF0E93"/>
    <w:rsid w:val="00E13BE8"/>
    <w:rsid w:val="00E361E4"/>
    <w:rsid w:val="00E752C0"/>
    <w:rsid w:val="00E77EF5"/>
    <w:rsid w:val="00E8482D"/>
    <w:rsid w:val="00EA0B70"/>
    <w:rsid w:val="00EA6FC9"/>
    <w:rsid w:val="00ED25F2"/>
    <w:rsid w:val="00EE306C"/>
    <w:rsid w:val="00F065B2"/>
    <w:rsid w:val="00F5618C"/>
    <w:rsid w:val="00F574BB"/>
    <w:rsid w:val="00F76052"/>
    <w:rsid w:val="00FA1BD1"/>
    <w:rsid w:val="00FA48FF"/>
    <w:rsid w:val="00FC5F05"/>
    <w:rsid w:val="00FD0488"/>
    <w:rsid w:val="00FE64F8"/>
    <w:rsid w:val="00FF05A4"/>
    <w:rsid w:val="00FF1F90"/>
    <w:rsid w:val="00FF733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811</Words>
  <Characters>5115</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10</cp:revision>
  <cp:lastPrinted>2023-02-07T10:58:00Z</cp:lastPrinted>
  <dcterms:created xsi:type="dcterms:W3CDTF">2025-02-25T15:28:00Z</dcterms:created>
  <dcterms:modified xsi:type="dcterms:W3CDTF">2025-03-10T09:40:00Z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