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48E09" w14:textId="34C1E3A2" w:rsidR="00554E28" w:rsidRDefault="006460E2" w:rsidP="006460E2">
      <w:pPr>
        <w:spacing w:after="360" w:line="240" w:lineRule="auto"/>
        <w:ind w:right="425"/>
        <w:rPr>
          <w:rFonts w:ascii="Arial" w:hAnsi="Arial" w:cs="Arial"/>
          <w:b/>
        </w:rPr>
      </w:pPr>
      <w:r w:rsidRPr="00C97E0A">
        <w:rPr>
          <w:rFonts w:ascii="Arial" w:hAnsi="Arial" w:cs="Arial"/>
          <w:b/>
        </w:rPr>
        <w:t>Presseinformatio</w:t>
      </w:r>
      <w:r w:rsidR="00554E28">
        <w:rPr>
          <w:rFonts w:ascii="Arial" w:hAnsi="Arial" w:cs="Arial"/>
          <w:b/>
        </w:rPr>
        <w:t>n</w:t>
      </w:r>
    </w:p>
    <w:p w14:paraId="22722899" w14:textId="4DCCE7D2" w:rsidR="00FA1C88" w:rsidRPr="00E97DD3" w:rsidRDefault="00C01D8C" w:rsidP="00B756F9">
      <w:pPr>
        <w:spacing w:after="360" w:line="240" w:lineRule="auto"/>
        <w:ind w:left="1134" w:right="1134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Hallenneubau: </w:t>
      </w:r>
      <w:r w:rsidR="00FC23ED">
        <w:rPr>
          <w:rFonts w:ascii="Arial" w:hAnsi="Arial"/>
          <w:b/>
          <w:sz w:val="32"/>
        </w:rPr>
        <w:t>varmeco wächst weiter</w:t>
      </w:r>
    </w:p>
    <w:p w14:paraId="108C36D9" w14:textId="69C8E4D0" w:rsidR="00B369A2" w:rsidRPr="001271DA" w:rsidRDefault="00FC23ED" w:rsidP="004B226F">
      <w:pPr>
        <w:spacing w:after="360" w:line="264" w:lineRule="auto"/>
        <w:ind w:left="851" w:right="850"/>
        <w:jc w:val="center"/>
        <w:rPr>
          <w:rFonts w:ascii="Arial" w:hAnsi="Arial"/>
          <w:b/>
          <w:spacing w:val="-2"/>
        </w:rPr>
      </w:pPr>
      <w:r>
        <w:rPr>
          <w:rFonts w:ascii="Arial" w:hAnsi="Arial"/>
          <w:b/>
          <w:spacing w:val="-2"/>
        </w:rPr>
        <w:t xml:space="preserve">Logistikhalle und neue Fertigungslinie schaffen zusätzliche </w:t>
      </w:r>
      <w:r w:rsidR="00C01D8C">
        <w:rPr>
          <w:rFonts w:ascii="Arial" w:hAnsi="Arial"/>
          <w:b/>
          <w:spacing w:val="-2"/>
        </w:rPr>
        <w:t>Produktions</w:t>
      </w:r>
      <w:r>
        <w:rPr>
          <w:rFonts w:ascii="Arial" w:hAnsi="Arial"/>
          <w:b/>
          <w:spacing w:val="-2"/>
        </w:rPr>
        <w:t>kapazitäten und Arbeitsplätze</w:t>
      </w:r>
    </w:p>
    <w:p w14:paraId="67068DC7" w14:textId="0A6C58BB" w:rsidR="00705562" w:rsidRPr="00813803" w:rsidRDefault="001271DA" w:rsidP="00FC23ED">
      <w:pPr>
        <w:spacing w:after="120" w:line="264" w:lineRule="auto"/>
        <w:jc w:val="both"/>
        <w:rPr>
          <w:rFonts w:ascii="Arial" w:hAnsi="Arial"/>
          <w:b/>
          <w:spacing w:val="-2"/>
        </w:rPr>
      </w:pPr>
      <w:r w:rsidRPr="00813803">
        <w:rPr>
          <w:rFonts w:ascii="Arial" w:hAnsi="Arial"/>
          <w:b/>
          <w:spacing w:val="-2"/>
        </w:rPr>
        <w:t>Kaufbeuren</w:t>
      </w:r>
      <w:r w:rsidR="00922852" w:rsidRPr="00813803">
        <w:rPr>
          <w:rFonts w:ascii="Arial" w:hAnsi="Arial"/>
          <w:b/>
          <w:spacing w:val="-2"/>
        </w:rPr>
        <w:t>,</w:t>
      </w:r>
      <w:r w:rsidR="005A1394" w:rsidRPr="00813803">
        <w:rPr>
          <w:rFonts w:ascii="Arial" w:hAnsi="Arial"/>
          <w:b/>
          <w:spacing w:val="-2"/>
        </w:rPr>
        <w:t xml:space="preserve"> </w:t>
      </w:r>
      <w:r w:rsidR="00E86D7D" w:rsidRPr="00E86D7D">
        <w:rPr>
          <w:rFonts w:ascii="Arial" w:hAnsi="Arial"/>
          <w:b/>
          <w:spacing w:val="-2"/>
        </w:rPr>
        <w:t>17.</w:t>
      </w:r>
      <w:r w:rsidR="00997B13" w:rsidRPr="00813803">
        <w:rPr>
          <w:rFonts w:ascii="Arial" w:hAnsi="Arial"/>
          <w:b/>
          <w:spacing w:val="-2"/>
        </w:rPr>
        <w:t>1</w:t>
      </w:r>
      <w:r w:rsidR="0088270E" w:rsidRPr="00813803">
        <w:rPr>
          <w:rFonts w:ascii="Arial" w:hAnsi="Arial"/>
          <w:b/>
          <w:spacing w:val="-2"/>
        </w:rPr>
        <w:t>.</w:t>
      </w:r>
      <w:r w:rsidR="00922852" w:rsidRPr="00813803">
        <w:rPr>
          <w:rFonts w:ascii="Arial" w:hAnsi="Arial"/>
          <w:b/>
          <w:spacing w:val="-2"/>
        </w:rPr>
        <w:t>20</w:t>
      </w:r>
      <w:r w:rsidR="009A340C" w:rsidRPr="00813803">
        <w:rPr>
          <w:rFonts w:ascii="Arial" w:hAnsi="Arial"/>
          <w:b/>
          <w:spacing w:val="-2"/>
        </w:rPr>
        <w:t>2</w:t>
      </w:r>
      <w:r w:rsidR="00FC23ED" w:rsidRPr="00813803">
        <w:rPr>
          <w:rFonts w:ascii="Arial" w:hAnsi="Arial"/>
          <w:b/>
          <w:spacing w:val="-2"/>
        </w:rPr>
        <w:t>2</w:t>
      </w:r>
      <w:r w:rsidR="00922852" w:rsidRPr="00813803">
        <w:rPr>
          <w:rFonts w:ascii="Arial" w:hAnsi="Arial"/>
          <w:b/>
          <w:spacing w:val="-2"/>
        </w:rPr>
        <w:t xml:space="preserve"> </w:t>
      </w:r>
      <w:r w:rsidR="00E2174A" w:rsidRPr="00813803">
        <w:rPr>
          <w:rFonts w:ascii="Arial" w:hAnsi="Arial"/>
          <w:b/>
          <w:spacing w:val="-2"/>
        </w:rPr>
        <w:t>–</w:t>
      </w:r>
      <w:r w:rsidR="001354B1" w:rsidRPr="00813803">
        <w:rPr>
          <w:rFonts w:ascii="Arial" w:hAnsi="Arial"/>
          <w:b/>
          <w:spacing w:val="-2"/>
        </w:rPr>
        <w:t xml:space="preserve"> </w:t>
      </w:r>
      <w:r w:rsidR="00EC38D2" w:rsidRPr="00813803">
        <w:rPr>
          <w:rFonts w:ascii="Arial" w:hAnsi="Arial"/>
          <w:b/>
          <w:spacing w:val="-2"/>
        </w:rPr>
        <w:t>D</w:t>
      </w:r>
      <w:r w:rsidR="00EC38D2" w:rsidRPr="00E86D7D">
        <w:rPr>
          <w:rFonts w:ascii="Arial" w:hAnsi="Arial"/>
          <w:b/>
          <w:spacing w:val="-2"/>
        </w:rPr>
        <w:t xml:space="preserve">as </w:t>
      </w:r>
      <w:r w:rsidR="00090010" w:rsidRPr="00E86D7D">
        <w:rPr>
          <w:rFonts w:ascii="Arial" w:hAnsi="Arial"/>
          <w:b/>
          <w:spacing w:val="-2"/>
        </w:rPr>
        <w:t xml:space="preserve">vorige </w:t>
      </w:r>
      <w:r w:rsidR="00EC38D2" w:rsidRPr="00E86D7D">
        <w:rPr>
          <w:rFonts w:ascii="Arial" w:hAnsi="Arial"/>
          <w:b/>
          <w:spacing w:val="-2"/>
        </w:rPr>
        <w:t xml:space="preserve">Jahr war für die varmeco GmbH &amp; Co. KG erfolgreich, der Produktabsatz stieg um </w:t>
      </w:r>
      <w:r w:rsidR="00537E80" w:rsidRPr="00E86D7D">
        <w:rPr>
          <w:rFonts w:ascii="Arial" w:hAnsi="Arial"/>
          <w:b/>
          <w:spacing w:val="-2"/>
        </w:rPr>
        <w:t xml:space="preserve">ungefähr </w:t>
      </w:r>
      <w:r w:rsidR="00584241" w:rsidRPr="00E86D7D">
        <w:rPr>
          <w:rFonts w:ascii="Arial" w:hAnsi="Arial"/>
          <w:b/>
          <w:spacing w:val="-2"/>
        </w:rPr>
        <w:t xml:space="preserve">zehn Prozent – </w:t>
      </w:r>
      <w:r w:rsidR="00090010" w:rsidRPr="00E86D7D">
        <w:rPr>
          <w:rFonts w:ascii="Arial" w:hAnsi="Arial"/>
          <w:b/>
          <w:spacing w:val="-2"/>
        </w:rPr>
        <w:t xml:space="preserve">und brachte </w:t>
      </w:r>
      <w:r w:rsidR="00584241" w:rsidRPr="00E86D7D">
        <w:rPr>
          <w:rFonts w:ascii="Arial" w:hAnsi="Arial"/>
          <w:b/>
          <w:spacing w:val="-2"/>
        </w:rPr>
        <w:t xml:space="preserve">das Werk </w:t>
      </w:r>
      <w:r w:rsidR="00090010" w:rsidRPr="00E86D7D">
        <w:rPr>
          <w:rFonts w:ascii="Arial" w:hAnsi="Arial"/>
          <w:b/>
          <w:spacing w:val="-2"/>
        </w:rPr>
        <w:t xml:space="preserve">beinahe </w:t>
      </w:r>
      <w:r w:rsidR="00584241" w:rsidRPr="00E86D7D">
        <w:rPr>
          <w:rFonts w:ascii="Arial" w:hAnsi="Arial"/>
          <w:b/>
          <w:spacing w:val="-2"/>
        </w:rPr>
        <w:t>an seine Kapazitätsgrenzen. Die Wärmespezialisten beschlossen</w:t>
      </w:r>
      <w:r w:rsidR="00584241" w:rsidRPr="00813803">
        <w:rPr>
          <w:rFonts w:ascii="Arial" w:hAnsi="Arial"/>
          <w:b/>
          <w:spacing w:val="-2"/>
        </w:rPr>
        <w:t xml:space="preserve"> daher, zwei Jahre nach Fertigstellung ihres Büro-Anbaus auch die Logistik- und Fertigungskapazitäten </w:t>
      </w:r>
      <w:r w:rsidR="00C93E9D" w:rsidRPr="00813803">
        <w:rPr>
          <w:rFonts w:ascii="Arial" w:hAnsi="Arial"/>
          <w:b/>
          <w:spacing w:val="-2"/>
        </w:rPr>
        <w:t xml:space="preserve">in </w:t>
      </w:r>
      <w:r w:rsidR="00537E80" w:rsidRPr="00813803">
        <w:rPr>
          <w:rFonts w:ascii="Arial" w:hAnsi="Arial"/>
          <w:b/>
          <w:spacing w:val="-2"/>
        </w:rPr>
        <w:t xml:space="preserve">Kaufbeuren </w:t>
      </w:r>
      <w:r w:rsidR="00584241" w:rsidRPr="00813803">
        <w:rPr>
          <w:rFonts w:ascii="Arial" w:hAnsi="Arial"/>
          <w:b/>
          <w:spacing w:val="-2"/>
        </w:rPr>
        <w:t xml:space="preserve">zu erweitern. Ab Sommer 2022 </w:t>
      </w:r>
      <w:r w:rsidR="00537E80" w:rsidRPr="00813803">
        <w:rPr>
          <w:rFonts w:ascii="Arial" w:hAnsi="Arial"/>
          <w:b/>
          <w:spacing w:val="-2"/>
        </w:rPr>
        <w:t xml:space="preserve">wird </w:t>
      </w:r>
      <w:r w:rsidR="00584241" w:rsidRPr="00813803">
        <w:rPr>
          <w:rFonts w:ascii="Arial" w:hAnsi="Arial"/>
          <w:b/>
          <w:spacing w:val="-2"/>
        </w:rPr>
        <w:t xml:space="preserve">eine </w:t>
      </w:r>
      <w:r w:rsidR="00E317E2">
        <w:rPr>
          <w:rFonts w:ascii="Arial" w:hAnsi="Arial"/>
          <w:b/>
          <w:spacing w:val="-2"/>
        </w:rPr>
        <w:t xml:space="preserve">neue, </w:t>
      </w:r>
      <w:r w:rsidR="00584241" w:rsidRPr="00813803">
        <w:rPr>
          <w:rFonts w:ascii="Arial" w:hAnsi="Arial"/>
          <w:b/>
          <w:spacing w:val="-2"/>
        </w:rPr>
        <w:t>etw</w:t>
      </w:r>
      <w:r w:rsidR="00584241" w:rsidRPr="00CB02E7">
        <w:rPr>
          <w:rFonts w:ascii="Arial" w:hAnsi="Arial"/>
          <w:b/>
          <w:spacing w:val="-2"/>
        </w:rPr>
        <w:t xml:space="preserve">a </w:t>
      </w:r>
      <w:r w:rsidR="004B05BB" w:rsidRPr="00CB02E7">
        <w:rPr>
          <w:rFonts w:ascii="Arial" w:hAnsi="Arial"/>
          <w:b/>
          <w:spacing w:val="-2"/>
        </w:rPr>
        <w:t xml:space="preserve">1100 m² </w:t>
      </w:r>
      <w:r w:rsidR="00584241" w:rsidRPr="00CB02E7">
        <w:rPr>
          <w:rFonts w:ascii="Arial" w:hAnsi="Arial"/>
          <w:b/>
          <w:spacing w:val="-2"/>
        </w:rPr>
        <w:t xml:space="preserve">große Halle das </w:t>
      </w:r>
      <w:r w:rsidR="00584241" w:rsidRPr="00813803">
        <w:rPr>
          <w:rFonts w:ascii="Arial" w:hAnsi="Arial"/>
          <w:b/>
          <w:spacing w:val="-2"/>
        </w:rPr>
        <w:t>Lager für Materialien, Halbzeuge und Fertigwaren sowie die Warenannahme und den Versand aufnehmen.</w:t>
      </w:r>
      <w:r w:rsidR="00705562" w:rsidRPr="00813803">
        <w:rPr>
          <w:rFonts w:ascii="Arial" w:hAnsi="Arial"/>
          <w:b/>
          <w:spacing w:val="-2"/>
        </w:rPr>
        <w:t xml:space="preserve"> Der Umzug d</w:t>
      </w:r>
      <w:r w:rsidR="00C01D8C" w:rsidRPr="00813803">
        <w:rPr>
          <w:rFonts w:ascii="Arial" w:hAnsi="Arial"/>
          <w:b/>
          <w:spacing w:val="-2"/>
        </w:rPr>
        <w:t>ies</w:t>
      </w:r>
      <w:r w:rsidR="00705562" w:rsidRPr="00813803">
        <w:rPr>
          <w:rFonts w:ascii="Arial" w:hAnsi="Arial"/>
          <w:b/>
          <w:spacing w:val="-2"/>
        </w:rPr>
        <w:t xml:space="preserve">er </w:t>
      </w:r>
      <w:r w:rsidR="00C01D8C" w:rsidRPr="00813803">
        <w:rPr>
          <w:rFonts w:ascii="Arial" w:hAnsi="Arial"/>
          <w:b/>
          <w:spacing w:val="-2"/>
        </w:rPr>
        <w:t xml:space="preserve">Abteilungen </w:t>
      </w:r>
      <w:r w:rsidR="00705562" w:rsidRPr="00813803">
        <w:rPr>
          <w:rFonts w:ascii="Arial" w:hAnsi="Arial"/>
          <w:b/>
          <w:spacing w:val="-2"/>
        </w:rPr>
        <w:t xml:space="preserve">schafft </w:t>
      </w:r>
      <w:r w:rsidR="00C01D8C" w:rsidRPr="00813803">
        <w:rPr>
          <w:rFonts w:ascii="Arial" w:hAnsi="Arial"/>
          <w:b/>
          <w:spacing w:val="-2"/>
        </w:rPr>
        <w:t xml:space="preserve">wiederum </w:t>
      </w:r>
      <w:r w:rsidR="00705562" w:rsidRPr="00813803">
        <w:rPr>
          <w:rFonts w:ascii="Arial" w:hAnsi="Arial"/>
          <w:b/>
          <w:spacing w:val="-2"/>
        </w:rPr>
        <w:t xml:space="preserve">Platz im Bestand. Dort wird der </w:t>
      </w:r>
      <w:r w:rsidR="00090010" w:rsidRPr="00813803">
        <w:rPr>
          <w:rFonts w:ascii="Arial" w:hAnsi="Arial"/>
          <w:b/>
          <w:spacing w:val="-2"/>
        </w:rPr>
        <w:t xml:space="preserve">freiwerdende </w:t>
      </w:r>
      <w:r w:rsidR="00705562" w:rsidRPr="00813803">
        <w:rPr>
          <w:rFonts w:ascii="Arial" w:hAnsi="Arial"/>
          <w:b/>
          <w:spacing w:val="-2"/>
        </w:rPr>
        <w:t xml:space="preserve">Raum zum Aufbau einer Produktionslinie genutzt, </w:t>
      </w:r>
      <w:r w:rsidR="00C01D8C" w:rsidRPr="00813803">
        <w:rPr>
          <w:rFonts w:ascii="Arial" w:hAnsi="Arial"/>
          <w:b/>
          <w:spacing w:val="-2"/>
        </w:rPr>
        <w:t xml:space="preserve">um </w:t>
      </w:r>
      <w:r w:rsidR="00705562" w:rsidRPr="00813803">
        <w:rPr>
          <w:rFonts w:ascii="Arial" w:hAnsi="Arial"/>
          <w:b/>
          <w:spacing w:val="-2"/>
        </w:rPr>
        <w:t xml:space="preserve">künftig mehr </w:t>
      </w:r>
      <w:proofErr w:type="spellStart"/>
      <w:r w:rsidR="00705562" w:rsidRPr="00813803">
        <w:rPr>
          <w:rFonts w:ascii="Arial" w:hAnsi="Arial"/>
          <w:b/>
          <w:spacing w:val="-2"/>
        </w:rPr>
        <w:t>Frischwassererwärmer</w:t>
      </w:r>
      <w:proofErr w:type="spellEnd"/>
      <w:r w:rsidR="00537E80" w:rsidRPr="00813803">
        <w:rPr>
          <w:rFonts w:ascii="Arial" w:hAnsi="Arial"/>
          <w:b/>
          <w:spacing w:val="-2"/>
        </w:rPr>
        <w:t>*</w:t>
      </w:r>
      <w:r w:rsidR="00537E80" w:rsidRPr="00813803">
        <w:rPr>
          <w:rFonts w:ascii="Arial" w:hAnsi="Arial"/>
          <w:b/>
          <w:spacing w:val="-2"/>
          <w:vertAlign w:val="superscript"/>
        </w:rPr>
        <w:t>)</w:t>
      </w:r>
      <w:r w:rsidR="00705562" w:rsidRPr="00813803">
        <w:rPr>
          <w:rFonts w:ascii="Arial" w:hAnsi="Arial"/>
          <w:b/>
          <w:spacing w:val="-2"/>
        </w:rPr>
        <w:t>, Solarstationen</w:t>
      </w:r>
      <w:r w:rsidR="00537E80" w:rsidRPr="00813803">
        <w:rPr>
          <w:rFonts w:ascii="Arial" w:hAnsi="Arial"/>
          <w:b/>
          <w:spacing w:val="-2"/>
        </w:rPr>
        <w:t>**</w:t>
      </w:r>
      <w:r w:rsidR="00537E80" w:rsidRPr="00813803">
        <w:rPr>
          <w:rFonts w:ascii="Arial" w:hAnsi="Arial"/>
          <w:b/>
          <w:spacing w:val="-2"/>
          <w:vertAlign w:val="superscript"/>
        </w:rPr>
        <w:t>)</w:t>
      </w:r>
      <w:r w:rsidR="00705562" w:rsidRPr="00813803">
        <w:rPr>
          <w:rFonts w:ascii="Arial" w:hAnsi="Arial"/>
          <w:b/>
          <w:spacing w:val="-2"/>
        </w:rPr>
        <w:t xml:space="preserve"> und andere </w:t>
      </w:r>
      <w:r w:rsidR="00090010" w:rsidRPr="00813803">
        <w:rPr>
          <w:rFonts w:ascii="Arial" w:hAnsi="Arial"/>
          <w:b/>
          <w:spacing w:val="-2"/>
        </w:rPr>
        <w:t>varmeco-</w:t>
      </w:r>
      <w:r w:rsidR="00705562" w:rsidRPr="00813803">
        <w:rPr>
          <w:rFonts w:ascii="Arial" w:hAnsi="Arial"/>
          <w:b/>
          <w:spacing w:val="-2"/>
        </w:rPr>
        <w:t xml:space="preserve">Produkte </w:t>
      </w:r>
      <w:r w:rsidR="00C01D8C" w:rsidRPr="00813803">
        <w:rPr>
          <w:rFonts w:ascii="Arial" w:hAnsi="Arial"/>
          <w:b/>
          <w:spacing w:val="-2"/>
        </w:rPr>
        <w:t xml:space="preserve">fertigen zu </w:t>
      </w:r>
      <w:r w:rsidR="00705562" w:rsidRPr="00813803">
        <w:rPr>
          <w:rFonts w:ascii="Arial" w:hAnsi="Arial"/>
          <w:b/>
          <w:spacing w:val="-2"/>
        </w:rPr>
        <w:t>können.</w:t>
      </w:r>
    </w:p>
    <w:p w14:paraId="330B3A96" w14:textId="2B2D6BA4" w:rsidR="00090010" w:rsidRPr="001C722D" w:rsidRDefault="00C93E9D" w:rsidP="00FC23ED">
      <w:pPr>
        <w:spacing w:after="120" w:line="264" w:lineRule="auto"/>
        <w:jc w:val="both"/>
        <w:rPr>
          <w:rFonts w:ascii="Arial" w:hAnsi="Arial"/>
        </w:rPr>
      </w:pPr>
      <w:r w:rsidRPr="001C722D">
        <w:rPr>
          <w:rFonts w:ascii="Arial" w:hAnsi="Arial"/>
        </w:rPr>
        <w:t xml:space="preserve">Mit </w:t>
      </w:r>
      <w:r w:rsidR="005E58C1" w:rsidRPr="001C722D">
        <w:rPr>
          <w:rFonts w:ascii="Arial" w:hAnsi="Arial"/>
        </w:rPr>
        <w:t xml:space="preserve">der </w:t>
      </w:r>
      <w:r w:rsidRPr="001C722D">
        <w:rPr>
          <w:rFonts w:ascii="Arial" w:hAnsi="Arial"/>
        </w:rPr>
        <w:t xml:space="preserve">Investition zeigt varmeco Treue zum </w:t>
      </w:r>
      <w:r w:rsidR="005E58C1" w:rsidRPr="001C722D">
        <w:rPr>
          <w:rFonts w:ascii="Arial" w:hAnsi="Arial"/>
        </w:rPr>
        <w:t>S</w:t>
      </w:r>
      <w:r w:rsidRPr="001C722D">
        <w:rPr>
          <w:rFonts w:ascii="Arial" w:hAnsi="Arial"/>
        </w:rPr>
        <w:t>tandort</w:t>
      </w:r>
      <w:r w:rsidR="005E58C1" w:rsidRPr="001C722D">
        <w:rPr>
          <w:rFonts w:ascii="Arial" w:hAnsi="Arial"/>
        </w:rPr>
        <w:t xml:space="preserve"> und zum eigenen Anspruch: Wertarbeit</w:t>
      </w:r>
      <w:r w:rsidRPr="001C722D">
        <w:rPr>
          <w:rFonts w:ascii="Arial" w:hAnsi="Arial"/>
        </w:rPr>
        <w:t xml:space="preserve">. Geschäftsführer Siegfried Schmölz: „Wir wollen nachhaltige Produkte anbieten, also solche, die einerseits eine umwelt- und klimafreundliche Energienutzung erlauben und andererseits </w:t>
      </w:r>
      <w:r w:rsidRPr="00692736">
        <w:rPr>
          <w:rFonts w:ascii="Arial" w:hAnsi="Arial"/>
          <w:spacing w:val="-2"/>
        </w:rPr>
        <w:t xml:space="preserve">durch lange Haltbarkeit überzeugen. </w:t>
      </w:r>
      <w:r w:rsidR="004C6927" w:rsidRPr="00692736">
        <w:rPr>
          <w:rFonts w:ascii="Arial" w:hAnsi="Arial"/>
          <w:spacing w:val="-2"/>
        </w:rPr>
        <w:t xml:space="preserve">Um das zu erreichen, sehen wir </w:t>
      </w:r>
      <w:r w:rsidRPr="00692736">
        <w:rPr>
          <w:rFonts w:ascii="Arial" w:hAnsi="Arial"/>
          <w:spacing w:val="-2"/>
        </w:rPr>
        <w:t>die Nähe von Entwicklung</w:t>
      </w:r>
      <w:r w:rsidRPr="001C722D">
        <w:rPr>
          <w:rFonts w:ascii="Arial" w:hAnsi="Arial"/>
        </w:rPr>
        <w:t xml:space="preserve">, Verwaltung, </w:t>
      </w:r>
      <w:r w:rsidR="004C6927" w:rsidRPr="001C722D">
        <w:rPr>
          <w:rFonts w:ascii="Arial" w:hAnsi="Arial"/>
        </w:rPr>
        <w:t xml:space="preserve">Fertigung </w:t>
      </w:r>
      <w:r w:rsidRPr="001C722D">
        <w:rPr>
          <w:rFonts w:ascii="Arial" w:hAnsi="Arial"/>
        </w:rPr>
        <w:t xml:space="preserve">und Service </w:t>
      </w:r>
      <w:r w:rsidR="004C6927" w:rsidRPr="001C722D">
        <w:rPr>
          <w:rFonts w:ascii="Arial" w:hAnsi="Arial"/>
        </w:rPr>
        <w:t xml:space="preserve">als Vorteil an – und schaffen </w:t>
      </w:r>
      <w:r w:rsidR="005E58C1" w:rsidRPr="001C722D">
        <w:rPr>
          <w:rFonts w:ascii="Arial" w:hAnsi="Arial"/>
        </w:rPr>
        <w:t xml:space="preserve">so </w:t>
      </w:r>
      <w:r w:rsidR="004C6927" w:rsidRPr="001C722D">
        <w:rPr>
          <w:rFonts w:ascii="Arial" w:hAnsi="Arial"/>
        </w:rPr>
        <w:t xml:space="preserve">neue Arbeitsplätze </w:t>
      </w:r>
      <w:r w:rsidR="005E58C1" w:rsidRPr="001C722D">
        <w:rPr>
          <w:rFonts w:ascii="Arial" w:hAnsi="Arial"/>
        </w:rPr>
        <w:t>hier im bayerischen Allgäu</w:t>
      </w:r>
      <w:r w:rsidR="004C6927" w:rsidRPr="001C722D">
        <w:rPr>
          <w:rFonts w:ascii="Arial" w:hAnsi="Arial"/>
        </w:rPr>
        <w:t xml:space="preserve">.“ Obwohl der Neubau erst in einigen Monaten </w:t>
      </w:r>
      <w:r w:rsidR="00C01D8C" w:rsidRPr="001C722D">
        <w:rPr>
          <w:rFonts w:ascii="Arial" w:hAnsi="Arial"/>
        </w:rPr>
        <w:t xml:space="preserve">bezugsfertig </w:t>
      </w:r>
      <w:r w:rsidR="004C6927" w:rsidRPr="001C722D">
        <w:rPr>
          <w:rFonts w:ascii="Arial" w:hAnsi="Arial"/>
        </w:rPr>
        <w:t xml:space="preserve">sein wird, hat </w:t>
      </w:r>
      <w:proofErr w:type="spellStart"/>
      <w:r w:rsidR="004C6927" w:rsidRPr="001C722D">
        <w:rPr>
          <w:rFonts w:ascii="Arial" w:hAnsi="Arial"/>
        </w:rPr>
        <w:t>varmeco</w:t>
      </w:r>
      <w:proofErr w:type="spellEnd"/>
      <w:r w:rsidR="004C6927" w:rsidRPr="001C722D">
        <w:rPr>
          <w:rFonts w:ascii="Arial" w:hAnsi="Arial"/>
        </w:rPr>
        <w:t xml:space="preserve"> </w:t>
      </w:r>
      <w:r w:rsidR="00E86D7D">
        <w:rPr>
          <w:rFonts w:ascii="Arial" w:hAnsi="Arial"/>
        </w:rPr>
        <w:t xml:space="preserve">sein Produktionsteam </w:t>
      </w:r>
      <w:r w:rsidR="00E317E2" w:rsidRPr="001C722D">
        <w:rPr>
          <w:rFonts w:ascii="Arial" w:hAnsi="Arial"/>
        </w:rPr>
        <w:t xml:space="preserve">kürzlich </w:t>
      </w:r>
      <w:r w:rsidR="00E86D7D">
        <w:rPr>
          <w:rFonts w:ascii="Arial" w:hAnsi="Arial"/>
        </w:rPr>
        <w:t xml:space="preserve">bereits um </w:t>
      </w:r>
      <w:r w:rsidR="004C6927" w:rsidRPr="001C722D">
        <w:rPr>
          <w:rFonts w:ascii="Arial" w:hAnsi="Arial"/>
        </w:rPr>
        <w:t xml:space="preserve">zwei neue Mitarbeiter </w:t>
      </w:r>
      <w:r w:rsidR="00E86D7D">
        <w:rPr>
          <w:rFonts w:ascii="Arial" w:hAnsi="Arial"/>
        </w:rPr>
        <w:t>aufgestockt</w:t>
      </w:r>
      <w:r w:rsidR="004C6927" w:rsidRPr="001C722D">
        <w:rPr>
          <w:rFonts w:ascii="Arial" w:hAnsi="Arial"/>
        </w:rPr>
        <w:t>, weitere Neu</w:t>
      </w:r>
      <w:r w:rsidR="00E86D7D">
        <w:rPr>
          <w:rFonts w:ascii="Arial" w:hAnsi="Arial"/>
        </w:rPr>
        <w:t>ei</w:t>
      </w:r>
      <w:r w:rsidR="004C6927" w:rsidRPr="001C722D">
        <w:rPr>
          <w:rFonts w:ascii="Arial" w:hAnsi="Arial"/>
        </w:rPr>
        <w:t xml:space="preserve">nstellungen sind für 2022 geplant. Schmölz: „Wir </w:t>
      </w:r>
      <w:r w:rsidR="00755261" w:rsidRPr="001C722D">
        <w:rPr>
          <w:rFonts w:ascii="Arial" w:hAnsi="Arial"/>
        </w:rPr>
        <w:t xml:space="preserve">wollen </w:t>
      </w:r>
      <w:r w:rsidR="005E58C1" w:rsidRPr="001C722D">
        <w:rPr>
          <w:rFonts w:ascii="Arial" w:hAnsi="Arial"/>
        </w:rPr>
        <w:t xml:space="preserve">die </w:t>
      </w:r>
      <w:r w:rsidR="00C01D8C" w:rsidRPr="001C722D">
        <w:rPr>
          <w:rFonts w:ascii="Arial" w:hAnsi="Arial"/>
        </w:rPr>
        <w:t>Personal</w:t>
      </w:r>
      <w:r w:rsidR="005E58C1" w:rsidRPr="001C722D">
        <w:rPr>
          <w:rFonts w:ascii="Arial" w:hAnsi="Arial"/>
        </w:rPr>
        <w:t>-</w:t>
      </w:r>
      <w:r w:rsidR="00C01D8C" w:rsidRPr="001C722D">
        <w:rPr>
          <w:rFonts w:ascii="Arial" w:hAnsi="Arial"/>
        </w:rPr>
        <w:t xml:space="preserve"> und Produktionskapazität </w:t>
      </w:r>
      <w:r w:rsidR="00755261" w:rsidRPr="001C722D">
        <w:rPr>
          <w:rFonts w:ascii="Arial" w:hAnsi="Arial"/>
        </w:rPr>
        <w:t xml:space="preserve">nun </w:t>
      </w:r>
      <w:r w:rsidR="005E58C1" w:rsidRPr="001C722D">
        <w:rPr>
          <w:rFonts w:ascii="Arial" w:hAnsi="Arial"/>
        </w:rPr>
        <w:t>ausbauen</w:t>
      </w:r>
      <w:r w:rsidR="004C6927" w:rsidRPr="001C722D">
        <w:rPr>
          <w:rFonts w:ascii="Arial" w:hAnsi="Arial"/>
        </w:rPr>
        <w:t xml:space="preserve">, </w:t>
      </w:r>
      <w:r w:rsidR="00755261" w:rsidRPr="001C722D">
        <w:rPr>
          <w:rFonts w:ascii="Arial" w:hAnsi="Arial"/>
        </w:rPr>
        <w:t xml:space="preserve">obwohl </w:t>
      </w:r>
      <w:r w:rsidR="004C6927" w:rsidRPr="001C722D">
        <w:rPr>
          <w:rFonts w:ascii="Arial" w:hAnsi="Arial"/>
        </w:rPr>
        <w:t xml:space="preserve">das vorige Jahr wegen der Pandemie und Lieferschwierigkeiten auf dem Stahl- und Elektronikmarkt </w:t>
      </w:r>
      <w:r w:rsidR="00082798" w:rsidRPr="001C722D">
        <w:rPr>
          <w:rFonts w:ascii="Arial" w:hAnsi="Arial"/>
        </w:rPr>
        <w:t xml:space="preserve">weniger </w:t>
      </w:r>
      <w:r w:rsidR="004C6927" w:rsidRPr="001C722D">
        <w:rPr>
          <w:rFonts w:ascii="Arial" w:hAnsi="Arial"/>
        </w:rPr>
        <w:t>gut gelaufen ist</w:t>
      </w:r>
      <w:r w:rsidR="00082798" w:rsidRPr="001C722D">
        <w:rPr>
          <w:rFonts w:ascii="Arial" w:hAnsi="Arial"/>
        </w:rPr>
        <w:t xml:space="preserve"> als </w:t>
      </w:r>
      <w:r w:rsidR="005A3205">
        <w:rPr>
          <w:rFonts w:ascii="Arial" w:hAnsi="Arial"/>
        </w:rPr>
        <w:t>geplant</w:t>
      </w:r>
      <w:r w:rsidR="004C6927" w:rsidRPr="001C722D">
        <w:rPr>
          <w:rFonts w:ascii="Arial" w:hAnsi="Arial"/>
        </w:rPr>
        <w:t xml:space="preserve">. Aber </w:t>
      </w:r>
      <w:r w:rsidR="00C01D8C" w:rsidRPr="001C722D">
        <w:rPr>
          <w:rFonts w:ascii="Arial" w:hAnsi="Arial"/>
        </w:rPr>
        <w:t xml:space="preserve">unsere </w:t>
      </w:r>
      <w:r w:rsidR="000F5AD4" w:rsidRPr="001C722D">
        <w:rPr>
          <w:rFonts w:ascii="Arial" w:hAnsi="Arial"/>
        </w:rPr>
        <w:t xml:space="preserve">Auftragsbücher sind gut gefüllt und wir </w:t>
      </w:r>
      <w:r w:rsidR="005A3205">
        <w:rPr>
          <w:rFonts w:ascii="Arial" w:hAnsi="Arial"/>
        </w:rPr>
        <w:t xml:space="preserve">erwarten einen </w:t>
      </w:r>
      <w:r w:rsidR="000F5AD4" w:rsidRPr="001C722D">
        <w:rPr>
          <w:rFonts w:ascii="Arial" w:hAnsi="Arial"/>
        </w:rPr>
        <w:t>Nachfrage</w:t>
      </w:r>
      <w:r w:rsidR="005A3205">
        <w:rPr>
          <w:rFonts w:ascii="Arial" w:hAnsi="Arial"/>
        </w:rPr>
        <w:t>schub</w:t>
      </w:r>
      <w:r w:rsidR="009B07BC" w:rsidRPr="001C722D">
        <w:rPr>
          <w:rFonts w:ascii="Arial" w:hAnsi="Arial"/>
        </w:rPr>
        <w:t>.</w:t>
      </w:r>
      <w:r w:rsidR="000F5AD4" w:rsidRPr="001C722D">
        <w:rPr>
          <w:rFonts w:ascii="Arial" w:hAnsi="Arial"/>
        </w:rPr>
        <w:t>“</w:t>
      </w:r>
    </w:p>
    <w:p w14:paraId="0055030D" w14:textId="5AFA48D4" w:rsidR="00813803" w:rsidRPr="000F5AD4" w:rsidRDefault="00813803" w:rsidP="00813803">
      <w:pPr>
        <w:spacing w:after="120" w:line="264" w:lineRule="auto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Wegen Doppeleffekten für 2022 noch stärkeres Wachstum erwartet</w:t>
      </w:r>
    </w:p>
    <w:p w14:paraId="4270822A" w14:textId="6DD4EBF3" w:rsidR="009B07BC" w:rsidRPr="001C722D" w:rsidRDefault="00755261" w:rsidP="00963980">
      <w:pPr>
        <w:spacing w:after="120" w:line="264" w:lineRule="auto"/>
        <w:jc w:val="both"/>
        <w:rPr>
          <w:rFonts w:ascii="Arial" w:hAnsi="Arial"/>
        </w:rPr>
      </w:pPr>
      <w:r w:rsidRPr="001C722D">
        <w:rPr>
          <w:rFonts w:ascii="Arial" w:hAnsi="Arial"/>
        </w:rPr>
        <w:t xml:space="preserve">Schmölz rechnet damit, dass einige wegen Bauverzögerungen verschobene varmeco-Aufträge bald auslieferungsreif werden. Dazu kommt die steigende Nachfrage, sodass in </w:t>
      </w:r>
      <w:r w:rsidRPr="005A3205">
        <w:rPr>
          <w:rFonts w:ascii="Arial" w:hAnsi="Arial"/>
          <w:spacing w:val="-2"/>
        </w:rPr>
        <w:t xml:space="preserve">diesem Jahr zwei Effekte </w:t>
      </w:r>
      <w:r w:rsidR="005A3205" w:rsidRPr="005A3205">
        <w:rPr>
          <w:rFonts w:ascii="Arial" w:hAnsi="Arial"/>
          <w:spacing w:val="-2"/>
        </w:rPr>
        <w:t xml:space="preserve">zum </w:t>
      </w:r>
      <w:r w:rsidRPr="005A3205">
        <w:rPr>
          <w:rFonts w:ascii="Arial" w:hAnsi="Arial"/>
          <w:spacing w:val="-2"/>
        </w:rPr>
        <w:t xml:space="preserve">Wachstum </w:t>
      </w:r>
      <w:r w:rsidR="005A3205" w:rsidRPr="005A3205">
        <w:rPr>
          <w:rFonts w:ascii="Arial" w:hAnsi="Arial"/>
          <w:spacing w:val="-2"/>
        </w:rPr>
        <w:t>beitragen</w:t>
      </w:r>
      <w:r w:rsidRPr="005A3205">
        <w:rPr>
          <w:rFonts w:ascii="Arial" w:hAnsi="Arial"/>
          <w:spacing w:val="-2"/>
        </w:rPr>
        <w:t>. Was die Unwägbarkeiten bei Bauvorhaben</w:t>
      </w:r>
      <w:r w:rsidRPr="001C722D">
        <w:rPr>
          <w:rFonts w:ascii="Arial" w:hAnsi="Arial"/>
        </w:rPr>
        <w:t xml:space="preserve"> angeht, kann varmeco Bauherren </w:t>
      </w:r>
      <w:r w:rsidR="005A3205">
        <w:rPr>
          <w:rFonts w:ascii="Arial" w:hAnsi="Arial"/>
        </w:rPr>
        <w:t xml:space="preserve">ab dem Sommer </w:t>
      </w:r>
      <w:r w:rsidRPr="001C722D">
        <w:rPr>
          <w:rFonts w:ascii="Arial" w:hAnsi="Arial"/>
        </w:rPr>
        <w:t xml:space="preserve">noch besser unterstützen. </w:t>
      </w:r>
      <w:r w:rsidR="009B07BC" w:rsidRPr="001C722D">
        <w:rPr>
          <w:rFonts w:ascii="Arial" w:hAnsi="Arial"/>
        </w:rPr>
        <w:t xml:space="preserve">„Wenn sich der </w:t>
      </w:r>
      <w:r w:rsidR="009B07BC" w:rsidRPr="005A3205">
        <w:rPr>
          <w:rFonts w:ascii="Arial" w:hAnsi="Arial"/>
          <w:spacing w:val="-2"/>
        </w:rPr>
        <w:t xml:space="preserve">Bau verzögert, aber zum Beispiel </w:t>
      </w:r>
      <w:r w:rsidRPr="005A3205">
        <w:rPr>
          <w:rFonts w:ascii="Arial" w:hAnsi="Arial"/>
          <w:spacing w:val="-2"/>
        </w:rPr>
        <w:t xml:space="preserve">ein </w:t>
      </w:r>
      <w:r w:rsidR="009B07BC" w:rsidRPr="005A3205">
        <w:rPr>
          <w:rFonts w:ascii="Arial" w:hAnsi="Arial"/>
          <w:spacing w:val="-2"/>
        </w:rPr>
        <w:t xml:space="preserve">Sonderspeicher </w:t>
      </w:r>
      <w:r w:rsidR="005A3205" w:rsidRPr="005A3205">
        <w:rPr>
          <w:rFonts w:ascii="Arial" w:hAnsi="Arial"/>
          <w:spacing w:val="-2"/>
        </w:rPr>
        <w:t xml:space="preserve">schon </w:t>
      </w:r>
      <w:r w:rsidR="009B07BC" w:rsidRPr="005A3205">
        <w:rPr>
          <w:rFonts w:ascii="Arial" w:hAnsi="Arial"/>
          <w:spacing w:val="-2"/>
        </w:rPr>
        <w:t xml:space="preserve">bestellt und gefertigt </w:t>
      </w:r>
      <w:r w:rsidRPr="005A3205">
        <w:rPr>
          <w:rFonts w:ascii="Arial" w:hAnsi="Arial"/>
          <w:spacing w:val="-2"/>
        </w:rPr>
        <w:t>wurde</w:t>
      </w:r>
      <w:r w:rsidR="009B07BC" w:rsidRPr="005A3205">
        <w:rPr>
          <w:rFonts w:ascii="Arial" w:hAnsi="Arial"/>
          <w:spacing w:val="-2"/>
        </w:rPr>
        <w:t>, haben</w:t>
      </w:r>
      <w:r w:rsidR="009B07BC" w:rsidRPr="001C722D">
        <w:rPr>
          <w:rFonts w:ascii="Arial" w:hAnsi="Arial"/>
        </w:rPr>
        <w:t xml:space="preserve"> wir </w:t>
      </w:r>
      <w:r w:rsidRPr="001C722D">
        <w:rPr>
          <w:rFonts w:ascii="Arial" w:hAnsi="Arial"/>
        </w:rPr>
        <w:t>bald gen</w:t>
      </w:r>
      <w:r w:rsidR="005A3205">
        <w:rPr>
          <w:rFonts w:ascii="Arial" w:hAnsi="Arial"/>
        </w:rPr>
        <w:t>ügend</w:t>
      </w:r>
      <w:r w:rsidRPr="001C722D">
        <w:rPr>
          <w:rFonts w:ascii="Arial" w:hAnsi="Arial"/>
        </w:rPr>
        <w:t xml:space="preserve"> </w:t>
      </w:r>
      <w:r w:rsidR="009B07BC" w:rsidRPr="001C722D">
        <w:rPr>
          <w:rFonts w:ascii="Arial" w:hAnsi="Arial"/>
        </w:rPr>
        <w:t xml:space="preserve">Platz </w:t>
      </w:r>
      <w:r w:rsidR="00082798" w:rsidRPr="001C722D">
        <w:rPr>
          <w:rFonts w:ascii="Arial" w:hAnsi="Arial"/>
        </w:rPr>
        <w:t xml:space="preserve">zum </w:t>
      </w:r>
      <w:r w:rsidR="009B07BC" w:rsidRPr="001C722D">
        <w:rPr>
          <w:rFonts w:ascii="Arial" w:hAnsi="Arial"/>
        </w:rPr>
        <w:t>Zwischenlagern“, stellt Schmölz fest.</w:t>
      </w:r>
    </w:p>
    <w:p w14:paraId="410D4CFF" w14:textId="2AA0EF57" w:rsidR="000F5AD4" w:rsidRPr="000F5AD4" w:rsidRDefault="001155E2" w:rsidP="00963980">
      <w:pPr>
        <w:spacing w:after="120" w:line="264" w:lineRule="auto"/>
        <w:jc w:val="both"/>
        <w:rPr>
          <w:rFonts w:ascii="Arial" w:hAnsi="Arial"/>
          <w:b/>
          <w:spacing w:val="-4"/>
        </w:rPr>
      </w:pPr>
      <w:r>
        <w:rPr>
          <w:rFonts w:ascii="Arial" w:hAnsi="Arial"/>
          <w:b/>
          <w:spacing w:val="-4"/>
        </w:rPr>
        <w:t>R</w:t>
      </w:r>
      <w:r w:rsidR="00082798">
        <w:rPr>
          <w:rFonts w:ascii="Arial" w:hAnsi="Arial"/>
          <w:b/>
          <w:spacing w:val="-4"/>
        </w:rPr>
        <w:t xml:space="preserve">ückenfreundliche </w:t>
      </w:r>
      <w:r w:rsidR="000F5AD4" w:rsidRPr="000F5AD4">
        <w:rPr>
          <w:rFonts w:ascii="Arial" w:hAnsi="Arial"/>
          <w:b/>
          <w:spacing w:val="-4"/>
        </w:rPr>
        <w:t>Arbeitsplätze</w:t>
      </w:r>
      <w:r>
        <w:rPr>
          <w:rFonts w:ascii="Arial" w:hAnsi="Arial"/>
          <w:b/>
          <w:spacing w:val="-4"/>
        </w:rPr>
        <w:t xml:space="preserve"> für schwerere Produkte</w:t>
      </w:r>
    </w:p>
    <w:p w14:paraId="75258F6B" w14:textId="64585511" w:rsidR="00582793" w:rsidRPr="001C722D" w:rsidRDefault="00705562" w:rsidP="00963980">
      <w:pPr>
        <w:spacing w:after="120" w:line="264" w:lineRule="auto"/>
        <w:jc w:val="both"/>
        <w:rPr>
          <w:rFonts w:ascii="Arial" w:hAnsi="Arial"/>
        </w:rPr>
      </w:pPr>
      <w:r w:rsidRPr="001C722D">
        <w:rPr>
          <w:rFonts w:ascii="Arial" w:hAnsi="Arial"/>
        </w:rPr>
        <w:t xml:space="preserve">Andreas Ott, </w:t>
      </w:r>
      <w:r w:rsidR="00082798" w:rsidRPr="001C722D">
        <w:rPr>
          <w:rFonts w:ascii="Arial" w:hAnsi="Arial"/>
        </w:rPr>
        <w:t xml:space="preserve">der </w:t>
      </w:r>
      <w:r w:rsidRPr="001C722D">
        <w:rPr>
          <w:rFonts w:ascii="Arial" w:hAnsi="Arial"/>
        </w:rPr>
        <w:t>zuständig für Materialwirtschaft und Fertigung bei varmeco</w:t>
      </w:r>
      <w:r w:rsidR="00082798" w:rsidRPr="001C722D">
        <w:rPr>
          <w:rFonts w:ascii="Arial" w:hAnsi="Arial"/>
        </w:rPr>
        <w:t xml:space="preserve"> ist</w:t>
      </w:r>
      <w:r w:rsidRPr="001C722D">
        <w:rPr>
          <w:rFonts w:ascii="Arial" w:hAnsi="Arial"/>
        </w:rPr>
        <w:t>, freut sich über die Umgestaltung</w:t>
      </w:r>
      <w:r w:rsidR="00755261" w:rsidRPr="001C722D">
        <w:rPr>
          <w:rFonts w:ascii="Arial" w:hAnsi="Arial"/>
        </w:rPr>
        <w:t xml:space="preserve"> von Logistik und Fertigung</w:t>
      </w:r>
      <w:r w:rsidRPr="001C722D">
        <w:rPr>
          <w:rFonts w:ascii="Arial" w:hAnsi="Arial"/>
        </w:rPr>
        <w:t>: „</w:t>
      </w:r>
      <w:r w:rsidR="001C722D" w:rsidRPr="001C722D">
        <w:rPr>
          <w:rFonts w:ascii="Arial" w:hAnsi="Arial"/>
        </w:rPr>
        <w:t xml:space="preserve">Im Zuge des Neu- und Umbaus können wir </w:t>
      </w:r>
      <w:r w:rsidR="00532E54" w:rsidRPr="001C722D">
        <w:rPr>
          <w:rFonts w:ascii="Arial" w:hAnsi="Arial"/>
        </w:rPr>
        <w:t xml:space="preserve">unsere Fertigungsabläufe effizienter und ergonomischer gestalten.“ Die neue Fertigungslinie werde den Mitarbeitenden </w:t>
      </w:r>
      <w:r w:rsidR="00082798" w:rsidRPr="001C722D">
        <w:rPr>
          <w:rFonts w:ascii="Arial" w:hAnsi="Arial"/>
        </w:rPr>
        <w:t xml:space="preserve">vor allem </w:t>
      </w:r>
      <w:r w:rsidR="00532E54" w:rsidRPr="001C722D">
        <w:rPr>
          <w:rFonts w:ascii="Arial" w:hAnsi="Arial"/>
        </w:rPr>
        <w:t xml:space="preserve">bei </w:t>
      </w:r>
      <w:r w:rsidR="005A3205">
        <w:rPr>
          <w:rFonts w:ascii="Arial" w:hAnsi="Arial"/>
        </w:rPr>
        <w:t xml:space="preserve">der Montage größerer </w:t>
      </w:r>
      <w:r w:rsidR="00082798" w:rsidRPr="001C722D">
        <w:rPr>
          <w:rFonts w:ascii="Arial" w:hAnsi="Arial"/>
        </w:rPr>
        <w:t>Warmwassererzeug</w:t>
      </w:r>
      <w:r w:rsidR="005A3205">
        <w:rPr>
          <w:rFonts w:ascii="Arial" w:hAnsi="Arial"/>
        </w:rPr>
        <w:t xml:space="preserve">er </w:t>
      </w:r>
      <w:r w:rsidR="00532E54" w:rsidRPr="001C722D">
        <w:rPr>
          <w:rFonts w:ascii="Arial" w:hAnsi="Arial"/>
        </w:rPr>
        <w:t>zugutekommen. „Wir werden eine Rollenbahn mit Hydraulik</w:t>
      </w:r>
      <w:r w:rsidR="00082798" w:rsidRPr="001C722D">
        <w:rPr>
          <w:rFonts w:ascii="Arial" w:hAnsi="Arial"/>
        </w:rPr>
        <w:t>-Wende</w:t>
      </w:r>
      <w:r w:rsidR="00532E54" w:rsidRPr="001C722D">
        <w:rPr>
          <w:rFonts w:ascii="Arial" w:hAnsi="Arial"/>
        </w:rPr>
        <w:t xml:space="preserve">stationen aufbauen, damit die zig Kilogramm schweren Geräte ohne Mühe von einem Arbeitsschritt zum nächsten </w:t>
      </w:r>
      <w:r w:rsidR="005A3205">
        <w:rPr>
          <w:rFonts w:ascii="Arial" w:hAnsi="Arial"/>
        </w:rPr>
        <w:lastRenderedPageBreak/>
        <w:t>über</w:t>
      </w:r>
      <w:r w:rsidR="00532E54" w:rsidRPr="001C722D">
        <w:rPr>
          <w:rFonts w:ascii="Arial" w:hAnsi="Arial"/>
        </w:rPr>
        <w:t xml:space="preserve">geben und in die </w:t>
      </w:r>
      <w:r w:rsidR="001C722D" w:rsidRPr="001C722D">
        <w:rPr>
          <w:rFonts w:ascii="Arial" w:hAnsi="Arial"/>
        </w:rPr>
        <w:t xml:space="preserve">jeweils </w:t>
      </w:r>
      <w:r w:rsidR="00532E54" w:rsidRPr="001C722D">
        <w:rPr>
          <w:rFonts w:ascii="Arial" w:hAnsi="Arial"/>
        </w:rPr>
        <w:t>ideale Montagelage gedreht werden können.“</w:t>
      </w:r>
      <w:r w:rsidR="001C722D" w:rsidRPr="001C722D">
        <w:rPr>
          <w:rFonts w:ascii="Arial" w:hAnsi="Arial"/>
        </w:rPr>
        <w:t xml:space="preserve"> </w:t>
      </w:r>
      <w:r w:rsidR="00082798" w:rsidRPr="001C722D">
        <w:rPr>
          <w:rFonts w:ascii="Arial" w:hAnsi="Arial"/>
        </w:rPr>
        <w:t xml:space="preserve">Bislang ließen sich </w:t>
      </w:r>
      <w:r w:rsidR="004A34AD" w:rsidRPr="001C722D">
        <w:rPr>
          <w:rFonts w:ascii="Arial" w:hAnsi="Arial"/>
        </w:rPr>
        <w:t xml:space="preserve">einzelne </w:t>
      </w:r>
      <w:r w:rsidR="001C722D" w:rsidRPr="001C722D">
        <w:rPr>
          <w:rFonts w:ascii="Arial" w:hAnsi="Arial"/>
        </w:rPr>
        <w:t xml:space="preserve">dieser großen </w:t>
      </w:r>
      <w:r w:rsidR="004A34AD" w:rsidRPr="001C722D">
        <w:rPr>
          <w:rFonts w:ascii="Arial" w:hAnsi="Arial"/>
        </w:rPr>
        <w:t xml:space="preserve">Geräte auch ohne </w:t>
      </w:r>
      <w:r w:rsidR="005A3205">
        <w:rPr>
          <w:rFonts w:ascii="Arial" w:hAnsi="Arial"/>
        </w:rPr>
        <w:t xml:space="preserve">solche </w:t>
      </w:r>
      <w:r w:rsidR="001C722D" w:rsidRPr="001C722D">
        <w:rPr>
          <w:rFonts w:ascii="Arial" w:hAnsi="Arial"/>
        </w:rPr>
        <w:t>Technikh</w:t>
      </w:r>
      <w:r w:rsidR="004A34AD" w:rsidRPr="001C722D">
        <w:rPr>
          <w:rFonts w:ascii="Arial" w:hAnsi="Arial"/>
        </w:rPr>
        <w:t xml:space="preserve">ilfen </w:t>
      </w:r>
      <w:r w:rsidR="005A3205">
        <w:rPr>
          <w:rFonts w:ascii="Arial" w:hAnsi="Arial"/>
        </w:rPr>
        <w:t xml:space="preserve">gut </w:t>
      </w:r>
      <w:r w:rsidR="004A34AD" w:rsidRPr="001C722D">
        <w:rPr>
          <w:rFonts w:ascii="Arial" w:hAnsi="Arial"/>
        </w:rPr>
        <w:t xml:space="preserve">handhaben, doch „in Anbetracht der steigenden Nachfrage nach </w:t>
      </w:r>
      <w:r w:rsidR="001C722D" w:rsidRPr="001C722D">
        <w:rPr>
          <w:rFonts w:ascii="Arial" w:hAnsi="Arial"/>
        </w:rPr>
        <w:t xml:space="preserve">unseren </w:t>
      </w:r>
      <w:r w:rsidR="004A34AD" w:rsidRPr="001C722D">
        <w:rPr>
          <w:rFonts w:ascii="Arial" w:hAnsi="Arial"/>
        </w:rPr>
        <w:t xml:space="preserve">großen Durchlauferhitzern ist dies eine wichtige Maßnahme, um </w:t>
      </w:r>
      <w:r w:rsidR="005A3205">
        <w:rPr>
          <w:rFonts w:ascii="Arial" w:hAnsi="Arial"/>
        </w:rPr>
        <w:t xml:space="preserve">die Arbeit angenehmer zu gestalten und </w:t>
      </w:r>
      <w:r w:rsidR="004A34AD" w:rsidRPr="001C722D">
        <w:rPr>
          <w:rFonts w:ascii="Arial" w:hAnsi="Arial"/>
        </w:rPr>
        <w:t>Rückenerkrankungen vorzubeugen“.</w:t>
      </w:r>
    </w:p>
    <w:p w14:paraId="34A857AA" w14:textId="7A3D651C" w:rsidR="00537E80" w:rsidRPr="00C01D8C" w:rsidRDefault="00537E80" w:rsidP="000F5AD4">
      <w:pPr>
        <w:spacing w:after="120" w:line="264" w:lineRule="auto"/>
        <w:rPr>
          <w:rFonts w:ascii="Arial" w:hAnsi="Arial"/>
          <w:spacing w:val="-4"/>
          <w:sz w:val="18"/>
          <w:szCs w:val="18"/>
        </w:rPr>
      </w:pPr>
      <w:r w:rsidRPr="00C01D8C">
        <w:rPr>
          <w:rFonts w:ascii="Arial" w:hAnsi="Arial"/>
          <w:spacing w:val="-4"/>
          <w:sz w:val="18"/>
          <w:szCs w:val="18"/>
        </w:rPr>
        <w:t>*</w:t>
      </w:r>
      <w:r w:rsidRPr="00C01D8C">
        <w:rPr>
          <w:rFonts w:ascii="Arial" w:hAnsi="Arial"/>
          <w:spacing w:val="-4"/>
          <w:sz w:val="18"/>
          <w:szCs w:val="18"/>
          <w:vertAlign w:val="superscript"/>
        </w:rPr>
        <w:t>)</w:t>
      </w:r>
      <w:r w:rsidRPr="00C01D8C">
        <w:rPr>
          <w:rFonts w:ascii="Arial" w:hAnsi="Arial"/>
          <w:spacing w:val="-4"/>
          <w:sz w:val="18"/>
          <w:szCs w:val="18"/>
        </w:rPr>
        <w:t xml:space="preserve">   Wasser-Wasser-Durchlauferhitzer für die Warmwasserbereitung</w:t>
      </w:r>
      <w:r w:rsidR="000F5AD4" w:rsidRPr="00C01D8C">
        <w:rPr>
          <w:rFonts w:ascii="Arial" w:hAnsi="Arial"/>
          <w:spacing w:val="-4"/>
          <w:sz w:val="18"/>
          <w:szCs w:val="18"/>
        </w:rPr>
        <w:br/>
      </w:r>
      <w:r w:rsidRPr="00C01D8C">
        <w:rPr>
          <w:rFonts w:ascii="Arial" w:hAnsi="Arial"/>
          <w:sz w:val="18"/>
          <w:szCs w:val="18"/>
        </w:rPr>
        <w:t>**</w:t>
      </w:r>
      <w:r w:rsidRPr="00C01D8C">
        <w:rPr>
          <w:rFonts w:ascii="Arial" w:hAnsi="Arial"/>
          <w:sz w:val="18"/>
          <w:szCs w:val="18"/>
          <w:vertAlign w:val="superscript"/>
        </w:rPr>
        <w:t>)</w:t>
      </w:r>
      <w:r w:rsidRPr="00C01D8C">
        <w:rPr>
          <w:rFonts w:ascii="Arial" w:hAnsi="Arial"/>
          <w:spacing w:val="-4"/>
          <w:sz w:val="18"/>
          <w:szCs w:val="18"/>
        </w:rPr>
        <w:t xml:space="preserve"> Geräte zur Einbindung von Solarthermieanlagen in die Heizzentrale</w:t>
      </w:r>
    </w:p>
    <w:p w14:paraId="31530B9F" w14:textId="24785543" w:rsidR="00B76BFB" w:rsidRPr="00FC23ED" w:rsidRDefault="00D64350" w:rsidP="00F94133">
      <w:pPr>
        <w:spacing w:after="360" w:line="264" w:lineRule="auto"/>
        <w:jc w:val="both"/>
        <w:rPr>
          <w:rStyle w:val="Hyperlink"/>
          <w:rFonts w:ascii="Arial" w:eastAsia="Times New Roman" w:hAnsi="Arial" w:cs="Arial"/>
          <w:color w:val="auto"/>
        </w:rPr>
      </w:pPr>
      <w:hyperlink r:id="rId8" w:history="1">
        <w:r w:rsidR="00FC23ED" w:rsidRPr="00FC23ED">
          <w:rPr>
            <w:rStyle w:val="Hyperlink"/>
            <w:rFonts w:ascii="Arial" w:eastAsia="Times New Roman" w:hAnsi="Arial" w:cs="Arial"/>
            <w:color w:val="auto"/>
          </w:rPr>
          <w:t>www.varmeco.de</w:t>
        </w:r>
      </w:hyperlink>
    </w:p>
    <w:p w14:paraId="315A2EFD" w14:textId="77777777" w:rsidR="008E30D6" w:rsidRDefault="008E30D6" w:rsidP="00EA5049">
      <w:pPr>
        <w:keepNext/>
        <w:spacing w:after="120" w:line="264" w:lineRule="auto"/>
        <w:rPr>
          <w:rFonts w:ascii="Arial" w:eastAsia="Times New Roman" w:hAnsi="Arial" w:cs="Arial"/>
          <w:i/>
          <w:sz w:val="16"/>
        </w:rPr>
        <w:sectPr w:rsidR="008E30D6" w:rsidSect="005A320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/>
          <w:pgMar w:top="2694" w:right="1417" w:bottom="1418" w:left="1417" w:header="993" w:footer="708" w:gutter="0"/>
          <w:cols w:space="708"/>
          <w:docGrid w:linePitch="360"/>
        </w:sectPr>
      </w:pPr>
    </w:p>
    <w:p w14:paraId="3B2C8A39" w14:textId="77777777" w:rsidR="005A3205" w:rsidRDefault="005A3205" w:rsidP="005A3205">
      <w:pPr>
        <w:keepNext/>
        <w:spacing w:after="120" w:line="264" w:lineRule="auto"/>
        <w:ind w:right="-142"/>
        <w:rPr>
          <w:rFonts w:ascii="Arial" w:eastAsia="Times New Roman" w:hAnsi="Arial" w:cs="Arial"/>
          <w:i/>
          <w:sz w:val="16"/>
        </w:rPr>
      </w:pPr>
      <w:r>
        <w:rPr>
          <w:noProof/>
          <w:lang w:eastAsia="de-DE"/>
        </w:rPr>
        <w:drawing>
          <wp:inline distT="0" distB="0" distL="0" distR="0" wp14:anchorId="6AE1AE51" wp14:editId="6EE94386">
            <wp:extent cx="1598538" cy="2160000"/>
            <wp:effectExtent l="0" t="0" r="1905" b="0"/>
            <wp:docPr id="15" name="Grafik 15" descr="Ein Bild, das Perso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Ein Bild, das Person enthält.&#10;&#10;Automatisch generierte Beschreibu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9853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F7B15" w14:textId="77777777" w:rsidR="005A3205" w:rsidRDefault="005A3205" w:rsidP="005A3205">
      <w:pPr>
        <w:keepNext/>
        <w:spacing w:after="120" w:line="264" w:lineRule="auto"/>
        <w:rPr>
          <w:rFonts w:ascii="Arial" w:eastAsia="Times New Roman" w:hAnsi="Arial" w:cs="Arial"/>
          <w:i/>
          <w:sz w:val="16"/>
        </w:rPr>
      </w:pPr>
      <w:proofErr w:type="spellStart"/>
      <w:r>
        <w:rPr>
          <w:rFonts w:ascii="Arial" w:eastAsia="Times New Roman" w:hAnsi="Arial" w:cs="Arial"/>
          <w:i/>
          <w:sz w:val="16"/>
        </w:rPr>
        <w:t>varmeco</w:t>
      </w:r>
      <w:proofErr w:type="spellEnd"/>
      <w:r>
        <w:rPr>
          <w:rFonts w:ascii="Arial" w:eastAsia="Times New Roman" w:hAnsi="Arial" w:cs="Arial"/>
          <w:i/>
          <w:sz w:val="16"/>
        </w:rPr>
        <w:t>-Geschäftsführer Siegfried Schmölz: „Mit dem Neubau schaffen wir Platz für einen höheren Durchsatz an Geräten, Speichern und Reglern.“</w:t>
      </w:r>
    </w:p>
    <w:p w14:paraId="4B1961EF" w14:textId="77777777" w:rsidR="005A3205" w:rsidRDefault="008E30D6" w:rsidP="005A3205">
      <w:pPr>
        <w:keepNext/>
        <w:spacing w:after="120" w:line="264" w:lineRule="auto"/>
        <w:ind w:left="142"/>
        <w:rPr>
          <w:rFonts w:ascii="Arial" w:eastAsia="Times New Roman" w:hAnsi="Arial" w:cs="Arial"/>
          <w:i/>
          <w:sz w:val="16"/>
        </w:rPr>
      </w:pPr>
      <w:r>
        <w:rPr>
          <w:rFonts w:ascii="Arial" w:eastAsia="Times New Roman" w:hAnsi="Arial" w:cs="Arial"/>
          <w:i/>
          <w:sz w:val="16"/>
        </w:rPr>
        <w:br w:type="column"/>
      </w:r>
      <w:r w:rsidR="005A3205">
        <w:rPr>
          <w:noProof/>
          <w:lang w:eastAsia="de-DE"/>
        </w:rPr>
        <w:drawing>
          <wp:inline distT="0" distB="0" distL="0" distR="0" wp14:anchorId="13FFA692" wp14:editId="51A5E48A">
            <wp:extent cx="1623978" cy="2160000"/>
            <wp:effectExtent l="0" t="0" r="0" b="0"/>
            <wp:docPr id="1" name="Grafik 1" descr="Ein Bild, das Person, Mann, Brill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Person, Mann, Brille enthält.&#10;&#10;Automatisch generierte Beschreibu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2397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EE2B8" w14:textId="77777777" w:rsidR="005A3205" w:rsidRDefault="005A3205" w:rsidP="005A3205">
      <w:pPr>
        <w:keepNext/>
        <w:spacing w:after="120" w:line="264" w:lineRule="auto"/>
        <w:ind w:left="142"/>
        <w:rPr>
          <w:rFonts w:ascii="Arial" w:eastAsia="Times New Roman" w:hAnsi="Arial" w:cs="Arial"/>
          <w:i/>
          <w:sz w:val="16"/>
        </w:rPr>
      </w:pPr>
      <w:r>
        <w:rPr>
          <w:rFonts w:ascii="Arial" w:eastAsia="Times New Roman" w:hAnsi="Arial" w:cs="Arial"/>
          <w:i/>
          <w:sz w:val="16"/>
        </w:rPr>
        <w:t>Andreas Ott, zuständig für Materialwirtschaft bei varmeco: „Im Sommer 2022 werden unser Versand und das Lager in das neue Logistikzentrum ziehen.“</w:t>
      </w:r>
    </w:p>
    <w:p w14:paraId="1458B47E" w14:textId="48EFCE12" w:rsidR="008E30D6" w:rsidRDefault="008E30D6" w:rsidP="008F34DD">
      <w:pPr>
        <w:keepNext/>
        <w:spacing w:after="120" w:line="264" w:lineRule="auto"/>
        <w:rPr>
          <w:rFonts w:ascii="Arial" w:eastAsia="Times New Roman" w:hAnsi="Arial" w:cs="Arial"/>
          <w:i/>
          <w:sz w:val="16"/>
        </w:rPr>
      </w:pPr>
      <w:r>
        <w:rPr>
          <w:rFonts w:ascii="Arial" w:eastAsia="Times New Roman" w:hAnsi="Arial" w:cs="Arial"/>
          <w:i/>
          <w:sz w:val="16"/>
        </w:rPr>
        <w:br w:type="column"/>
      </w:r>
      <w:r w:rsidR="008F34DD">
        <w:rPr>
          <w:noProof/>
          <w:lang w:eastAsia="de-DE"/>
        </w:rPr>
        <w:drawing>
          <wp:inline distT="0" distB="0" distL="0" distR="0" wp14:anchorId="32C163CE" wp14:editId="73E742EC">
            <wp:extent cx="2879516" cy="2160000"/>
            <wp:effectExtent l="0" t="0" r="0" b="0"/>
            <wp:docPr id="18" name="Grafik 18" descr="Ein Bild, das draußen, Bo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fik 18" descr="Ein Bild, das draußen, Boot enthält.&#10;&#10;Automatisch generierte Beschreibu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9516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386DF" w14:textId="484EFFAB" w:rsidR="008E30D6" w:rsidRPr="00692736" w:rsidRDefault="008F34DD" w:rsidP="00692736">
      <w:pPr>
        <w:keepNext/>
        <w:spacing w:after="120" w:line="264" w:lineRule="auto"/>
        <w:ind w:right="-152"/>
        <w:rPr>
          <w:rFonts w:ascii="Arial" w:eastAsia="Times New Roman" w:hAnsi="Arial" w:cs="Arial"/>
          <w:i/>
          <w:spacing w:val="-2"/>
          <w:sz w:val="16"/>
        </w:rPr>
      </w:pPr>
      <w:r w:rsidRPr="00692736">
        <w:rPr>
          <w:rFonts w:ascii="Arial" w:eastAsia="Times New Roman" w:hAnsi="Arial" w:cs="Arial"/>
          <w:i/>
          <w:spacing w:val="-2"/>
          <w:sz w:val="16"/>
        </w:rPr>
        <w:t>Baufortschritt zum Jahreswechsel: Dach und Wände stehen</w:t>
      </w:r>
      <w:r w:rsidR="00EC38D2" w:rsidRPr="00692736">
        <w:rPr>
          <w:rFonts w:ascii="Arial" w:eastAsia="Times New Roman" w:hAnsi="Arial" w:cs="Arial"/>
          <w:i/>
          <w:spacing w:val="-2"/>
          <w:sz w:val="16"/>
        </w:rPr>
        <w:t>, b</w:t>
      </w:r>
      <w:r w:rsidRPr="00692736">
        <w:rPr>
          <w:rFonts w:ascii="Arial" w:eastAsia="Times New Roman" w:hAnsi="Arial" w:cs="Arial"/>
          <w:i/>
          <w:spacing w:val="-2"/>
          <w:sz w:val="16"/>
        </w:rPr>
        <w:t xml:space="preserve">is Sommer 2022 soll das neue Lager- und Logistikzentrum fertiggestellt sein. Es wird auf ca. </w:t>
      </w:r>
      <w:r w:rsidR="004B05BB" w:rsidRPr="00692736">
        <w:rPr>
          <w:rFonts w:ascii="Arial" w:hAnsi="Arial" w:cs="Arial"/>
          <w:i/>
          <w:spacing w:val="-2"/>
          <w:sz w:val="16"/>
        </w:rPr>
        <w:t xml:space="preserve">1100 m² </w:t>
      </w:r>
      <w:r w:rsidR="00CB02E7" w:rsidRPr="00692736">
        <w:rPr>
          <w:rFonts w:ascii="Arial" w:hAnsi="Arial" w:cs="Arial"/>
          <w:i/>
          <w:spacing w:val="-2"/>
          <w:sz w:val="16"/>
        </w:rPr>
        <w:t xml:space="preserve">Grundfläche </w:t>
      </w:r>
      <w:r w:rsidRPr="00692736">
        <w:rPr>
          <w:rFonts w:ascii="Arial" w:eastAsia="Times New Roman" w:hAnsi="Arial" w:cs="Arial"/>
          <w:i/>
          <w:spacing w:val="-2"/>
          <w:sz w:val="16"/>
        </w:rPr>
        <w:t>Platz für die Warenannahme, den Versand</w:t>
      </w:r>
      <w:r w:rsidR="00EC38D2" w:rsidRPr="00692736">
        <w:rPr>
          <w:rFonts w:ascii="Arial" w:eastAsia="Times New Roman" w:hAnsi="Arial" w:cs="Arial"/>
          <w:i/>
          <w:spacing w:val="-2"/>
          <w:sz w:val="16"/>
        </w:rPr>
        <w:t xml:space="preserve"> und</w:t>
      </w:r>
      <w:r w:rsidRPr="00692736">
        <w:rPr>
          <w:rFonts w:ascii="Arial" w:eastAsia="Times New Roman" w:hAnsi="Arial" w:cs="Arial"/>
          <w:i/>
          <w:spacing w:val="-2"/>
          <w:sz w:val="16"/>
        </w:rPr>
        <w:t xml:space="preserve"> </w:t>
      </w:r>
      <w:r w:rsidR="00EC38D2" w:rsidRPr="00692736">
        <w:rPr>
          <w:rFonts w:ascii="Arial" w:eastAsia="Times New Roman" w:hAnsi="Arial" w:cs="Arial"/>
          <w:i/>
          <w:spacing w:val="-2"/>
          <w:sz w:val="16"/>
        </w:rPr>
        <w:t>das Lager für Materialien und Fertigprodukte bieten. Dank seiner Größe können auch voluminöse Sonderspeicher zwischengelagert werden.</w:t>
      </w:r>
    </w:p>
    <w:p w14:paraId="266E1B62" w14:textId="2A10FD56" w:rsidR="008E30D6" w:rsidRDefault="008E30D6" w:rsidP="008F34DD">
      <w:pPr>
        <w:keepNext/>
        <w:spacing w:after="120" w:line="264" w:lineRule="auto"/>
        <w:rPr>
          <w:rFonts w:ascii="Arial" w:eastAsia="Times New Roman" w:hAnsi="Arial" w:cs="Arial"/>
          <w:i/>
          <w:sz w:val="16"/>
        </w:rPr>
        <w:sectPr w:rsidR="008E30D6" w:rsidSect="005A3205">
          <w:type w:val="continuous"/>
          <w:pgSz w:w="11906" w:h="16838"/>
          <w:pgMar w:top="2694" w:right="1417" w:bottom="851" w:left="1417" w:header="993" w:footer="708" w:gutter="0"/>
          <w:cols w:num="3" w:space="285" w:equalWidth="0">
            <w:col w:w="1985" w:space="284"/>
            <w:col w:w="2135" w:space="284"/>
            <w:col w:w="4384"/>
          </w:cols>
          <w:docGrid w:linePitch="360"/>
        </w:sectPr>
      </w:pPr>
    </w:p>
    <w:p w14:paraId="7278F544" w14:textId="54E85DF5" w:rsidR="00CE4450" w:rsidRDefault="008F34DD" w:rsidP="008F34DD">
      <w:pPr>
        <w:keepNext/>
        <w:spacing w:after="120" w:line="264" w:lineRule="auto"/>
        <w:rPr>
          <w:rFonts w:ascii="Arial" w:eastAsia="Times New Roman" w:hAnsi="Arial" w:cs="Arial"/>
          <w:i/>
          <w:sz w:val="16"/>
        </w:rPr>
      </w:pPr>
      <w:r>
        <w:rPr>
          <w:noProof/>
          <w:lang w:eastAsia="de-DE"/>
        </w:rPr>
        <w:drawing>
          <wp:inline distT="0" distB="0" distL="0" distR="0" wp14:anchorId="71696814" wp14:editId="64C04677">
            <wp:extent cx="5886450" cy="2024499"/>
            <wp:effectExtent l="0" t="0" r="0" b="0"/>
            <wp:docPr id="19" name="Grafik 19" descr="Ein Bild, das Decke, drinnen, Gebäude, le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afik 19" descr="Ein Bild, das Decke, drinnen, Gebäude, leer enthält.&#10;&#10;Automatisch generierte Beschreibu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02830" cy="203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0E00F" w14:textId="7BB13B67" w:rsidR="00B76BFB" w:rsidRDefault="00FC23ED" w:rsidP="008F34DD">
      <w:pPr>
        <w:spacing w:after="240" w:line="264" w:lineRule="auto"/>
        <w:rPr>
          <w:rFonts w:ascii="Arial" w:eastAsia="Times New Roman" w:hAnsi="Arial" w:cs="Arial"/>
          <w:i/>
          <w:sz w:val="16"/>
        </w:rPr>
      </w:pPr>
      <w:r>
        <w:rPr>
          <w:rFonts w:ascii="Arial" w:eastAsia="Times New Roman" w:hAnsi="Arial" w:cs="Arial"/>
          <w:i/>
          <w:sz w:val="16"/>
        </w:rPr>
        <w:t xml:space="preserve">Nach Fertigstellung des neuen Logistikzentrums werden das Lager sowie Warenannahme und Versand hier einziehen. Das schafft Platz in der Werkshalle für eine weitere Fertigungslinie – und somit für einen höheren Durchsatz an </w:t>
      </w:r>
      <w:r w:rsidR="00EA5049">
        <w:rPr>
          <w:rFonts w:ascii="Arial" w:eastAsia="Times New Roman" w:hAnsi="Arial" w:cs="Arial"/>
          <w:i/>
          <w:sz w:val="16"/>
        </w:rPr>
        <w:t>varmeco-Produkten.</w:t>
      </w:r>
      <w:r w:rsidR="00B76BFB">
        <w:rPr>
          <w:rFonts w:ascii="Arial" w:eastAsia="Times New Roman" w:hAnsi="Arial" w:cs="Arial"/>
          <w:i/>
          <w:sz w:val="16"/>
        </w:rPr>
        <w:t xml:space="preserve"> (Bild</w:t>
      </w:r>
      <w:r w:rsidR="00EC38D2">
        <w:rPr>
          <w:rFonts w:ascii="Arial" w:eastAsia="Times New Roman" w:hAnsi="Arial" w:cs="Arial"/>
          <w:i/>
          <w:sz w:val="16"/>
        </w:rPr>
        <w:t>er</w:t>
      </w:r>
      <w:r w:rsidR="00B76BFB">
        <w:rPr>
          <w:rFonts w:ascii="Arial" w:eastAsia="Times New Roman" w:hAnsi="Arial" w:cs="Arial"/>
          <w:i/>
          <w:sz w:val="16"/>
        </w:rPr>
        <w:t>: varmeco)</w:t>
      </w:r>
    </w:p>
    <w:p w14:paraId="4A0CAA06" w14:textId="3B86D23F" w:rsidR="001F4E66" w:rsidRPr="00C92339" w:rsidRDefault="001F4E66" w:rsidP="009F1ED5">
      <w:pPr>
        <w:spacing w:before="240"/>
        <w:rPr>
          <w:rFonts w:ascii="Arial" w:hAnsi="Arial"/>
          <w:spacing w:val="-2"/>
        </w:rPr>
      </w:pPr>
      <w:r w:rsidRPr="00C92339">
        <w:rPr>
          <w:rFonts w:ascii="Arial" w:hAnsi="Arial"/>
          <w:i/>
          <w:spacing w:val="-2"/>
          <w:szCs w:val="24"/>
        </w:rPr>
        <w:t xml:space="preserve">Die Bilder finden Sie zum Download in der </w:t>
      </w:r>
      <w:proofErr w:type="spellStart"/>
      <w:r w:rsidRPr="00C92339">
        <w:rPr>
          <w:rFonts w:ascii="Arial" w:hAnsi="Arial"/>
          <w:i/>
          <w:spacing w:val="-2"/>
          <w:szCs w:val="24"/>
        </w:rPr>
        <w:t>PnR</w:t>
      </w:r>
      <w:proofErr w:type="spellEnd"/>
      <w:r w:rsidRPr="00C92339">
        <w:rPr>
          <w:rFonts w:ascii="Arial" w:hAnsi="Arial"/>
          <w:i/>
          <w:spacing w:val="-2"/>
          <w:szCs w:val="24"/>
        </w:rPr>
        <w:t xml:space="preserve">-Bilderdatenbank mit diesem </w:t>
      </w:r>
      <w:hyperlink r:id="rId19" w:history="1">
        <w:r w:rsidRPr="00C92339">
          <w:rPr>
            <w:rStyle w:val="Hyperlink"/>
            <w:rFonts w:ascii="Arial" w:hAnsi="Arial"/>
            <w:i/>
            <w:color w:val="auto"/>
            <w:spacing w:val="-2"/>
            <w:szCs w:val="24"/>
          </w:rPr>
          <w:t>Direktlink</w:t>
        </w:r>
      </w:hyperlink>
      <w:r w:rsidRPr="00C92339">
        <w:rPr>
          <w:rFonts w:ascii="Arial" w:hAnsi="Arial"/>
          <w:i/>
          <w:szCs w:val="24"/>
        </w:rPr>
        <w:t>.</w:t>
      </w:r>
    </w:p>
    <w:p w14:paraId="33A65C1B" w14:textId="0FD85B85" w:rsidR="00C37FFE" w:rsidRPr="00C92339" w:rsidRDefault="00851C1A" w:rsidP="006A3706">
      <w:pPr>
        <w:spacing w:before="240" w:after="0" w:line="240" w:lineRule="auto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t>W</w:t>
      </w:r>
      <w:r w:rsidRPr="00C92339">
        <w:rPr>
          <w:rFonts w:ascii="Arial" w:hAnsi="Arial"/>
          <w:b/>
          <w:szCs w:val="24"/>
        </w:rPr>
        <w:t>eitere Informationen</w:t>
      </w:r>
      <w:r>
        <w:rPr>
          <w:rFonts w:ascii="Arial" w:hAnsi="Arial"/>
          <w:b/>
          <w:szCs w:val="24"/>
        </w:rPr>
        <w:t xml:space="preserve"> /</w:t>
      </w:r>
      <w:r>
        <w:rPr>
          <w:rFonts w:ascii="Arial" w:hAnsi="Arial"/>
          <w:b/>
          <w:szCs w:val="24"/>
        </w:rPr>
        <w:br/>
      </w:r>
      <w:r w:rsidR="00C37FFE" w:rsidRPr="00C92339">
        <w:rPr>
          <w:rFonts w:ascii="Arial" w:hAnsi="Arial"/>
          <w:b/>
          <w:szCs w:val="24"/>
        </w:rPr>
        <w:t>Leserkontak</w:t>
      </w:r>
      <w:r w:rsidR="00882A1A">
        <w:rPr>
          <w:rFonts w:ascii="Arial" w:hAnsi="Arial"/>
          <w:b/>
          <w:szCs w:val="24"/>
        </w:rPr>
        <w:t>t</w:t>
      </w:r>
      <w:r w:rsidR="00C37FFE" w:rsidRPr="00C92339">
        <w:rPr>
          <w:rFonts w:ascii="Arial" w:hAnsi="Arial"/>
          <w:b/>
          <w:szCs w:val="24"/>
        </w:rPr>
        <w:t>:</w:t>
      </w:r>
    </w:p>
    <w:p w14:paraId="10283960" w14:textId="3533B478" w:rsidR="00C37FFE" w:rsidRPr="00C92339" w:rsidRDefault="002374BA" w:rsidP="006A3706">
      <w:pPr>
        <w:pStyle w:val="Textkrper"/>
        <w:keepLines/>
        <w:spacing w:after="0"/>
        <w:rPr>
          <w:rStyle w:val="Hyperlink"/>
          <w:rFonts w:ascii="Arial" w:eastAsiaTheme="minorHAnsi" w:hAnsi="Arial" w:cs="Arial"/>
          <w:color w:val="auto"/>
          <w:sz w:val="22"/>
          <w:szCs w:val="22"/>
          <w:lang w:val="de-CH" w:eastAsia="en-US"/>
        </w:rPr>
      </w:pPr>
      <w:r w:rsidRPr="001C2A15">
        <w:rPr>
          <w:rFonts w:ascii="Arial" w:hAnsi="Arial" w:cs="Arial"/>
          <w:sz w:val="22"/>
        </w:rPr>
        <w:t xml:space="preserve">varmeco </w:t>
      </w:r>
      <w:r w:rsidR="00C37FFE" w:rsidRPr="001C2A15">
        <w:rPr>
          <w:rFonts w:ascii="Arial" w:hAnsi="Arial" w:cs="Arial"/>
          <w:sz w:val="22"/>
        </w:rPr>
        <w:t>GmbH &amp; Co. KG</w:t>
      </w:r>
      <w:r w:rsidR="00C37FFE" w:rsidRPr="001C2A15">
        <w:rPr>
          <w:rFonts w:ascii="Arial" w:hAnsi="Arial" w:cs="Arial"/>
          <w:sz w:val="22"/>
        </w:rPr>
        <w:br/>
        <w:t xml:space="preserve">Johann-Georg-Weinhart-Str. </w:t>
      </w:r>
      <w:r w:rsidR="00C37FFE" w:rsidRPr="00C92339">
        <w:rPr>
          <w:rFonts w:ascii="Arial" w:hAnsi="Arial" w:cs="Arial"/>
          <w:sz w:val="22"/>
          <w:lang w:val="de-CH"/>
        </w:rPr>
        <w:t>1</w:t>
      </w:r>
      <w:r w:rsidR="00CF3148" w:rsidRPr="00C92339">
        <w:rPr>
          <w:rFonts w:ascii="Arial" w:hAnsi="Arial" w:cs="Arial"/>
          <w:sz w:val="22"/>
          <w:lang w:val="de-CH"/>
        </w:rPr>
        <w:br/>
        <w:t>87600 Kaufbeuren</w:t>
      </w:r>
      <w:r w:rsidR="00CF3148" w:rsidRPr="00C92339">
        <w:rPr>
          <w:rFonts w:ascii="Arial" w:hAnsi="Arial" w:cs="Arial"/>
          <w:sz w:val="22"/>
          <w:lang w:val="de-CH"/>
        </w:rPr>
        <w:br/>
        <w:t>Tel.: +49 (0)</w:t>
      </w:r>
      <w:r w:rsidR="00C37FFE" w:rsidRPr="00C92339">
        <w:rPr>
          <w:rFonts w:ascii="Arial" w:hAnsi="Arial" w:cs="Arial"/>
          <w:sz w:val="22"/>
          <w:lang w:val="de-CH"/>
        </w:rPr>
        <w:t>8341-9022-0</w:t>
      </w:r>
      <w:r w:rsidR="00C37FFE" w:rsidRPr="00C92339">
        <w:rPr>
          <w:rFonts w:ascii="Arial" w:hAnsi="Arial" w:cs="Arial"/>
          <w:sz w:val="22"/>
          <w:lang w:val="de-CH"/>
        </w:rPr>
        <w:br/>
      </w:r>
      <w:hyperlink r:id="rId20" w:history="1">
        <w:r w:rsidR="00C37FFE" w:rsidRPr="00C92339">
          <w:rPr>
            <w:rStyle w:val="Hyperlink"/>
            <w:rFonts w:ascii="Arial" w:hAnsi="Arial" w:cs="Arial"/>
            <w:color w:val="auto"/>
            <w:sz w:val="22"/>
            <w:lang w:val="de-CH"/>
          </w:rPr>
          <w:t>info@varmeco.de</w:t>
        </w:r>
      </w:hyperlink>
      <w:r w:rsidR="00C37FFE" w:rsidRPr="00C92339">
        <w:rPr>
          <w:rFonts w:ascii="Arial" w:hAnsi="Arial" w:cs="Arial"/>
          <w:sz w:val="22"/>
          <w:lang w:val="de-CH"/>
        </w:rPr>
        <w:br/>
      </w:r>
      <w:hyperlink r:id="rId21" w:history="1">
        <w:r w:rsidR="00C37FFE" w:rsidRPr="00C92339">
          <w:rPr>
            <w:rStyle w:val="Hyperlink"/>
            <w:rFonts w:ascii="Arial" w:hAnsi="Arial" w:cs="Arial"/>
            <w:color w:val="auto"/>
            <w:sz w:val="22"/>
            <w:lang w:val="de-CH"/>
          </w:rPr>
          <w:t>www.varmeco.de</w:t>
        </w:r>
      </w:hyperlink>
    </w:p>
    <w:p w14:paraId="722DC8E0" w14:textId="21BAB201" w:rsidR="007444B2" w:rsidRPr="00C92339" w:rsidRDefault="007444B2" w:rsidP="006A3706">
      <w:pPr>
        <w:spacing w:before="360" w:after="0"/>
        <w:outlineLvl w:val="0"/>
        <w:rPr>
          <w:rFonts w:ascii="Arial" w:hAnsi="Arial"/>
          <w:b/>
          <w:szCs w:val="24"/>
        </w:rPr>
      </w:pPr>
      <w:r w:rsidRPr="00C92339">
        <w:rPr>
          <w:rFonts w:ascii="Arial" w:hAnsi="Arial"/>
          <w:b/>
          <w:szCs w:val="24"/>
        </w:rPr>
        <w:t>Pressekontakt:</w:t>
      </w:r>
    </w:p>
    <w:p w14:paraId="618031A2" w14:textId="42A55473" w:rsidR="007444B2" w:rsidRPr="00C92339" w:rsidRDefault="007444B2" w:rsidP="006A3706">
      <w:pPr>
        <w:keepLines/>
        <w:spacing w:after="0" w:line="240" w:lineRule="auto"/>
        <w:rPr>
          <w:rFonts w:ascii="Arial" w:hAnsi="Arial"/>
          <w:szCs w:val="24"/>
        </w:rPr>
      </w:pPr>
      <w:proofErr w:type="spellStart"/>
      <w:r w:rsidRPr="00C92339">
        <w:rPr>
          <w:rFonts w:ascii="Arial" w:hAnsi="Arial"/>
          <w:szCs w:val="24"/>
        </w:rPr>
        <w:t>Press’n’Relations</w:t>
      </w:r>
      <w:proofErr w:type="spellEnd"/>
      <w:r w:rsidRPr="00C92339">
        <w:rPr>
          <w:rFonts w:ascii="Arial" w:hAnsi="Arial"/>
          <w:szCs w:val="24"/>
        </w:rPr>
        <w:t xml:space="preserve"> II GmbH</w:t>
      </w:r>
      <w:r w:rsidRPr="00C92339">
        <w:rPr>
          <w:rFonts w:ascii="Arial" w:hAnsi="Arial"/>
          <w:szCs w:val="24"/>
        </w:rPr>
        <w:br/>
        <w:t>Ralf Dunker</w:t>
      </w:r>
      <w:r w:rsidRPr="00C92339">
        <w:rPr>
          <w:rFonts w:ascii="Arial" w:hAnsi="Arial"/>
          <w:szCs w:val="24"/>
        </w:rPr>
        <w:br/>
        <w:t>Gräfstraße 66</w:t>
      </w:r>
      <w:r w:rsidRPr="00C92339">
        <w:rPr>
          <w:rFonts w:ascii="Arial" w:hAnsi="Arial"/>
          <w:szCs w:val="24"/>
        </w:rPr>
        <w:br/>
        <w:t>81241 München</w:t>
      </w:r>
      <w:r w:rsidRPr="00C92339">
        <w:rPr>
          <w:rFonts w:ascii="Arial" w:hAnsi="Arial"/>
          <w:szCs w:val="24"/>
        </w:rPr>
        <w:br/>
        <w:t>Tel.: +49 (0)89 5404722-11</w:t>
      </w:r>
      <w:r w:rsidRPr="00C92339">
        <w:rPr>
          <w:rFonts w:ascii="Arial" w:hAnsi="Arial"/>
          <w:szCs w:val="24"/>
        </w:rPr>
        <w:br/>
        <w:t>Fax: +49 (0)89 5404722-29</w:t>
      </w:r>
      <w:r w:rsidRPr="00C92339">
        <w:rPr>
          <w:rFonts w:ascii="Arial" w:hAnsi="Arial"/>
          <w:szCs w:val="24"/>
        </w:rPr>
        <w:br/>
      </w:r>
      <w:hyperlink r:id="rId22" w:history="1">
        <w:r w:rsidRPr="00C92339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C92339">
        <w:rPr>
          <w:rFonts w:ascii="Arial" w:hAnsi="Arial"/>
          <w:szCs w:val="24"/>
        </w:rPr>
        <w:br/>
      </w:r>
      <w:hyperlink r:id="rId23" w:history="1">
        <w:r w:rsidRPr="00C92339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7444B2" w:rsidRPr="00C92339" w:rsidSect="00882A1A">
      <w:type w:val="continuous"/>
      <w:pgSz w:w="11906" w:h="16838"/>
      <w:pgMar w:top="3119" w:right="1417" w:bottom="1134" w:left="1417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23503" w14:textId="77777777" w:rsidR="009B7604" w:rsidRDefault="009B7604" w:rsidP="00922852">
      <w:pPr>
        <w:spacing w:after="0" w:line="240" w:lineRule="auto"/>
      </w:pPr>
      <w:r>
        <w:separator/>
      </w:r>
    </w:p>
  </w:endnote>
  <w:endnote w:type="continuationSeparator" w:id="0">
    <w:p w14:paraId="040302CA" w14:textId="77777777" w:rsidR="009B7604" w:rsidRDefault="009B7604" w:rsidP="00922852">
      <w:pPr>
        <w:spacing w:after="0" w:line="240" w:lineRule="auto"/>
      </w:pPr>
      <w:r>
        <w:continuationSeparator/>
      </w:r>
    </w:p>
  </w:endnote>
  <w:endnote w:type="continuationNotice" w:id="1">
    <w:p w14:paraId="36EC398B" w14:textId="77777777" w:rsidR="009B7604" w:rsidRDefault="009B760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66DA1" w14:textId="77777777" w:rsidR="00815EDB" w:rsidRDefault="00815ED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17934" w14:textId="77777777" w:rsidR="00815EDB" w:rsidRDefault="00815EDB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E77F0" w14:textId="77777777" w:rsidR="00815EDB" w:rsidRDefault="00815ED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0D94F" w14:textId="77777777" w:rsidR="009B7604" w:rsidRDefault="009B7604" w:rsidP="00922852">
      <w:pPr>
        <w:spacing w:after="0" w:line="240" w:lineRule="auto"/>
      </w:pPr>
      <w:r>
        <w:separator/>
      </w:r>
    </w:p>
  </w:footnote>
  <w:footnote w:type="continuationSeparator" w:id="0">
    <w:p w14:paraId="7BE95DBC" w14:textId="77777777" w:rsidR="009B7604" w:rsidRDefault="009B7604" w:rsidP="00922852">
      <w:pPr>
        <w:spacing w:after="0" w:line="240" w:lineRule="auto"/>
      </w:pPr>
      <w:r>
        <w:continuationSeparator/>
      </w:r>
    </w:p>
  </w:footnote>
  <w:footnote w:type="continuationNotice" w:id="1">
    <w:p w14:paraId="0AF35319" w14:textId="77777777" w:rsidR="009B7604" w:rsidRDefault="009B760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1BE54" w14:textId="77777777" w:rsidR="00815EDB" w:rsidRDefault="00815ED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D6505" w14:textId="3A6DE1B3" w:rsidR="00D64350" w:rsidRDefault="00D64350" w:rsidP="00D64350">
    <w:pPr>
      <w:pStyle w:val="Kopfzeile"/>
      <w:tabs>
        <w:tab w:val="clear" w:pos="4536"/>
        <w:tab w:val="clear" w:pos="9072"/>
        <w:tab w:val="right" w:pos="9498"/>
      </w:tabs>
      <w:ind w:right="-284"/>
    </w:pPr>
    <w:r>
      <w:rPr>
        <w:rFonts w:ascii="Arial" w:hAnsi="Arial" w:cs="Arial"/>
      </w:rPr>
      <w:tab/>
    </w:r>
    <w:r>
      <w:rPr>
        <w:noProof/>
        <w:lang w:eastAsia="de-DE"/>
      </w:rPr>
      <w:drawing>
        <wp:inline distT="0" distB="0" distL="0" distR="0" wp14:anchorId="1F7C093C" wp14:editId="747AF66B">
          <wp:extent cx="2384742" cy="703811"/>
          <wp:effectExtent l="0" t="0" r="0" b="1270"/>
          <wp:docPr id="11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9471" cy="705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C95371" w14:textId="49B2E4B9" w:rsidR="00922852" w:rsidRPr="00D64350" w:rsidRDefault="00922852" w:rsidP="00D6435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AFEB5" w14:textId="77777777" w:rsidR="00815EDB" w:rsidRDefault="00815ED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755C10"/>
    <w:multiLevelType w:val="hybridMultilevel"/>
    <w:tmpl w:val="2EF868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FCD"/>
    <w:rsid w:val="00002A09"/>
    <w:rsid w:val="0000559C"/>
    <w:rsid w:val="00005A2F"/>
    <w:rsid w:val="00012792"/>
    <w:rsid w:val="00013218"/>
    <w:rsid w:val="00015463"/>
    <w:rsid w:val="0001704F"/>
    <w:rsid w:val="000222B3"/>
    <w:rsid w:val="00032B77"/>
    <w:rsid w:val="00037318"/>
    <w:rsid w:val="00044B7D"/>
    <w:rsid w:val="00053166"/>
    <w:rsid w:val="00064A50"/>
    <w:rsid w:val="00071D09"/>
    <w:rsid w:val="00076127"/>
    <w:rsid w:val="000769AD"/>
    <w:rsid w:val="00077AE7"/>
    <w:rsid w:val="00081168"/>
    <w:rsid w:val="00081C46"/>
    <w:rsid w:val="00082798"/>
    <w:rsid w:val="00084E3A"/>
    <w:rsid w:val="000870DD"/>
    <w:rsid w:val="00090010"/>
    <w:rsid w:val="00090126"/>
    <w:rsid w:val="000A59D0"/>
    <w:rsid w:val="000B1A0A"/>
    <w:rsid w:val="000B4A7E"/>
    <w:rsid w:val="000B577F"/>
    <w:rsid w:val="000C12AA"/>
    <w:rsid w:val="000C710E"/>
    <w:rsid w:val="000C790E"/>
    <w:rsid w:val="000D2087"/>
    <w:rsid w:val="000D61B0"/>
    <w:rsid w:val="000D7257"/>
    <w:rsid w:val="000E2D9D"/>
    <w:rsid w:val="000F0E59"/>
    <w:rsid w:val="000F0FE2"/>
    <w:rsid w:val="000F19DF"/>
    <w:rsid w:val="000F2C34"/>
    <w:rsid w:val="000F3785"/>
    <w:rsid w:val="000F5AD4"/>
    <w:rsid w:val="000F6178"/>
    <w:rsid w:val="00100139"/>
    <w:rsid w:val="0010770D"/>
    <w:rsid w:val="00111D92"/>
    <w:rsid w:val="001155E2"/>
    <w:rsid w:val="00117BCE"/>
    <w:rsid w:val="0012031A"/>
    <w:rsid w:val="00121B03"/>
    <w:rsid w:val="00125DFB"/>
    <w:rsid w:val="001271DA"/>
    <w:rsid w:val="00127A62"/>
    <w:rsid w:val="00127E9B"/>
    <w:rsid w:val="001309FF"/>
    <w:rsid w:val="0013539E"/>
    <w:rsid w:val="001354B1"/>
    <w:rsid w:val="00140EEF"/>
    <w:rsid w:val="001422CC"/>
    <w:rsid w:val="00151618"/>
    <w:rsid w:val="00152522"/>
    <w:rsid w:val="001553A1"/>
    <w:rsid w:val="00160E33"/>
    <w:rsid w:val="001664BA"/>
    <w:rsid w:val="00171224"/>
    <w:rsid w:val="00171443"/>
    <w:rsid w:val="00174B7C"/>
    <w:rsid w:val="001771E3"/>
    <w:rsid w:val="00180BD1"/>
    <w:rsid w:val="00180E2C"/>
    <w:rsid w:val="0018134E"/>
    <w:rsid w:val="001848C8"/>
    <w:rsid w:val="00187311"/>
    <w:rsid w:val="001918D1"/>
    <w:rsid w:val="001A1F00"/>
    <w:rsid w:val="001A2A16"/>
    <w:rsid w:val="001C02C8"/>
    <w:rsid w:val="001C1FFC"/>
    <w:rsid w:val="001C2A15"/>
    <w:rsid w:val="001C5050"/>
    <w:rsid w:val="001C722D"/>
    <w:rsid w:val="001D17FF"/>
    <w:rsid w:val="001D1EC8"/>
    <w:rsid w:val="001D59A1"/>
    <w:rsid w:val="001E461F"/>
    <w:rsid w:val="001E4D3E"/>
    <w:rsid w:val="001F4E66"/>
    <w:rsid w:val="002117A5"/>
    <w:rsid w:val="00216887"/>
    <w:rsid w:val="00216C7A"/>
    <w:rsid w:val="0022143A"/>
    <w:rsid w:val="002217EF"/>
    <w:rsid w:val="0022258C"/>
    <w:rsid w:val="00230230"/>
    <w:rsid w:val="00234CC8"/>
    <w:rsid w:val="00236039"/>
    <w:rsid w:val="002374BA"/>
    <w:rsid w:val="0024492D"/>
    <w:rsid w:val="00244CC3"/>
    <w:rsid w:val="002519B2"/>
    <w:rsid w:val="00253399"/>
    <w:rsid w:val="0025639B"/>
    <w:rsid w:val="002573D7"/>
    <w:rsid w:val="002573D9"/>
    <w:rsid w:val="00273E86"/>
    <w:rsid w:val="00286AEA"/>
    <w:rsid w:val="00292DE8"/>
    <w:rsid w:val="00295F24"/>
    <w:rsid w:val="002A0DED"/>
    <w:rsid w:val="002A2CEA"/>
    <w:rsid w:val="002B4CD6"/>
    <w:rsid w:val="002B64EB"/>
    <w:rsid w:val="002C2D5E"/>
    <w:rsid w:val="002C304A"/>
    <w:rsid w:val="002C3380"/>
    <w:rsid w:val="002C6C5F"/>
    <w:rsid w:val="002C7422"/>
    <w:rsid w:val="003065F0"/>
    <w:rsid w:val="00307961"/>
    <w:rsid w:val="00320D6E"/>
    <w:rsid w:val="003224EB"/>
    <w:rsid w:val="00326141"/>
    <w:rsid w:val="00326473"/>
    <w:rsid w:val="003361FC"/>
    <w:rsid w:val="0034020B"/>
    <w:rsid w:val="00353210"/>
    <w:rsid w:val="00365E77"/>
    <w:rsid w:val="0037085D"/>
    <w:rsid w:val="003750CE"/>
    <w:rsid w:val="0037788D"/>
    <w:rsid w:val="003839E8"/>
    <w:rsid w:val="00386A24"/>
    <w:rsid w:val="00393E22"/>
    <w:rsid w:val="0039424A"/>
    <w:rsid w:val="00396BA4"/>
    <w:rsid w:val="00397A97"/>
    <w:rsid w:val="003A0867"/>
    <w:rsid w:val="003B2FD4"/>
    <w:rsid w:val="003B4409"/>
    <w:rsid w:val="003B4A19"/>
    <w:rsid w:val="003B7DD4"/>
    <w:rsid w:val="003C5CFD"/>
    <w:rsid w:val="003D6575"/>
    <w:rsid w:val="003D7C49"/>
    <w:rsid w:val="003E2729"/>
    <w:rsid w:val="004000DE"/>
    <w:rsid w:val="00402F0E"/>
    <w:rsid w:val="004125F3"/>
    <w:rsid w:val="00414073"/>
    <w:rsid w:val="004172EE"/>
    <w:rsid w:val="0042318C"/>
    <w:rsid w:val="00427782"/>
    <w:rsid w:val="00430B85"/>
    <w:rsid w:val="0044402C"/>
    <w:rsid w:val="00446CD3"/>
    <w:rsid w:val="00447382"/>
    <w:rsid w:val="00450495"/>
    <w:rsid w:val="0045158B"/>
    <w:rsid w:val="00467F40"/>
    <w:rsid w:val="00472822"/>
    <w:rsid w:val="00493CFB"/>
    <w:rsid w:val="004A251B"/>
    <w:rsid w:val="004A29FA"/>
    <w:rsid w:val="004A34AD"/>
    <w:rsid w:val="004B0038"/>
    <w:rsid w:val="004B05BB"/>
    <w:rsid w:val="004B226F"/>
    <w:rsid w:val="004B5429"/>
    <w:rsid w:val="004C53F6"/>
    <w:rsid w:val="004C6927"/>
    <w:rsid w:val="004C7D5F"/>
    <w:rsid w:val="004E394D"/>
    <w:rsid w:val="005033F1"/>
    <w:rsid w:val="005101B1"/>
    <w:rsid w:val="005115B1"/>
    <w:rsid w:val="00513773"/>
    <w:rsid w:val="00530CA0"/>
    <w:rsid w:val="00532E54"/>
    <w:rsid w:val="00537E80"/>
    <w:rsid w:val="00540F24"/>
    <w:rsid w:val="00541DA0"/>
    <w:rsid w:val="00542A78"/>
    <w:rsid w:val="00551278"/>
    <w:rsid w:val="005532EC"/>
    <w:rsid w:val="00554E28"/>
    <w:rsid w:val="0056198C"/>
    <w:rsid w:val="005650EA"/>
    <w:rsid w:val="00567D87"/>
    <w:rsid w:val="00576165"/>
    <w:rsid w:val="00576E55"/>
    <w:rsid w:val="00577885"/>
    <w:rsid w:val="00582793"/>
    <w:rsid w:val="00582ABD"/>
    <w:rsid w:val="00584241"/>
    <w:rsid w:val="00585337"/>
    <w:rsid w:val="00593265"/>
    <w:rsid w:val="005A1394"/>
    <w:rsid w:val="005A3205"/>
    <w:rsid w:val="005A58A3"/>
    <w:rsid w:val="005A6C1F"/>
    <w:rsid w:val="005B5B26"/>
    <w:rsid w:val="005C1506"/>
    <w:rsid w:val="005C501B"/>
    <w:rsid w:val="005C5AC4"/>
    <w:rsid w:val="005C7A77"/>
    <w:rsid w:val="005D6688"/>
    <w:rsid w:val="005E2FAA"/>
    <w:rsid w:val="005E58C1"/>
    <w:rsid w:val="005E760F"/>
    <w:rsid w:val="005F5A97"/>
    <w:rsid w:val="0060234F"/>
    <w:rsid w:val="00604562"/>
    <w:rsid w:val="00607192"/>
    <w:rsid w:val="006114FF"/>
    <w:rsid w:val="006122E0"/>
    <w:rsid w:val="00613412"/>
    <w:rsid w:val="00621B83"/>
    <w:rsid w:val="00631FA0"/>
    <w:rsid w:val="00633C2B"/>
    <w:rsid w:val="00642444"/>
    <w:rsid w:val="00645A08"/>
    <w:rsid w:val="006460E2"/>
    <w:rsid w:val="00652275"/>
    <w:rsid w:val="00653228"/>
    <w:rsid w:val="0065754E"/>
    <w:rsid w:val="00672171"/>
    <w:rsid w:val="00674D2F"/>
    <w:rsid w:val="0067550D"/>
    <w:rsid w:val="00675DD4"/>
    <w:rsid w:val="00676BAD"/>
    <w:rsid w:val="006818BD"/>
    <w:rsid w:val="00685DFD"/>
    <w:rsid w:val="00692736"/>
    <w:rsid w:val="006A0EEE"/>
    <w:rsid w:val="006A3706"/>
    <w:rsid w:val="006A713B"/>
    <w:rsid w:val="006B13A3"/>
    <w:rsid w:val="006B207B"/>
    <w:rsid w:val="006B35F8"/>
    <w:rsid w:val="006B3DBC"/>
    <w:rsid w:val="006D4350"/>
    <w:rsid w:val="006E1BF9"/>
    <w:rsid w:val="006E2A8F"/>
    <w:rsid w:val="006E7E2A"/>
    <w:rsid w:val="006F61F6"/>
    <w:rsid w:val="00705562"/>
    <w:rsid w:val="00712FAF"/>
    <w:rsid w:val="0071790F"/>
    <w:rsid w:val="007238EC"/>
    <w:rsid w:val="00723C2B"/>
    <w:rsid w:val="00725ACE"/>
    <w:rsid w:val="007311DD"/>
    <w:rsid w:val="00731E5E"/>
    <w:rsid w:val="00732997"/>
    <w:rsid w:val="00742D84"/>
    <w:rsid w:val="007444B2"/>
    <w:rsid w:val="0075094F"/>
    <w:rsid w:val="00751488"/>
    <w:rsid w:val="00754D44"/>
    <w:rsid w:val="00755261"/>
    <w:rsid w:val="007655F7"/>
    <w:rsid w:val="00770C6B"/>
    <w:rsid w:val="00771AE3"/>
    <w:rsid w:val="00774236"/>
    <w:rsid w:val="00775FB0"/>
    <w:rsid w:val="00783A99"/>
    <w:rsid w:val="00784750"/>
    <w:rsid w:val="007931DE"/>
    <w:rsid w:val="007946DB"/>
    <w:rsid w:val="00795E14"/>
    <w:rsid w:val="007A00B0"/>
    <w:rsid w:val="007B2173"/>
    <w:rsid w:val="007B2302"/>
    <w:rsid w:val="007B2AE4"/>
    <w:rsid w:val="007B4843"/>
    <w:rsid w:val="007C112C"/>
    <w:rsid w:val="007C128F"/>
    <w:rsid w:val="007C55F3"/>
    <w:rsid w:val="007C6116"/>
    <w:rsid w:val="007D1EFA"/>
    <w:rsid w:val="007E11F3"/>
    <w:rsid w:val="007E1B14"/>
    <w:rsid w:val="007E311F"/>
    <w:rsid w:val="007E6CCC"/>
    <w:rsid w:val="007E712C"/>
    <w:rsid w:val="007F015E"/>
    <w:rsid w:val="007F1E04"/>
    <w:rsid w:val="0080148F"/>
    <w:rsid w:val="008027F5"/>
    <w:rsid w:val="0080318C"/>
    <w:rsid w:val="00805C26"/>
    <w:rsid w:val="00812EAC"/>
    <w:rsid w:val="00813803"/>
    <w:rsid w:val="00815EDB"/>
    <w:rsid w:val="00820DFC"/>
    <w:rsid w:val="00823B1C"/>
    <w:rsid w:val="00823B97"/>
    <w:rsid w:val="00835A44"/>
    <w:rsid w:val="00843699"/>
    <w:rsid w:val="00845711"/>
    <w:rsid w:val="00846043"/>
    <w:rsid w:val="00847C64"/>
    <w:rsid w:val="00851C1A"/>
    <w:rsid w:val="008530C3"/>
    <w:rsid w:val="00863CBA"/>
    <w:rsid w:val="008734CF"/>
    <w:rsid w:val="00877FC7"/>
    <w:rsid w:val="008813FB"/>
    <w:rsid w:val="0088270E"/>
    <w:rsid w:val="00882A1A"/>
    <w:rsid w:val="008834D7"/>
    <w:rsid w:val="00884AA2"/>
    <w:rsid w:val="008921A5"/>
    <w:rsid w:val="00894565"/>
    <w:rsid w:val="008961D7"/>
    <w:rsid w:val="008A0975"/>
    <w:rsid w:val="008B2658"/>
    <w:rsid w:val="008B34AE"/>
    <w:rsid w:val="008B7C34"/>
    <w:rsid w:val="008C317F"/>
    <w:rsid w:val="008D2FF5"/>
    <w:rsid w:val="008E071E"/>
    <w:rsid w:val="008E0B8F"/>
    <w:rsid w:val="008E16EB"/>
    <w:rsid w:val="008E30D6"/>
    <w:rsid w:val="008F11A3"/>
    <w:rsid w:val="008F34DD"/>
    <w:rsid w:val="008F52D1"/>
    <w:rsid w:val="008F65A5"/>
    <w:rsid w:val="008F6D14"/>
    <w:rsid w:val="008F7537"/>
    <w:rsid w:val="00900B2B"/>
    <w:rsid w:val="00902FEF"/>
    <w:rsid w:val="009100B0"/>
    <w:rsid w:val="00915441"/>
    <w:rsid w:val="00915ADC"/>
    <w:rsid w:val="00922852"/>
    <w:rsid w:val="00927BE3"/>
    <w:rsid w:val="0093074C"/>
    <w:rsid w:val="00931E45"/>
    <w:rsid w:val="00933289"/>
    <w:rsid w:val="00935D6A"/>
    <w:rsid w:val="009373AE"/>
    <w:rsid w:val="00937DE1"/>
    <w:rsid w:val="00950640"/>
    <w:rsid w:val="0095564D"/>
    <w:rsid w:val="009608FB"/>
    <w:rsid w:val="00961535"/>
    <w:rsid w:val="00963980"/>
    <w:rsid w:val="00974382"/>
    <w:rsid w:val="009759FB"/>
    <w:rsid w:val="00980FAA"/>
    <w:rsid w:val="00984B05"/>
    <w:rsid w:val="00986DCD"/>
    <w:rsid w:val="00987853"/>
    <w:rsid w:val="00990062"/>
    <w:rsid w:val="00991EBC"/>
    <w:rsid w:val="00995ACB"/>
    <w:rsid w:val="00997B13"/>
    <w:rsid w:val="009A079D"/>
    <w:rsid w:val="009A0BC4"/>
    <w:rsid w:val="009A15A1"/>
    <w:rsid w:val="009A2747"/>
    <w:rsid w:val="009A340C"/>
    <w:rsid w:val="009A3A94"/>
    <w:rsid w:val="009B07BC"/>
    <w:rsid w:val="009B0EB5"/>
    <w:rsid w:val="009B602B"/>
    <w:rsid w:val="009B717E"/>
    <w:rsid w:val="009B7604"/>
    <w:rsid w:val="009C5F89"/>
    <w:rsid w:val="009D2AC3"/>
    <w:rsid w:val="009D2CDC"/>
    <w:rsid w:val="009F1ED5"/>
    <w:rsid w:val="009F2D53"/>
    <w:rsid w:val="009F3597"/>
    <w:rsid w:val="009F5E07"/>
    <w:rsid w:val="009F60B5"/>
    <w:rsid w:val="00A037DB"/>
    <w:rsid w:val="00A0409F"/>
    <w:rsid w:val="00A07665"/>
    <w:rsid w:val="00A17C2A"/>
    <w:rsid w:val="00A24E73"/>
    <w:rsid w:val="00A27202"/>
    <w:rsid w:val="00A33FCD"/>
    <w:rsid w:val="00A35851"/>
    <w:rsid w:val="00A36D06"/>
    <w:rsid w:val="00A45E29"/>
    <w:rsid w:val="00A45E6C"/>
    <w:rsid w:val="00A50B80"/>
    <w:rsid w:val="00A54087"/>
    <w:rsid w:val="00A73704"/>
    <w:rsid w:val="00A73C6B"/>
    <w:rsid w:val="00A8087A"/>
    <w:rsid w:val="00A8094D"/>
    <w:rsid w:val="00A83041"/>
    <w:rsid w:val="00A943ED"/>
    <w:rsid w:val="00AA3479"/>
    <w:rsid w:val="00AB13BC"/>
    <w:rsid w:val="00AB6CDD"/>
    <w:rsid w:val="00AC4001"/>
    <w:rsid w:val="00AC7EE7"/>
    <w:rsid w:val="00AF6D7E"/>
    <w:rsid w:val="00B0274C"/>
    <w:rsid w:val="00B02DDD"/>
    <w:rsid w:val="00B045F8"/>
    <w:rsid w:val="00B25574"/>
    <w:rsid w:val="00B30155"/>
    <w:rsid w:val="00B35220"/>
    <w:rsid w:val="00B35D7F"/>
    <w:rsid w:val="00B369A2"/>
    <w:rsid w:val="00B55AAE"/>
    <w:rsid w:val="00B756F9"/>
    <w:rsid w:val="00B766D5"/>
    <w:rsid w:val="00B76BFB"/>
    <w:rsid w:val="00B76C1F"/>
    <w:rsid w:val="00B8533B"/>
    <w:rsid w:val="00B90FF5"/>
    <w:rsid w:val="00B973F3"/>
    <w:rsid w:val="00B977F1"/>
    <w:rsid w:val="00BA3586"/>
    <w:rsid w:val="00BA7632"/>
    <w:rsid w:val="00BB56CE"/>
    <w:rsid w:val="00BD06D0"/>
    <w:rsid w:val="00BD134D"/>
    <w:rsid w:val="00BD3A22"/>
    <w:rsid w:val="00BE64AA"/>
    <w:rsid w:val="00BF2698"/>
    <w:rsid w:val="00BF3F6A"/>
    <w:rsid w:val="00C01D8C"/>
    <w:rsid w:val="00C118BD"/>
    <w:rsid w:val="00C35EAD"/>
    <w:rsid w:val="00C37BA9"/>
    <w:rsid w:val="00C37FFE"/>
    <w:rsid w:val="00C40579"/>
    <w:rsid w:val="00C50A8F"/>
    <w:rsid w:val="00C57537"/>
    <w:rsid w:val="00C7124E"/>
    <w:rsid w:val="00C762E5"/>
    <w:rsid w:val="00C8027A"/>
    <w:rsid w:val="00C91FC4"/>
    <w:rsid w:val="00C92339"/>
    <w:rsid w:val="00C93E9D"/>
    <w:rsid w:val="00C94953"/>
    <w:rsid w:val="00C96EE5"/>
    <w:rsid w:val="00C97E0A"/>
    <w:rsid w:val="00CA2496"/>
    <w:rsid w:val="00CA6B2A"/>
    <w:rsid w:val="00CA794E"/>
    <w:rsid w:val="00CB02E7"/>
    <w:rsid w:val="00CC5CD1"/>
    <w:rsid w:val="00CC7651"/>
    <w:rsid w:val="00CD2F2F"/>
    <w:rsid w:val="00CD4B36"/>
    <w:rsid w:val="00CD6004"/>
    <w:rsid w:val="00CD6B80"/>
    <w:rsid w:val="00CE4450"/>
    <w:rsid w:val="00CF1232"/>
    <w:rsid w:val="00CF3148"/>
    <w:rsid w:val="00CF31F3"/>
    <w:rsid w:val="00CF3419"/>
    <w:rsid w:val="00CF368A"/>
    <w:rsid w:val="00CF4F14"/>
    <w:rsid w:val="00D002FB"/>
    <w:rsid w:val="00D0465E"/>
    <w:rsid w:val="00D23D5C"/>
    <w:rsid w:val="00D3228F"/>
    <w:rsid w:val="00D32632"/>
    <w:rsid w:val="00D34C6D"/>
    <w:rsid w:val="00D52F3B"/>
    <w:rsid w:val="00D557C0"/>
    <w:rsid w:val="00D57362"/>
    <w:rsid w:val="00D64350"/>
    <w:rsid w:val="00D65007"/>
    <w:rsid w:val="00D66E63"/>
    <w:rsid w:val="00D67E1B"/>
    <w:rsid w:val="00D75334"/>
    <w:rsid w:val="00D77B77"/>
    <w:rsid w:val="00D81EE9"/>
    <w:rsid w:val="00D84AE0"/>
    <w:rsid w:val="00D87A97"/>
    <w:rsid w:val="00D919DC"/>
    <w:rsid w:val="00D92960"/>
    <w:rsid w:val="00D94D61"/>
    <w:rsid w:val="00D96DFF"/>
    <w:rsid w:val="00DA2521"/>
    <w:rsid w:val="00DB2434"/>
    <w:rsid w:val="00DB4687"/>
    <w:rsid w:val="00DC60CF"/>
    <w:rsid w:val="00DE6C50"/>
    <w:rsid w:val="00DF59A5"/>
    <w:rsid w:val="00DF64BF"/>
    <w:rsid w:val="00E02D0C"/>
    <w:rsid w:val="00E1477F"/>
    <w:rsid w:val="00E15CF8"/>
    <w:rsid w:val="00E16B56"/>
    <w:rsid w:val="00E17BAD"/>
    <w:rsid w:val="00E2174A"/>
    <w:rsid w:val="00E2178D"/>
    <w:rsid w:val="00E2792E"/>
    <w:rsid w:val="00E317E2"/>
    <w:rsid w:val="00E31D0A"/>
    <w:rsid w:val="00E3317F"/>
    <w:rsid w:val="00E36292"/>
    <w:rsid w:val="00E37437"/>
    <w:rsid w:val="00E52420"/>
    <w:rsid w:val="00E54770"/>
    <w:rsid w:val="00E54C50"/>
    <w:rsid w:val="00E61550"/>
    <w:rsid w:val="00E63564"/>
    <w:rsid w:val="00E6488B"/>
    <w:rsid w:val="00E715C7"/>
    <w:rsid w:val="00E73AB7"/>
    <w:rsid w:val="00E86D7D"/>
    <w:rsid w:val="00E92939"/>
    <w:rsid w:val="00E97DD3"/>
    <w:rsid w:val="00E97FF2"/>
    <w:rsid w:val="00EA0DE7"/>
    <w:rsid w:val="00EA5049"/>
    <w:rsid w:val="00EA5F7C"/>
    <w:rsid w:val="00EB5F65"/>
    <w:rsid w:val="00EB69D1"/>
    <w:rsid w:val="00EC02E2"/>
    <w:rsid w:val="00EC0936"/>
    <w:rsid w:val="00EC2517"/>
    <w:rsid w:val="00EC297C"/>
    <w:rsid w:val="00EC38D2"/>
    <w:rsid w:val="00EC7304"/>
    <w:rsid w:val="00ED056A"/>
    <w:rsid w:val="00ED064D"/>
    <w:rsid w:val="00EE1B89"/>
    <w:rsid w:val="00EE2413"/>
    <w:rsid w:val="00F02497"/>
    <w:rsid w:val="00F05722"/>
    <w:rsid w:val="00F05A0F"/>
    <w:rsid w:val="00F12512"/>
    <w:rsid w:val="00F13455"/>
    <w:rsid w:val="00F153AE"/>
    <w:rsid w:val="00F17207"/>
    <w:rsid w:val="00F263F1"/>
    <w:rsid w:val="00F26AA4"/>
    <w:rsid w:val="00F27242"/>
    <w:rsid w:val="00F27794"/>
    <w:rsid w:val="00F31191"/>
    <w:rsid w:val="00F36237"/>
    <w:rsid w:val="00F4418F"/>
    <w:rsid w:val="00F57C3F"/>
    <w:rsid w:val="00F60DA3"/>
    <w:rsid w:val="00F60FB1"/>
    <w:rsid w:val="00F71945"/>
    <w:rsid w:val="00F72CE5"/>
    <w:rsid w:val="00F73424"/>
    <w:rsid w:val="00F82D41"/>
    <w:rsid w:val="00F874E4"/>
    <w:rsid w:val="00F92294"/>
    <w:rsid w:val="00F94133"/>
    <w:rsid w:val="00F97352"/>
    <w:rsid w:val="00FA1C88"/>
    <w:rsid w:val="00FA4BBB"/>
    <w:rsid w:val="00FA5309"/>
    <w:rsid w:val="00FA61F5"/>
    <w:rsid w:val="00FB011A"/>
    <w:rsid w:val="00FB7FD2"/>
    <w:rsid w:val="00FC1C94"/>
    <w:rsid w:val="00FC23ED"/>
    <w:rsid w:val="00FC4EDA"/>
    <w:rsid w:val="00FD0A2E"/>
    <w:rsid w:val="00FD3532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8B5EF0"/>
  <w15:docId w15:val="{80482EA9-1CFB-439D-9910-57257A088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271DA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E17BAD"/>
    <w:pPr>
      <w:spacing w:after="0" w:line="240" w:lineRule="auto"/>
    </w:p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FC23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rmeco.de" TargetMode="External"/><Relationship Id="rId13" Type="http://schemas.openxmlformats.org/officeDocument/2006/relationships/header" Target="header3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hyperlink" Target="http://www.varmeco.de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hyperlink" Target="mailto:info@varmeco.d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hyperlink" Target="http://www.press-n-relations.com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press-n-relations.mediamid.com/AMID-PR/open.jsp?action=search&amp;query=VARlogistikneubau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mailto:du@press-n-relations.d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493450-8EFB-48D3-A737-BD2402B70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714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Ralf Dunker</dc:creator>
  <cp:lastModifiedBy>Ralf Dunker</cp:lastModifiedBy>
  <cp:revision>10</cp:revision>
  <cp:lastPrinted>2022-01-17T14:57:00Z</cp:lastPrinted>
  <dcterms:created xsi:type="dcterms:W3CDTF">2021-12-19T16:08:00Z</dcterms:created>
  <dcterms:modified xsi:type="dcterms:W3CDTF">2022-01-17T14:57:00Z</dcterms:modified>
</cp:coreProperties>
</file>