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EB1" w:rsidRPr="00543EB1" w:rsidRDefault="00543EB1" w:rsidP="00543EB1">
      <w:pPr>
        <w:spacing w:after="360" w:line="240" w:lineRule="auto"/>
        <w:rPr>
          <w:rFonts w:ascii="Arial" w:hAnsi="Arial"/>
          <w:b/>
        </w:rPr>
      </w:pPr>
      <w:r w:rsidRPr="00543EB1">
        <w:rPr>
          <w:rFonts w:ascii="Arial" w:hAnsi="Arial"/>
          <w:b/>
        </w:rPr>
        <w:t>Presseinformation</w:t>
      </w:r>
    </w:p>
    <w:p w:rsidR="00B369A2" w:rsidRPr="00510713" w:rsidRDefault="00ED2C41" w:rsidP="00922852">
      <w:pPr>
        <w:spacing w:after="360" w:line="240" w:lineRule="auto"/>
        <w:jc w:val="center"/>
        <w:rPr>
          <w:rFonts w:ascii="Arial" w:hAnsi="Arial"/>
          <w:b/>
          <w:sz w:val="32"/>
        </w:rPr>
      </w:pPr>
      <w:r w:rsidRPr="00510713">
        <w:rPr>
          <w:rFonts w:ascii="Arial" w:hAnsi="Arial"/>
          <w:b/>
          <w:sz w:val="32"/>
        </w:rPr>
        <w:t xml:space="preserve">Energiesparhaus </w:t>
      </w:r>
      <w:r w:rsidR="006D4AF2" w:rsidRPr="00510713">
        <w:rPr>
          <w:rFonts w:ascii="Arial" w:hAnsi="Arial"/>
          <w:b/>
          <w:sz w:val="32"/>
        </w:rPr>
        <w:t>aus der Kaiserzeit</w:t>
      </w:r>
    </w:p>
    <w:p w:rsidR="001E0C8D" w:rsidRPr="00510713" w:rsidRDefault="00ED2C41" w:rsidP="00F82801">
      <w:pPr>
        <w:spacing w:after="360" w:line="240" w:lineRule="auto"/>
        <w:ind w:left="1701" w:right="1701"/>
        <w:jc w:val="center"/>
        <w:rPr>
          <w:rFonts w:ascii="Arial" w:hAnsi="Arial"/>
          <w:i/>
        </w:rPr>
      </w:pPr>
      <w:r w:rsidRPr="00510713">
        <w:rPr>
          <w:rFonts w:ascii="Arial" w:hAnsi="Arial"/>
          <w:i/>
        </w:rPr>
        <w:t xml:space="preserve">Wärmepumpe </w:t>
      </w:r>
      <w:r w:rsidR="002F785F" w:rsidRPr="00510713">
        <w:rPr>
          <w:rFonts w:ascii="Arial" w:hAnsi="Arial"/>
          <w:i/>
        </w:rPr>
        <w:t xml:space="preserve">mit </w:t>
      </w:r>
      <w:r w:rsidRPr="00510713">
        <w:rPr>
          <w:rFonts w:ascii="Arial" w:hAnsi="Arial"/>
          <w:i/>
        </w:rPr>
        <w:t>varmeco-</w:t>
      </w:r>
      <w:r w:rsidR="002F785F" w:rsidRPr="00510713">
        <w:rPr>
          <w:rFonts w:ascii="Arial" w:hAnsi="Arial"/>
          <w:i/>
        </w:rPr>
        <w:t>Frischw</w:t>
      </w:r>
      <w:r w:rsidRPr="00510713">
        <w:rPr>
          <w:rFonts w:ascii="Arial" w:hAnsi="Arial"/>
          <w:i/>
        </w:rPr>
        <w:t xml:space="preserve">armwasserbereitung </w:t>
      </w:r>
      <w:r w:rsidR="00A7321D">
        <w:rPr>
          <w:rFonts w:ascii="Arial" w:hAnsi="Arial"/>
          <w:i/>
        </w:rPr>
        <w:t>sorgt</w:t>
      </w:r>
      <w:r w:rsidR="00F82801" w:rsidRPr="00510713">
        <w:rPr>
          <w:rFonts w:ascii="Arial" w:hAnsi="Arial"/>
          <w:i/>
        </w:rPr>
        <w:t xml:space="preserve"> </w:t>
      </w:r>
      <w:r w:rsidR="0032710C" w:rsidRPr="00510713">
        <w:rPr>
          <w:rFonts w:ascii="Arial" w:hAnsi="Arial"/>
          <w:i/>
        </w:rPr>
        <w:t xml:space="preserve">für </w:t>
      </w:r>
      <w:r w:rsidRPr="00510713">
        <w:rPr>
          <w:rFonts w:ascii="Arial" w:hAnsi="Arial"/>
          <w:i/>
        </w:rPr>
        <w:t>Komfort</w:t>
      </w:r>
      <w:r w:rsidR="0032710C" w:rsidRPr="00510713">
        <w:rPr>
          <w:rFonts w:ascii="Arial" w:hAnsi="Arial"/>
          <w:i/>
        </w:rPr>
        <w:t>, Hygiene</w:t>
      </w:r>
      <w:r w:rsidRPr="00510713">
        <w:rPr>
          <w:rFonts w:ascii="Arial" w:hAnsi="Arial"/>
          <w:i/>
        </w:rPr>
        <w:t xml:space="preserve"> und Effizienz</w:t>
      </w:r>
      <w:r w:rsidR="000D558F" w:rsidRPr="00510713">
        <w:rPr>
          <w:rFonts w:ascii="Arial" w:hAnsi="Arial"/>
          <w:i/>
        </w:rPr>
        <w:t xml:space="preserve"> im Altbau</w:t>
      </w:r>
    </w:p>
    <w:p w:rsidR="002F79E0" w:rsidRPr="00510713" w:rsidRDefault="00922852" w:rsidP="00E82444">
      <w:pPr>
        <w:spacing w:after="120" w:line="240" w:lineRule="auto"/>
        <w:jc w:val="both"/>
        <w:rPr>
          <w:rFonts w:ascii="Arial" w:hAnsi="Arial"/>
        </w:rPr>
      </w:pPr>
      <w:r w:rsidRPr="00510713">
        <w:rPr>
          <w:rFonts w:ascii="Arial" w:hAnsi="Arial"/>
        </w:rPr>
        <w:t xml:space="preserve">Kaufbeuren, </w:t>
      </w:r>
      <w:r w:rsidR="006552EB" w:rsidRPr="006552EB">
        <w:rPr>
          <w:rFonts w:ascii="Arial" w:hAnsi="Arial"/>
        </w:rPr>
        <w:t>9</w:t>
      </w:r>
      <w:r w:rsidRPr="006552EB">
        <w:rPr>
          <w:rFonts w:ascii="Arial" w:hAnsi="Arial"/>
        </w:rPr>
        <w:t xml:space="preserve">. </w:t>
      </w:r>
      <w:r w:rsidR="00E82444" w:rsidRPr="006552EB">
        <w:rPr>
          <w:rFonts w:ascii="Arial" w:hAnsi="Arial"/>
        </w:rPr>
        <w:t xml:space="preserve">Oktober </w:t>
      </w:r>
      <w:r w:rsidRPr="006552EB">
        <w:rPr>
          <w:rFonts w:ascii="Arial" w:hAnsi="Arial"/>
        </w:rPr>
        <w:t>201</w:t>
      </w:r>
      <w:r w:rsidR="009E1BFA" w:rsidRPr="006552EB">
        <w:rPr>
          <w:rFonts w:ascii="Arial" w:hAnsi="Arial"/>
        </w:rPr>
        <w:t>7</w:t>
      </w:r>
      <w:r w:rsidRPr="006552EB">
        <w:rPr>
          <w:rFonts w:ascii="Arial" w:hAnsi="Arial"/>
        </w:rPr>
        <w:t xml:space="preserve"> </w:t>
      </w:r>
      <w:r w:rsidRPr="00510713">
        <w:rPr>
          <w:rFonts w:ascii="Arial" w:hAnsi="Arial"/>
        </w:rPr>
        <w:t>–</w:t>
      </w:r>
      <w:r w:rsidR="001E0C8D" w:rsidRPr="00510713">
        <w:rPr>
          <w:rFonts w:ascii="Arial" w:hAnsi="Arial"/>
        </w:rPr>
        <w:t xml:space="preserve"> </w:t>
      </w:r>
      <w:r w:rsidR="00ED2C41" w:rsidRPr="00510713">
        <w:rPr>
          <w:rFonts w:ascii="Arial" w:hAnsi="Arial"/>
        </w:rPr>
        <w:t xml:space="preserve">Wer die </w:t>
      </w:r>
      <w:r w:rsidR="002F785F" w:rsidRPr="00510713">
        <w:rPr>
          <w:rFonts w:ascii="Arial" w:hAnsi="Arial"/>
        </w:rPr>
        <w:t xml:space="preserve">„Alte </w:t>
      </w:r>
      <w:r w:rsidR="00ED2C41" w:rsidRPr="00510713">
        <w:rPr>
          <w:rFonts w:ascii="Arial" w:hAnsi="Arial"/>
        </w:rPr>
        <w:t>Dorfschule zu Cantnitz</w:t>
      </w:r>
      <w:r w:rsidR="002F785F" w:rsidRPr="00510713">
        <w:rPr>
          <w:rFonts w:ascii="Arial" w:hAnsi="Arial"/>
        </w:rPr>
        <w:t>“</w:t>
      </w:r>
      <w:r w:rsidR="00ED2C41" w:rsidRPr="00510713">
        <w:rPr>
          <w:rFonts w:ascii="Arial" w:hAnsi="Arial"/>
        </w:rPr>
        <w:t xml:space="preserve"> noch von früher kennt, kann über </w:t>
      </w:r>
      <w:r w:rsidR="0032710C" w:rsidRPr="00510713">
        <w:rPr>
          <w:rFonts w:ascii="Arial" w:hAnsi="Arial"/>
        </w:rPr>
        <w:t xml:space="preserve">ihre Veränderung </w:t>
      </w:r>
      <w:r w:rsidR="00ED2C41" w:rsidRPr="00510713">
        <w:rPr>
          <w:rFonts w:ascii="Arial" w:hAnsi="Arial"/>
        </w:rPr>
        <w:t xml:space="preserve">nur staunen: Andreas Klan, seit 1993 Besitzer dieses </w:t>
      </w:r>
      <w:r w:rsidR="0032710C" w:rsidRPr="00510713">
        <w:rPr>
          <w:rFonts w:ascii="Arial" w:hAnsi="Arial"/>
        </w:rPr>
        <w:t xml:space="preserve">Hauses in </w:t>
      </w:r>
      <w:r w:rsidR="00A76EE4" w:rsidRPr="00510713">
        <w:rPr>
          <w:rFonts w:ascii="Arial" w:hAnsi="Arial"/>
        </w:rPr>
        <w:t>der Feldberger Seenlandschaft</w:t>
      </w:r>
      <w:r w:rsidR="00ED2C41" w:rsidRPr="00510713">
        <w:rPr>
          <w:rFonts w:ascii="Arial" w:hAnsi="Arial"/>
        </w:rPr>
        <w:t xml:space="preserve">, </w:t>
      </w:r>
      <w:r w:rsidR="002F785F" w:rsidRPr="00510713">
        <w:rPr>
          <w:rFonts w:ascii="Arial" w:hAnsi="Arial"/>
        </w:rPr>
        <w:t>hat</w:t>
      </w:r>
      <w:r w:rsidR="002F79E0" w:rsidRPr="00510713">
        <w:rPr>
          <w:rFonts w:ascii="Arial" w:hAnsi="Arial"/>
        </w:rPr>
        <w:t xml:space="preserve"> </w:t>
      </w:r>
      <w:r w:rsidR="0032710C" w:rsidRPr="00510713">
        <w:rPr>
          <w:rFonts w:ascii="Arial" w:hAnsi="Arial"/>
        </w:rPr>
        <w:t xml:space="preserve">es </w:t>
      </w:r>
      <w:r w:rsidR="00ED2C41" w:rsidRPr="00510713">
        <w:rPr>
          <w:rFonts w:ascii="Arial" w:hAnsi="Arial"/>
        </w:rPr>
        <w:t>vor dem Verfall gerettet</w:t>
      </w:r>
      <w:r w:rsidR="006D4AF2" w:rsidRPr="00510713">
        <w:rPr>
          <w:rFonts w:ascii="Arial" w:hAnsi="Arial"/>
        </w:rPr>
        <w:t xml:space="preserve">. </w:t>
      </w:r>
      <w:r w:rsidR="002F785F" w:rsidRPr="00510713">
        <w:rPr>
          <w:rFonts w:ascii="Arial" w:hAnsi="Arial"/>
        </w:rPr>
        <w:t xml:space="preserve">Im Alleingang </w:t>
      </w:r>
      <w:r w:rsidR="00A91E1F" w:rsidRPr="00510713">
        <w:rPr>
          <w:rFonts w:ascii="Arial" w:hAnsi="Arial"/>
        </w:rPr>
        <w:t xml:space="preserve">baute </w:t>
      </w:r>
      <w:r w:rsidR="002F785F" w:rsidRPr="00510713">
        <w:rPr>
          <w:rFonts w:ascii="Arial" w:hAnsi="Arial"/>
        </w:rPr>
        <w:t xml:space="preserve">er </w:t>
      </w:r>
      <w:r w:rsidR="00F03E9D" w:rsidRPr="00510713">
        <w:rPr>
          <w:rFonts w:ascii="Arial" w:hAnsi="Arial"/>
        </w:rPr>
        <w:t xml:space="preserve">es </w:t>
      </w:r>
      <w:r w:rsidR="00ED2C41" w:rsidRPr="00510713">
        <w:rPr>
          <w:rFonts w:ascii="Arial" w:hAnsi="Arial"/>
        </w:rPr>
        <w:t>zu</w:t>
      </w:r>
      <w:r w:rsidR="0032710C" w:rsidRPr="00510713">
        <w:rPr>
          <w:rFonts w:ascii="Arial" w:hAnsi="Arial"/>
        </w:rPr>
        <w:t xml:space="preserve"> eine</w:t>
      </w:r>
      <w:r w:rsidR="00F03E9D" w:rsidRPr="00510713">
        <w:rPr>
          <w:rFonts w:ascii="Arial" w:hAnsi="Arial"/>
        </w:rPr>
        <w:t>r</w:t>
      </w:r>
      <w:r w:rsidR="00ED2C41" w:rsidRPr="00510713">
        <w:rPr>
          <w:rFonts w:ascii="Arial" w:hAnsi="Arial"/>
        </w:rPr>
        <w:t xml:space="preserve"> </w:t>
      </w:r>
      <w:r w:rsidR="00F82801" w:rsidRPr="00510713">
        <w:rPr>
          <w:rFonts w:ascii="Arial" w:hAnsi="Arial"/>
        </w:rPr>
        <w:t xml:space="preserve">attraktiven </w:t>
      </w:r>
      <w:r w:rsidR="00ED2C41" w:rsidRPr="00510713">
        <w:rPr>
          <w:rFonts w:ascii="Arial" w:hAnsi="Arial"/>
        </w:rPr>
        <w:t>Wohn- und Gewerbe</w:t>
      </w:r>
      <w:r w:rsidR="00F03E9D" w:rsidRPr="00510713">
        <w:rPr>
          <w:rFonts w:ascii="Arial" w:hAnsi="Arial"/>
        </w:rPr>
        <w:t>immobilie</w:t>
      </w:r>
      <w:r w:rsidR="00A76EE4" w:rsidRPr="00510713">
        <w:rPr>
          <w:rFonts w:ascii="Arial" w:hAnsi="Arial"/>
        </w:rPr>
        <w:t xml:space="preserve"> </w:t>
      </w:r>
      <w:r w:rsidR="00A91E1F" w:rsidRPr="00510713">
        <w:rPr>
          <w:rFonts w:ascii="Arial" w:hAnsi="Arial"/>
        </w:rPr>
        <w:t xml:space="preserve">um und machte </w:t>
      </w:r>
      <w:r w:rsidR="00F82801" w:rsidRPr="00510713">
        <w:rPr>
          <w:rFonts w:ascii="Arial" w:hAnsi="Arial"/>
        </w:rPr>
        <w:t xml:space="preserve">es zu einem </w:t>
      </w:r>
      <w:r w:rsidR="00F03E9D" w:rsidRPr="00510713">
        <w:rPr>
          <w:rFonts w:ascii="Arial" w:hAnsi="Arial"/>
        </w:rPr>
        <w:t>Vorführobjekt für Energieeffizienz.</w:t>
      </w:r>
      <w:r w:rsidR="00F72164" w:rsidRPr="00510713">
        <w:rPr>
          <w:rFonts w:ascii="Arial" w:hAnsi="Arial"/>
        </w:rPr>
        <w:t xml:space="preserve"> Heute </w:t>
      </w:r>
      <w:r w:rsidR="00E15BCF" w:rsidRPr="00510713">
        <w:rPr>
          <w:rFonts w:ascii="Arial" w:hAnsi="Arial"/>
        </w:rPr>
        <w:t xml:space="preserve">wohnen er und </w:t>
      </w:r>
      <w:r w:rsidR="00F72164" w:rsidRPr="00510713">
        <w:rPr>
          <w:rFonts w:ascii="Arial" w:hAnsi="Arial"/>
        </w:rPr>
        <w:t xml:space="preserve">seine Frau Clara </w:t>
      </w:r>
      <w:r w:rsidR="00E15BCF" w:rsidRPr="00510713">
        <w:rPr>
          <w:rFonts w:ascii="Arial" w:hAnsi="Arial"/>
        </w:rPr>
        <w:t>in dem Gebäude</w:t>
      </w:r>
      <w:r w:rsidR="00A7321D">
        <w:rPr>
          <w:rFonts w:ascii="Arial" w:hAnsi="Arial"/>
        </w:rPr>
        <w:t xml:space="preserve"> und nutzen zwei </w:t>
      </w:r>
      <w:r w:rsidR="00F72164" w:rsidRPr="00510713">
        <w:rPr>
          <w:rFonts w:ascii="Arial" w:hAnsi="Arial"/>
        </w:rPr>
        <w:t>der ehemaligen Klassen</w:t>
      </w:r>
      <w:r w:rsidR="00510713" w:rsidRPr="00510713">
        <w:rPr>
          <w:rFonts w:ascii="Arial" w:hAnsi="Arial"/>
        </w:rPr>
        <w:t xml:space="preserve">zimmer </w:t>
      </w:r>
      <w:r w:rsidR="00E15BCF" w:rsidRPr="00510713">
        <w:rPr>
          <w:rFonts w:ascii="Arial" w:hAnsi="Arial"/>
        </w:rPr>
        <w:t xml:space="preserve">für ihre </w:t>
      </w:r>
      <w:r w:rsidR="00F72164" w:rsidRPr="00510713">
        <w:rPr>
          <w:rFonts w:ascii="Arial" w:hAnsi="Arial"/>
        </w:rPr>
        <w:t>„Klavierschule Cantnitz“</w:t>
      </w:r>
      <w:r w:rsidR="00A7321D">
        <w:rPr>
          <w:rFonts w:ascii="Arial" w:hAnsi="Arial"/>
        </w:rPr>
        <w:t xml:space="preserve"> und sein </w:t>
      </w:r>
      <w:r w:rsidR="00F72164" w:rsidRPr="00510713">
        <w:rPr>
          <w:rFonts w:ascii="Arial" w:hAnsi="Arial"/>
        </w:rPr>
        <w:t>Büro.</w:t>
      </w:r>
    </w:p>
    <w:p w:rsidR="00D56EBB" w:rsidRPr="00510713" w:rsidRDefault="00D56EBB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t xml:space="preserve">Hundertjähriger Altbau </w:t>
      </w:r>
      <w:r w:rsidR="00F82801" w:rsidRPr="00510713">
        <w:rPr>
          <w:rFonts w:ascii="Arial" w:hAnsi="Arial"/>
          <w:b/>
        </w:rPr>
        <w:t xml:space="preserve">ist </w:t>
      </w:r>
      <w:r w:rsidR="00D55020" w:rsidRPr="00510713">
        <w:rPr>
          <w:rFonts w:ascii="Arial" w:hAnsi="Arial"/>
          <w:b/>
        </w:rPr>
        <w:t xml:space="preserve">nun </w:t>
      </w:r>
      <w:r w:rsidRPr="00510713">
        <w:rPr>
          <w:rFonts w:ascii="Arial" w:hAnsi="Arial"/>
          <w:b/>
        </w:rPr>
        <w:t>effizient wie ein KfW-55-Haus</w:t>
      </w:r>
    </w:p>
    <w:p w:rsidR="008B66A4" w:rsidRPr="00510713" w:rsidRDefault="00A91E1F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</w:rPr>
        <w:t xml:space="preserve">Zur Effizienz </w:t>
      </w:r>
      <w:r w:rsidR="0032710C" w:rsidRPr="00510713">
        <w:rPr>
          <w:rFonts w:ascii="Arial" w:hAnsi="Arial"/>
        </w:rPr>
        <w:t xml:space="preserve">tragen neben der </w:t>
      </w:r>
      <w:r w:rsidRPr="00510713">
        <w:rPr>
          <w:rFonts w:ascii="Arial" w:hAnsi="Arial"/>
        </w:rPr>
        <w:t xml:space="preserve">guten </w:t>
      </w:r>
      <w:r w:rsidR="0032710C" w:rsidRPr="00510713">
        <w:rPr>
          <w:rFonts w:ascii="Arial" w:hAnsi="Arial"/>
        </w:rPr>
        <w:t>Dämmung</w:t>
      </w:r>
      <w:r w:rsidR="002F79E0" w:rsidRPr="00510713">
        <w:rPr>
          <w:rFonts w:ascii="Arial" w:hAnsi="Arial"/>
        </w:rPr>
        <w:t xml:space="preserve"> – zum Beispiel der Einblasdämmung in den Außenwänden sowie der Geschossdeckendämmung </w:t>
      </w:r>
      <w:r w:rsidR="0032710C" w:rsidRPr="00510713">
        <w:rPr>
          <w:rFonts w:ascii="Arial" w:hAnsi="Arial"/>
        </w:rPr>
        <w:t xml:space="preserve">und der Dreifachverglasung </w:t>
      </w:r>
      <w:r w:rsidR="002F79E0" w:rsidRPr="00510713">
        <w:rPr>
          <w:rFonts w:ascii="Arial" w:hAnsi="Arial"/>
        </w:rPr>
        <w:t xml:space="preserve">– </w:t>
      </w:r>
      <w:r w:rsidR="0032710C" w:rsidRPr="00510713">
        <w:rPr>
          <w:rFonts w:ascii="Arial" w:hAnsi="Arial"/>
        </w:rPr>
        <w:t>die aktiven Komponenten bei, die i</w:t>
      </w:r>
      <w:r w:rsidR="00A76EE4" w:rsidRPr="00510713">
        <w:rPr>
          <w:rFonts w:ascii="Arial" w:hAnsi="Arial"/>
        </w:rPr>
        <w:t>n dem</w:t>
      </w:r>
      <w:r w:rsidR="0032710C" w:rsidRPr="00510713">
        <w:rPr>
          <w:rFonts w:ascii="Arial" w:hAnsi="Arial"/>
        </w:rPr>
        <w:t xml:space="preserve"> Feldsteinkeller </w:t>
      </w:r>
      <w:r w:rsidRPr="00510713">
        <w:rPr>
          <w:rFonts w:ascii="Arial" w:hAnsi="Arial"/>
        </w:rPr>
        <w:t xml:space="preserve">der ehemaligen </w:t>
      </w:r>
      <w:r w:rsidRPr="00510713">
        <w:rPr>
          <w:rFonts w:ascii="Arial" w:hAnsi="Arial"/>
          <w:spacing w:val="-2"/>
        </w:rPr>
        <w:t>Dorfschule stehen</w:t>
      </w:r>
      <w:r w:rsidR="0032710C" w:rsidRPr="00510713">
        <w:rPr>
          <w:rFonts w:ascii="Arial" w:hAnsi="Arial"/>
          <w:spacing w:val="-2"/>
        </w:rPr>
        <w:t>: Eine 8-kW-</w:t>
      </w:r>
      <w:r w:rsidR="00A76EE4" w:rsidRPr="00510713">
        <w:rPr>
          <w:rFonts w:ascii="Arial" w:hAnsi="Arial"/>
          <w:spacing w:val="-2"/>
        </w:rPr>
        <w:t>Erdw</w:t>
      </w:r>
      <w:r w:rsidR="00F03E9D" w:rsidRPr="00510713">
        <w:rPr>
          <w:rFonts w:ascii="Arial" w:hAnsi="Arial"/>
          <w:spacing w:val="-2"/>
        </w:rPr>
        <w:t>ärmepumpe</w:t>
      </w:r>
      <w:r w:rsidR="0032710C" w:rsidRPr="00510713">
        <w:rPr>
          <w:rFonts w:ascii="Arial" w:hAnsi="Arial"/>
          <w:spacing w:val="-2"/>
        </w:rPr>
        <w:t xml:space="preserve"> </w:t>
      </w:r>
      <w:r w:rsidR="00CC491D" w:rsidRPr="00510713">
        <w:rPr>
          <w:rFonts w:ascii="Arial" w:hAnsi="Arial"/>
          <w:spacing w:val="-2"/>
        </w:rPr>
        <w:t xml:space="preserve">von Waterkotte </w:t>
      </w:r>
      <w:r w:rsidR="00E15BCF" w:rsidRPr="00510713">
        <w:rPr>
          <w:rFonts w:ascii="Arial" w:hAnsi="Arial"/>
          <w:spacing w:val="-2"/>
        </w:rPr>
        <w:t xml:space="preserve">bedient </w:t>
      </w:r>
      <w:r w:rsidR="0032710C" w:rsidRPr="00510713">
        <w:rPr>
          <w:rFonts w:ascii="Arial" w:hAnsi="Arial"/>
          <w:spacing w:val="-2"/>
        </w:rPr>
        <w:t>die Fußbodenheizung</w:t>
      </w:r>
      <w:r w:rsidR="0032710C" w:rsidRPr="00510713">
        <w:rPr>
          <w:rFonts w:ascii="Arial" w:hAnsi="Arial"/>
        </w:rPr>
        <w:t xml:space="preserve"> </w:t>
      </w:r>
      <w:r w:rsidR="00E15BCF" w:rsidRPr="00510713">
        <w:rPr>
          <w:rFonts w:ascii="Arial" w:hAnsi="Arial"/>
        </w:rPr>
        <w:t xml:space="preserve">auf direkten Weg und lädt </w:t>
      </w:r>
      <w:r w:rsidR="00A76EE4" w:rsidRPr="00510713">
        <w:rPr>
          <w:rFonts w:ascii="Arial" w:hAnsi="Arial"/>
        </w:rPr>
        <w:t xml:space="preserve">einen </w:t>
      </w:r>
      <w:r w:rsidR="00CC491D" w:rsidRPr="00510713">
        <w:rPr>
          <w:rFonts w:ascii="Arial" w:hAnsi="Arial"/>
        </w:rPr>
        <w:t>varmeco-</w:t>
      </w:r>
      <w:r w:rsidR="00A76EE4" w:rsidRPr="00510713">
        <w:rPr>
          <w:rFonts w:ascii="Arial" w:hAnsi="Arial"/>
        </w:rPr>
        <w:t>Wärmespeicher</w:t>
      </w:r>
      <w:r w:rsidR="00E15BCF" w:rsidRPr="00510713">
        <w:rPr>
          <w:rFonts w:ascii="Arial" w:hAnsi="Arial"/>
        </w:rPr>
        <w:t>. D</w:t>
      </w:r>
      <w:r w:rsidR="00A76EE4" w:rsidRPr="00510713">
        <w:rPr>
          <w:rFonts w:ascii="Arial" w:hAnsi="Arial"/>
        </w:rPr>
        <w:t xml:space="preserve">er Speicher wiederum stellt </w:t>
      </w:r>
      <w:r w:rsidR="00CC491D" w:rsidRPr="00510713">
        <w:rPr>
          <w:rFonts w:ascii="Arial" w:hAnsi="Arial"/>
        </w:rPr>
        <w:t xml:space="preserve">die </w:t>
      </w:r>
      <w:r w:rsidR="00A76EE4" w:rsidRPr="00510713">
        <w:rPr>
          <w:rFonts w:ascii="Arial" w:hAnsi="Arial"/>
        </w:rPr>
        <w:t xml:space="preserve">Energie bereit, um Trinkwasser </w:t>
      </w:r>
      <w:r w:rsidR="008B66A4" w:rsidRPr="00510713">
        <w:rPr>
          <w:rFonts w:ascii="Arial" w:hAnsi="Arial"/>
        </w:rPr>
        <w:t>hygienisch</w:t>
      </w:r>
      <w:r w:rsidR="00E15BCF" w:rsidRPr="00510713">
        <w:rPr>
          <w:rFonts w:ascii="Arial" w:hAnsi="Arial"/>
        </w:rPr>
        <w:t xml:space="preserve"> im </w:t>
      </w:r>
      <w:r w:rsidR="00A76EE4" w:rsidRPr="00510713">
        <w:rPr>
          <w:rFonts w:ascii="Arial" w:hAnsi="Arial"/>
        </w:rPr>
        <w:t>Durchlauf</w:t>
      </w:r>
      <w:r w:rsidR="008B66A4" w:rsidRPr="00510713">
        <w:rPr>
          <w:rFonts w:ascii="Arial" w:hAnsi="Arial"/>
        </w:rPr>
        <w:t>prinzip</w:t>
      </w:r>
      <w:r w:rsidR="00A76EE4" w:rsidRPr="00510713">
        <w:rPr>
          <w:rFonts w:ascii="Arial" w:hAnsi="Arial"/>
        </w:rPr>
        <w:t xml:space="preserve"> zu erwärmen. Die passiven und aktiven Sparmaßnahmen zahlen sich aus: „Nun ist </w:t>
      </w:r>
      <w:r w:rsidR="00A76EE4" w:rsidRPr="00510713">
        <w:rPr>
          <w:rFonts w:ascii="Arial" w:hAnsi="Arial"/>
          <w:spacing w:val="-2"/>
        </w:rPr>
        <w:t xml:space="preserve">unser </w:t>
      </w:r>
      <w:r w:rsidR="006D4AF2" w:rsidRPr="00510713">
        <w:rPr>
          <w:rFonts w:ascii="Arial" w:hAnsi="Arial"/>
          <w:spacing w:val="-2"/>
        </w:rPr>
        <w:t xml:space="preserve">über hundert Jahre altes </w:t>
      </w:r>
      <w:r w:rsidR="00A76EE4" w:rsidRPr="00510713">
        <w:rPr>
          <w:rFonts w:ascii="Arial" w:hAnsi="Arial"/>
          <w:spacing w:val="-2"/>
        </w:rPr>
        <w:t xml:space="preserve">Haus ebenso effizient wie ein </w:t>
      </w:r>
      <w:r w:rsidR="00CC491D" w:rsidRPr="00510713">
        <w:rPr>
          <w:rFonts w:ascii="Arial" w:hAnsi="Arial"/>
          <w:spacing w:val="-2"/>
        </w:rPr>
        <w:t xml:space="preserve">Neubau </w:t>
      </w:r>
      <w:r w:rsidRPr="00510713">
        <w:rPr>
          <w:rFonts w:ascii="Arial" w:hAnsi="Arial"/>
          <w:spacing w:val="-2"/>
        </w:rPr>
        <w:t xml:space="preserve">gemäß </w:t>
      </w:r>
      <w:r w:rsidR="00A76EE4" w:rsidRPr="00510713">
        <w:rPr>
          <w:rFonts w:ascii="Arial" w:hAnsi="Arial"/>
          <w:spacing w:val="-2"/>
        </w:rPr>
        <w:t>KfW-55-Standard“, berichtet Andreas Klan</w:t>
      </w:r>
      <w:r w:rsidR="00A76EE4" w:rsidRPr="00510713">
        <w:rPr>
          <w:rFonts w:ascii="Arial" w:hAnsi="Arial"/>
        </w:rPr>
        <w:t>.</w:t>
      </w:r>
    </w:p>
    <w:p w:rsidR="00D56EBB" w:rsidRPr="00510713" w:rsidRDefault="00D56EBB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t>Wärmepumpe versorgt Heizung und Warmwasseranlage</w:t>
      </w:r>
    </w:p>
    <w:p w:rsidR="008B66A4" w:rsidRPr="00510713" w:rsidRDefault="00A76EE4" w:rsidP="00E82444">
      <w:pPr>
        <w:spacing w:after="120" w:line="240" w:lineRule="auto"/>
        <w:jc w:val="both"/>
        <w:rPr>
          <w:rFonts w:ascii="Arial" w:hAnsi="Arial"/>
        </w:rPr>
      </w:pPr>
      <w:r w:rsidRPr="00510713">
        <w:rPr>
          <w:rFonts w:ascii="Arial" w:hAnsi="Arial"/>
        </w:rPr>
        <w:t xml:space="preserve">Die Waterkotte-Wärmepumpe und die varmeco-Anlage zur Warmwasserbereitung </w:t>
      </w:r>
      <w:r w:rsidR="008B66A4" w:rsidRPr="00510713">
        <w:rPr>
          <w:rFonts w:ascii="Arial" w:hAnsi="Arial"/>
        </w:rPr>
        <w:t>wurde</w:t>
      </w:r>
      <w:r w:rsidR="002F79E0" w:rsidRPr="00510713">
        <w:rPr>
          <w:rFonts w:ascii="Arial" w:hAnsi="Arial"/>
        </w:rPr>
        <w:t>n</w:t>
      </w:r>
      <w:r w:rsidR="008B66A4" w:rsidRPr="00510713">
        <w:rPr>
          <w:rFonts w:ascii="Arial" w:hAnsi="Arial"/>
        </w:rPr>
        <w:t xml:space="preserve"> </w:t>
      </w:r>
      <w:r w:rsidRPr="00510713">
        <w:rPr>
          <w:rFonts w:ascii="Arial" w:hAnsi="Arial"/>
        </w:rPr>
        <w:t xml:space="preserve">vor einem Jahr installiert. Gegenüber der vorigen Wärmepumpe </w:t>
      </w:r>
      <w:r w:rsidR="00BB7D8E" w:rsidRPr="00510713">
        <w:rPr>
          <w:rFonts w:ascii="Arial" w:hAnsi="Arial"/>
        </w:rPr>
        <w:t xml:space="preserve">nutzt </w:t>
      </w:r>
      <w:r w:rsidRPr="00510713">
        <w:rPr>
          <w:rFonts w:ascii="Arial" w:hAnsi="Arial"/>
        </w:rPr>
        <w:t xml:space="preserve">die neue </w:t>
      </w:r>
      <w:r w:rsidR="002F79E0" w:rsidRPr="00510713">
        <w:rPr>
          <w:rFonts w:ascii="Arial" w:hAnsi="Arial"/>
        </w:rPr>
        <w:t xml:space="preserve">mit ihrem innovativen Reglerkonzept </w:t>
      </w:r>
      <w:r w:rsidR="00BB7D8E" w:rsidRPr="00510713">
        <w:rPr>
          <w:rFonts w:ascii="Arial" w:hAnsi="Arial"/>
        </w:rPr>
        <w:t xml:space="preserve">die Erdwärme </w:t>
      </w:r>
      <w:r w:rsidRPr="00510713">
        <w:rPr>
          <w:rFonts w:ascii="Arial" w:hAnsi="Arial"/>
        </w:rPr>
        <w:t>noch effizienter</w:t>
      </w:r>
      <w:r w:rsidR="002F79E0" w:rsidRPr="00510713">
        <w:rPr>
          <w:rFonts w:ascii="Arial" w:hAnsi="Arial"/>
        </w:rPr>
        <w:t xml:space="preserve">: </w:t>
      </w:r>
      <w:r w:rsidRPr="00510713">
        <w:rPr>
          <w:rFonts w:ascii="Arial" w:hAnsi="Arial"/>
        </w:rPr>
        <w:t>„</w:t>
      </w:r>
      <w:r w:rsidR="00BB7D8E" w:rsidRPr="00510713">
        <w:rPr>
          <w:rFonts w:ascii="Arial" w:hAnsi="Arial"/>
        </w:rPr>
        <w:t>M</w:t>
      </w:r>
      <w:r w:rsidRPr="00510713">
        <w:rPr>
          <w:rFonts w:ascii="Arial" w:hAnsi="Arial"/>
        </w:rPr>
        <w:t xml:space="preserve">it der </w:t>
      </w:r>
      <w:r w:rsidR="00BB7D8E" w:rsidRPr="00510713">
        <w:rPr>
          <w:rFonts w:ascii="Arial" w:hAnsi="Arial"/>
        </w:rPr>
        <w:t xml:space="preserve">letzten </w:t>
      </w:r>
      <w:r w:rsidR="00CC491D" w:rsidRPr="00510713">
        <w:rPr>
          <w:rFonts w:ascii="Arial" w:hAnsi="Arial"/>
        </w:rPr>
        <w:t>Jahress</w:t>
      </w:r>
      <w:r w:rsidRPr="00510713">
        <w:rPr>
          <w:rFonts w:ascii="Arial" w:hAnsi="Arial"/>
        </w:rPr>
        <w:t xml:space="preserve">tromrechnung </w:t>
      </w:r>
      <w:r w:rsidR="00BB7D8E" w:rsidRPr="00510713">
        <w:rPr>
          <w:rFonts w:ascii="Arial" w:hAnsi="Arial"/>
        </w:rPr>
        <w:t xml:space="preserve">haben wir </w:t>
      </w:r>
      <w:r w:rsidR="008B66A4" w:rsidRPr="00510713">
        <w:rPr>
          <w:rFonts w:ascii="Arial" w:hAnsi="Arial"/>
        </w:rPr>
        <w:t xml:space="preserve">über 600 </w:t>
      </w:r>
      <w:r w:rsidRPr="00510713">
        <w:rPr>
          <w:rFonts w:ascii="Arial" w:hAnsi="Arial"/>
        </w:rPr>
        <w:t xml:space="preserve">Euro </w:t>
      </w:r>
      <w:r w:rsidR="008B66A4" w:rsidRPr="00510713">
        <w:rPr>
          <w:rFonts w:ascii="Arial" w:hAnsi="Arial"/>
        </w:rPr>
        <w:t>zurück</w:t>
      </w:r>
      <w:r w:rsidRPr="00510713">
        <w:rPr>
          <w:rFonts w:ascii="Arial" w:hAnsi="Arial"/>
        </w:rPr>
        <w:t>erstattet bekommen“, freut sich</w:t>
      </w:r>
      <w:r w:rsidR="00BB7D8E" w:rsidRPr="00510713">
        <w:rPr>
          <w:rFonts w:ascii="Arial" w:hAnsi="Arial"/>
        </w:rPr>
        <w:t xml:space="preserve"> Klan</w:t>
      </w:r>
      <w:r w:rsidRPr="00510713">
        <w:rPr>
          <w:rFonts w:ascii="Arial" w:hAnsi="Arial"/>
        </w:rPr>
        <w:t>.</w:t>
      </w:r>
    </w:p>
    <w:p w:rsidR="00D56EBB" w:rsidRPr="00510713" w:rsidRDefault="00D56EBB" w:rsidP="00D56EBB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t>Die varmeco-Anlage bereitet Warmwasser immer frisch</w:t>
      </w:r>
      <w:r w:rsidR="00B33CB3" w:rsidRPr="00510713">
        <w:rPr>
          <w:rFonts w:ascii="Arial" w:hAnsi="Arial"/>
          <w:b/>
        </w:rPr>
        <w:t xml:space="preserve"> &amp; hygienisch</w:t>
      </w:r>
    </w:p>
    <w:p w:rsidR="00ED2C41" w:rsidRPr="00510713" w:rsidRDefault="00A7321D" w:rsidP="00E82444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  <w:spacing w:val="2"/>
        </w:rPr>
        <w:t>D</w:t>
      </w:r>
      <w:r w:rsidRPr="00510713">
        <w:rPr>
          <w:rFonts w:ascii="Arial" w:hAnsi="Arial"/>
          <w:spacing w:val="2"/>
        </w:rPr>
        <w:t xml:space="preserve">ie Warmwasserbereitstellung arbeitet </w:t>
      </w:r>
      <w:r>
        <w:rPr>
          <w:rFonts w:ascii="Arial" w:hAnsi="Arial"/>
          <w:spacing w:val="2"/>
        </w:rPr>
        <w:t>s</w:t>
      </w:r>
      <w:r w:rsidR="00A91E1F" w:rsidRPr="00510713">
        <w:rPr>
          <w:rFonts w:ascii="Arial" w:hAnsi="Arial"/>
          <w:spacing w:val="2"/>
        </w:rPr>
        <w:t>parsam und zugleich hygienisch</w:t>
      </w:r>
      <w:r>
        <w:rPr>
          <w:rFonts w:ascii="Arial" w:hAnsi="Arial"/>
          <w:spacing w:val="2"/>
        </w:rPr>
        <w:t>:</w:t>
      </w:r>
      <w:r w:rsidR="00A91E1F" w:rsidRPr="00510713">
        <w:rPr>
          <w:rFonts w:ascii="Arial" w:hAnsi="Arial"/>
          <w:spacing w:val="2"/>
        </w:rPr>
        <w:t xml:space="preserve"> Während die alte Wärmepumpe einen </w:t>
      </w:r>
      <w:r w:rsidR="00A96981" w:rsidRPr="00510713">
        <w:rPr>
          <w:rFonts w:ascii="Arial" w:hAnsi="Arial"/>
          <w:spacing w:val="2"/>
        </w:rPr>
        <w:t xml:space="preserve">Trinkwasserspeicher </w:t>
      </w:r>
      <w:r w:rsidR="00A91E1F" w:rsidRPr="00510713">
        <w:rPr>
          <w:rFonts w:ascii="Arial" w:hAnsi="Arial"/>
          <w:spacing w:val="2"/>
        </w:rPr>
        <w:t>geladen hat</w:t>
      </w:r>
      <w:r w:rsidR="00B33CB3" w:rsidRPr="00510713">
        <w:rPr>
          <w:rFonts w:ascii="Arial" w:hAnsi="Arial"/>
          <w:spacing w:val="2"/>
        </w:rPr>
        <w:t>te</w:t>
      </w:r>
      <w:r w:rsidR="00A91E1F" w:rsidRPr="00510713">
        <w:rPr>
          <w:rFonts w:ascii="Arial" w:hAnsi="Arial"/>
          <w:spacing w:val="2"/>
        </w:rPr>
        <w:t xml:space="preserve">, bedient die neue Wärmepumpe einen Wärmespeicher. Das </w:t>
      </w:r>
      <w:r w:rsidR="002E5A69" w:rsidRPr="00510713">
        <w:rPr>
          <w:rFonts w:ascii="Arial" w:hAnsi="Arial"/>
          <w:spacing w:val="2"/>
        </w:rPr>
        <w:t>hier</w:t>
      </w:r>
      <w:r w:rsidR="00A91E1F" w:rsidRPr="00510713">
        <w:rPr>
          <w:rFonts w:ascii="Arial" w:hAnsi="Arial"/>
          <w:spacing w:val="2"/>
        </w:rPr>
        <w:t xml:space="preserve">in enthaltene Wasser dient </w:t>
      </w:r>
      <w:r w:rsidR="002E5A69" w:rsidRPr="00510713">
        <w:rPr>
          <w:rFonts w:ascii="Arial" w:hAnsi="Arial"/>
          <w:spacing w:val="2"/>
        </w:rPr>
        <w:t xml:space="preserve">also </w:t>
      </w:r>
      <w:r w:rsidR="00A91E1F" w:rsidRPr="00510713">
        <w:rPr>
          <w:rFonts w:ascii="Arial" w:hAnsi="Arial"/>
          <w:spacing w:val="2"/>
        </w:rPr>
        <w:t xml:space="preserve">nicht </w:t>
      </w:r>
      <w:r w:rsidR="006D4AF2" w:rsidRPr="00510713">
        <w:rPr>
          <w:rFonts w:ascii="Arial" w:hAnsi="Arial"/>
          <w:spacing w:val="2"/>
        </w:rPr>
        <w:t xml:space="preserve">direkt </w:t>
      </w:r>
      <w:r w:rsidR="00A91E1F" w:rsidRPr="00510713">
        <w:rPr>
          <w:rFonts w:ascii="Arial" w:hAnsi="Arial"/>
          <w:spacing w:val="2"/>
        </w:rPr>
        <w:t>zum Duschen und Waschen</w:t>
      </w:r>
      <w:r w:rsidR="002E5A69" w:rsidRPr="00510713">
        <w:rPr>
          <w:rFonts w:ascii="Arial" w:hAnsi="Arial"/>
          <w:spacing w:val="2"/>
        </w:rPr>
        <w:t>; v</w:t>
      </w:r>
      <w:r w:rsidR="00A91E1F" w:rsidRPr="00510713">
        <w:rPr>
          <w:rFonts w:ascii="Arial" w:hAnsi="Arial"/>
          <w:spacing w:val="2"/>
        </w:rPr>
        <w:t xml:space="preserve">ielmehr wird seine Wärme über </w:t>
      </w:r>
      <w:r w:rsidR="002E5A69" w:rsidRPr="00510713">
        <w:rPr>
          <w:rFonts w:ascii="Arial" w:hAnsi="Arial"/>
          <w:spacing w:val="2"/>
        </w:rPr>
        <w:t xml:space="preserve">die </w:t>
      </w:r>
      <w:r w:rsidR="002E5A69" w:rsidRPr="00510713">
        <w:rPr>
          <w:rFonts w:ascii="Arial" w:hAnsi="Arial"/>
          <w:spacing w:val="-2"/>
        </w:rPr>
        <w:t xml:space="preserve">Wandungen </w:t>
      </w:r>
      <w:r w:rsidR="00A91E1F" w:rsidRPr="00510713">
        <w:rPr>
          <w:rFonts w:ascii="Arial" w:hAnsi="Arial"/>
          <w:spacing w:val="-2"/>
        </w:rPr>
        <w:t>eine</w:t>
      </w:r>
      <w:r w:rsidR="002E5A69" w:rsidRPr="00510713">
        <w:rPr>
          <w:rFonts w:ascii="Arial" w:hAnsi="Arial"/>
          <w:spacing w:val="-2"/>
        </w:rPr>
        <w:t>s</w:t>
      </w:r>
      <w:r w:rsidR="00A91E1F" w:rsidRPr="00510713">
        <w:rPr>
          <w:rFonts w:ascii="Arial" w:hAnsi="Arial"/>
          <w:spacing w:val="-2"/>
        </w:rPr>
        <w:t xml:space="preserve"> </w:t>
      </w:r>
      <w:r w:rsidR="002E5A69" w:rsidRPr="00510713">
        <w:rPr>
          <w:rFonts w:ascii="Arial" w:hAnsi="Arial"/>
          <w:spacing w:val="-2"/>
        </w:rPr>
        <w:t>Edelstahl</w:t>
      </w:r>
      <w:r w:rsidR="00A96981" w:rsidRPr="00510713">
        <w:rPr>
          <w:rFonts w:ascii="Arial" w:hAnsi="Arial"/>
          <w:spacing w:val="-2"/>
        </w:rPr>
        <w:t>-Platten</w:t>
      </w:r>
      <w:r w:rsidR="002E5A69" w:rsidRPr="00510713">
        <w:rPr>
          <w:rFonts w:ascii="Arial" w:hAnsi="Arial"/>
          <w:spacing w:val="-2"/>
        </w:rPr>
        <w:t>w</w:t>
      </w:r>
      <w:r w:rsidR="00A91E1F" w:rsidRPr="00510713">
        <w:rPr>
          <w:rFonts w:ascii="Arial" w:hAnsi="Arial"/>
          <w:spacing w:val="-2"/>
        </w:rPr>
        <w:t>ärmetauscher</w:t>
      </w:r>
      <w:r w:rsidR="002E5A69" w:rsidRPr="00510713">
        <w:rPr>
          <w:rFonts w:ascii="Arial" w:hAnsi="Arial"/>
          <w:spacing w:val="-2"/>
        </w:rPr>
        <w:t>s</w:t>
      </w:r>
      <w:r w:rsidR="00A91E1F" w:rsidRPr="00510713">
        <w:rPr>
          <w:rFonts w:ascii="Arial" w:hAnsi="Arial"/>
        </w:rPr>
        <w:t xml:space="preserve"> an frisches Trinkwasser übergeben, </w:t>
      </w:r>
      <w:r w:rsidR="002E5A69" w:rsidRPr="00510713">
        <w:rPr>
          <w:rFonts w:ascii="Arial" w:hAnsi="Arial"/>
        </w:rPr>
        <w:t xml:space="preserve">sobald </w:t>
      </w:r>
      <w:r w:rsidR="00A91E1F" w:rsidRPr="00510713">
        <w:rPr>
          <w:rFonts w:ascii="Arial" w:hAnsi="Arial"/>
        </w:rPr>
        <w:t>Warmwasser ge</w:t>
      </w:r>
      <w:r w:rsidR="006D4AF2" w:rsidRPr="00510713">
        <w:rPr>
          <w:rFonts w:ascii="Arial" w:hAnsi="Arial"/>
        </w:rPr>
        <w:t xml:space="preserve">zapft </w:t>
      </w:r>
      <w:r w:rsidR="00A91E1F" w:rsidRPr="00510713">
        <w:rPr>
          <w:rFonts w:ascii="Arial" w:hAnsi="Arial"/>
        </w:rPr>
        <w:t>wird</w:t>
      </w:r>
      <w:r w:rsidR="00CC491D" w:rsidRPr="00510713">
        <w:rPr>
          <w:rFonts w:ascii="Arial" w:hAnsi="Arial"/>
        </w:rPr>
        <w:t xml:space="preserve">. Die Anlage nutzt also </w:t>
      </w:r>
      <w:r w:rsidR="00C570C7" w:rsidRPr="00510713">
        <w:rPr>
          <w:rFonts w:ascii="Arial" w:hAnsi="Arial"/>
        </w:rPr>
        <w:t>das</w:t>
      </w:r>
      <w:r w:rsidR="00CC491D" w:rsidRPr="00510713">
        <w:rPr>
          <w:rFonts w:ascii="Arial" w:hAnsi="Arial"/>
        </w:rPr>
        <w:t xml:space="preserve"> </w:t>
      </w:r>
      <w:r w:rsidR="002E5A69" w:rsidRPr="00510713">
        <w:rPr>
          <w:rFonts w:ascii="Arial" w:hAnsi="Arial"/>
        </w:rPr>
        <w:t>Durchlauferhitzer-Prinzip</w:t>
      </w:r>
      <w:r w:rsidR="00CC491D" w:rsidRPr="00510713">
        <w:rPr>
          <w:rFonts w:ascii="Arial" w:hAnsi="Arial"/>
        </w:rPr>
        <w:t>. Das</w:t>
      </w:r>
      <w:r w:rsidR="002E5A69" w:rsidRPr="00510713">
        <w:rPr>
          <w:rFonts w:ascii="Arial" w:hAnsi="Arial"/>
        </w:rPr>
        <w:t xml:space="preserve"> </w:t>
      </w:r>
      <w:r w:rsidR="00A91E1F" w:rsidRPr="00510713">
        <w:rPr>
          <w:rFonts w:ascii="Arial" w:hAnsi="Arial"/>
        </w:rPr>
        <w:t xml:space="preserve">minimiert das Risiko der Legionellen-Vermehrung, denn </w:t>
      </w:r>
      <w:r w:rsidR="002E5A69" w:rsidRPr="00510713">
        <w:rPr>
          <w:rFonts w:ascii="Arial" w:hAnsi="Arial"/>
        </w:rPr>
        <w:t xml:space="preserve">das einzige </w:t>
      </w:r>
      <w:r w:rsidR="00A96981" w:rsidRPr="00510713">
        <w:rPr>
          <w:rFonts w:ascii="Arial" w:hAnsi="Arial"/>
        </w:rPr>
        <w:t xml:space="preserve">Trinkwarmwasser </w:t>
      </w:r>
      <w:r w:rsidR="002E5A69" w:rsidRPr="00510713">
        <w:rPr>
          <w:rFonts w:ascii="Arial" w:hAnsi="Arial"/>
        </w:rPr>
        <w:t xml:space="preserve">im System existiert zwischen dem Durchlauferhitzer </w:t>
      </w:r>
      <w:r w:rsidR="00D56EBB" w:rsidRPr="00510713">
        <w:rPr>
          <w:rFonts w:ascii="Arial" w:hAnsi="Arial"/>
        </w:rPr>
        <w:t xml:space="preserve">im Keller </w:t>
      </w:r>
      <w:r w:rsidR="002E5A69" w:rsidRPr="00510713">
        <w:rPr>
          <w:rFonts w:ascii="Arial" w:hAnsi="Arial"/>
        </w:rPr>
        <w:t>und der Zapfstelle</w:t>
      </w:r>
      <w:r w:rsidR="00D56EBB" w:rsidRPr="00510713">
        <w:rPr>
          <w:rFonts w:ascii="Arial" w:hAnsi="Arial"/>
        </w:rPr>
        <w:t xml:space="preserve">, also </w:t>
      </w:r>
      <w:r w:rsidR="002E5A69" w:rsidRPr="00510713">
        <w:rPr>
          <w:rFonts w:ascii="Arial" w:hAnsi="Arial"/>
        </w:rPr>
        <w:t xml:space="preserve">dem Wasserhahn oder der Dusche. Bei einem </w:t>
      </w:r>
      <w:r w:rsidR="00D56EBB" w:rsidRPr="00510713">
        <w:rPr>
          <w:rFonts w:ascii="Arial" w:hAnsi="Arial"/>
        </w:rPr>
        <w:t xml:space="preserve">typischen </w:t>
      </w:r>
      <w:r w:rsidR="002E5A69" w:rsidRPr="00510713">
        <w:rPr>
          <w:rFonts w:ascii="Arial" w:hAnsi="Arial"/>
        </w:rPr>
        <w:t xml:space="preserve">Einfamilienhaus </w:t>
      </w:r>
      <w:r w:rsidR="00D56EBB" w:rsidRPr="00510713">
        <w:rPr>
          <w:rFonts w:ascii="Arial" w:hAnsi="Arial"/>
        </w:rPr>
        <w:t xml:space="preserve">ist das Volumen in der Leitung deutlich </w:t>
      </w:r>
      <w:r w:rsidR="002E5A69" w:rsidRPr="00510713">
        <w:rPr>
          <w:rFonts w:ascii="Arial" w:hAnsi="Arial"/>
        </w:rPr>
        <w:t>weniger als drei Liter.</w:t>
      </w:r>
      <w:r w:rsidR="00CC491D" w:rsidRPr="00510713">
        <w:rPr>
          <w:rFonts w:ascii="Arial" w:hAnsi="Arial"/>
        </w:rPr>
        <w:t xml:space="preserve"> Für die gradgenaue Temperierung des Trinkwassers sorgt eine drehzahlgeregelte </w:t>
      </w:r>
      <w:r w:rsidR="002F79E0" w:rsidRPr="00510713">
        <w:rPr>
          <w:rFonts w:ascii="Arial" w:hAnsi="Arial"/>
        </w:rPr>
        <w:t>Ladepumpe</w:t>
      </w:r>
      <w:r w:rsidR="00B33CB3" w:rsidRPr="00510713">
        <w:rPr>
          <w:rFonts w:ascii="Arial" w:hAnsi="Arial"/>
        </w:rPr>
        <w:t xml:space="preserve">, </w:t>
      </w:r>
      <w:r w:rsidR="002F79E0" w:rsidRPr="00510713">
        <w:rPr>
          <w:rFonts w:ascii="Arial" w:hAnsi="Arial"/>
        </w:rPr>
        <w:t xml:space="preserve">die von dem </w:t>
      </w:r>
      <w:r>
        <w:rPr>
          <w:rFonts w:ascii="Arial" w:hAnsi="Arial"/>
        </w:rPr>
        <w:t>integrierten</w:t>
      </w:r>
      <w:r w:rsidR="00B33CB3" w:rsidRPr="00510713">
        <w:rPr>
          <w:rFonts w:ascii="Arial" w:hAnsi="Arial"/>
        </w:rPr>
        <w:t xml:space="preserve"> Regler angesteuert wird</w:t>
      </w:r>
      <w:r w:rsidR="00CC491D" w:rsidRPr="00510713">
        <w:rPr>
          <w:rFonts w:ascii="Arial" w:hAnsi="Arial"/>
        </w:rPr>
        <w:t>.</w:t>
      </w:r>
    </w:p>
    <w:p w:rsidR="00D56EBB" w:rsidRPr="00510713" w:rsidRDefault="00D56EBB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t>Auf einen Spitzenlastkessel konnte verzichtet werden</w:t>
      </w:r>
    </w:p>
    <w:p w:rsidR="002E5A69" w:rsidRPr="00510713" w:rsidRDefault="002E5A69" w:rsidP="00E82444">
      <w:pPr>
        <w:spacing w:after="120" w:line="240" w:lineRule="auto"/>
        <w:jc w:val="both"/>
        <w:rPr>
          <w:rFonts w:ascii="Arial" w:hAnsi="Arial"/>
        </w:rPr>
      </w:pPr>
      <w:r w:rsidRPr="00510713">
        <w:rPr>
          <w:rFonts w:ascii="Arial" w:hAnsi="Arial"/>
        </w:rPr>
        <w:t xml:space="preserve">Ehepaar Klan lädt </w:t>
      </w:r>
      <w:r w:rsidR="00DB763E" w:rsidRPr="00510713">
        <w:rPr>
          <w:rFonts w:ascii="Arial" w:hAnsi="Arial"/>
        </w:rPr>
        <w:t>d</w:t>
      </w:r>
      <w:r w:rsidRPr="00510713">
        <w:rPr>
          <w:rFonts w:ascii="Arial" w:hAnsi="Arial"/>
        </w:rPr>
        <w:t xml:space="preserve">en Wärmespeicher mit </w:t>
      </w:r>
      <w:r w:rsidR="00DB763E" w:rsidRPr="00510713">
        <w:rPr>
          <w:rFonts w:ascii="Arial" w:hAnsi="Arial"/>
        </w:rPr>
        <w:t xml:space="preserve">etwa </w:t>
      </w:r>
      <w:r w:rsidRPr="00510713">
        <w:rPr>
          <w:rFonts w:ascii="Arial" w:hAnsi="Arial"/>
        </w:rPr>
        <w:t xml:space="preserve">45 °C, was </w:t>
      </w:r>
      <w:r w:rsidR="00DB763E" w:rsidRPr="00510713">
        <w:rPr>
          <w:rFonts w:ascii="Arial" w:hAnsi="Arial"/>
        </w:rPr>
        <w:t xml:space="preserve">für ein Eigenheim praxistauglich ist und mit der Wärmepumpe allein gut </w:t>
      </w:r>
      <w:r w:rsidRPr="00510713">
        <w:rPr>
          <w:rFonts w:ascii="Arial" w:hAnsi="Arial"/>
        </w:rPr>
        <w:t>funktioniert</w:t>
      </w:r>
      <w:r w:rsidR="00D56EBB" w:rsidRPr="00510713">
        <w:rPr>
          <w:rFonts w:ascii="Arial" w:hAnsi="Arial"/>
        </w:rPr>
        <w:t xml:space="preserve">. </w:t>
      </w:r>
      <w:r w:rsidRPr="00510713">
        <w:rPr>
          <w:rFonts w:ascii="Arial" w:hAnsi="Arial"/>
        </w:rPr>
        <w:t>„</w:t>
      </w:r>
      <w:r w:rsidR="00D56EBB" w:rsidRPr="00510713">
        <w:rPr>
          <w:rFonts w:ascii="Arial" w:hAnsi="Arial"/>
        </w:rPr>
        <w:t>Wir erhalten so etwa 42 Grad warmes Wasser</w:t>
      </w:r>
      <w:r w:rsidRPr="00510713">
        <w:rPr>
          <w:rFonts w:ascii="Arial" w:hAnsi="Arial"/>
        </w:rPr>
        <w:t xml:space="preserve">“, sagt der Hausherr, „das genügt zum Waschen und Duschen und macht einen </w:t>
      </w:r>
      <w:r w:rsidR="00D56EBB" w:rsidRPr="00510713">
        <w:rPr>
          <w:rFonts w:ascii="Arial" w:hAnsi="Arial"/>
        </w:rPr>
        <w:t xml:space="preserve">extra </w:t>
      </w:r>
      <w:r w:rsidRPr="00510713">
        <w:rPr>
          <w:rFonts w:ascii="Arial" w:hAnsi="Arial"/>
        </w:rPr>
        <w:t xml:space="preserve">Verbrühungsschutz an der Zapfstelle überflüssig.“ Die wenigen Male, wo die beiden heißeres Wasser benötigen, kommt der </w:t>
      </w:r>
      <w:r w:rsidR="00C039BC" w:rsidRPr="00510713">
        <w:rPr>
          <w:rFonts w:ascii="Arial" w:hAnsi="Arial"/>
        </w:rPr>
        <w:t xml:space="preserve">elektrische </w:t>
      </w:r>
      <w:r w:rsidRPr="00510713">
        <w:rPr>
          <w:rFonts w:ascii="Arial" w:hAnsi="Arial"/>
        </w:rPr>
        <w:t>Wasserkocher zum Einsatz.</w:t>
      </w:r>
      <w:r w:rsidR="00C039BC" w:rsidRPr="00510713">
        <w:rPr>
          <w:rFonts w:ascii="Arial" w:hAnsi="Arial"/>
        </w:rPr>
        <w:t xml:space="preserve"> Das ist ökonomischer und ökologischer</w:t>
      </w:r>
      <w:r w:rsidR="00F72164" w:rsidRPr="00510713">
        <w:rPr>
          <w:rFonts w:ascii="Arial" w:hAnsi="Arial"/>
        </w:rPr>
        <w:t>,</w:t>
      </w:r>
      <w:r w:rsidR="00C039BC" w:rsidRPr="00510713">
        <w:rPr>
          <w:rFonts w:ascii="Arial" w:hAnsi="Arial"/>
        </w:rPr>
        <w:t xml:space="preserve"> als dauerhaft Brauchwarmwasser auf einem hohen Temperaturniveau vorzuhalten.</w:t>
      </w:r>
    </w:p>
    <w:p w:rsidR="002E5A69" w:rsidRPr="00510713" w:rsidRDefault="00D56EBB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lastRenderedPageBreak/>
        <w:t>Skalierbare Lösung für Wohngebäude und Gewerbeimmobilien</w:t>
      </w:r>
    </w:p>
    <w:p w:rsidR="00D56EBB" w:rsidRPr="00510713" w:rsidRDefault="00D56EBB" w:rsidP="00D56EBB">
      <w:pPr>
        <w:spacing w:after="120" w:line="240" w:lineRule="auto"/>
        <w:jc w:val="both"/>
        <w:rPr>
          <w:rFonts w:ascii="Arial" w:hAnsi="Arial"/>
        </w:rPr>
      </w:pPr>
      <w:r w:rsidRPr="00510713">
        <w:rPr>
          <w:rFonts w:ascii="Arial" w:hAnsi="Arial"/>
        </w:rPr>
        <w:t xml:space="preserve">Klans haben sich für eine kleine Wärmepumpe und einen 550 Liter fassenden varmeco-Speicher </w:t>
      </w:r>
      <w:r w:rsidR="004C76C0" w:rsidRPr="00510713">
        <w:rPr>
          <w:rFonts w:ascii="Arial" w:hAnsi="Arial"/>
        </w:rPr>
        <w:t xml:space="preserve">mit </w:t>
      </w:r>
      <w:r w:rsidRPr="00510713">
        <w:rPr>
          <w:rFonts w:ascii="Arial" w:hAnsi="Arial"/>
        </w:rPr>
        <w:t>Back</w:t>
      </w:r>
      <w:r w:rsidR="004C76C0" w:rsidRPr="00510713">
        <w:rPr>
          <w:rFonts w:ascii="Arial" w:hAnsi="Arial"/>
        </w:rPr>
        <w:t>P</w:t>
      </w:r>
      <w:r w:rsidRPr="00510713">
        <w:rPr>
          <w:rFonts w:ascii="Arial" w:hAnsi="Arial"/>
        </w:rPr>
        <w:t>ack</w:t>
      </w:r>
      <w:r w:rsidR="004C76C0" w:rsidRPr="00510713">
        <w:rPr>
          <w:rFonts w:ascii="Arial" w:hAnsi="Arial"/>
        </w:rPr>
        <w:t>-Frischwassererwärmer</w:t>
      </w:r>
      <w:r w:rsidRPr="00510713">
        <w:rPr>
          <w:rFonts w:ascii="Arial" w:hAnsi="Arial"/>
        </w:rPr>
        <w:t xml:space="preserve"> entschi</w:t>
      </w:r>
      <w:r w:rsidR="004C76C0" w:rsidRPr="00510713">
        <w:rPr>
          <w:rFonts w:ascii="Arial" w:hAnsi="Arial"/>
        </w:rPr>
        <w:t>e</w:t>
      </w:r>
      <w:r w:rsidRPr="00510713">
        <w:rPr>
          <w:rFonts w:ascii="Arial" w:hAnsi="Arial"/>
        </w:rPr>
        <w:t>den</w:t>
      </w:r>
      <w:r w:rsidR="004C76C0" w:rsidRPr="00510713">
        <w:rPr>
          <w:rFonts w:ascii="Arial" w:hAnsi="Arial"/>
        </w:rPr>
        <w:t xml:space="preserve">, der direkt </w:t>
      </w:r>
      <w:r w:rsidRPr="00510713">
        <w:rPr>
          <w:rFonts w:ascii="Arial" w:hAnsi="Arial"/>
        </w:rPr>
        <w:t>am Speicher montiert</w:t>
      </w:r>
      <w:r w:rsidR="004C76C0" w:rsidRPr="00510713">
        <w:rPr>
          <w:rFonts w:ascii="Arial" w:hAnsi="Arial"/>
        </w:rPr>
        <w:t xml:space="preserve"> wird</w:t>
      </w:r>
      <w:r w:rsidRPr="00510713">
        <w:rPr>
          <w:rFonts w:ascii="Arial" w:hAnsi="Arial"/>
        </w:rPr>
        <w:t xml:space="preserve">. Diese Lösung ist </w:t>
      </w:r>
      <w:r w:rsidR="004C76C0" w:rsidRPr="00510713">
        <w:rPr>
          <w:rFonts w:ascii="Arial" w:hAnsi="Arial"/>
        </w:rPr>
        <w:t xml:space="preserve">von der Art und Leistung </w:t>
      </w:r>
      <w:r w:rsidRPr="00510713">
        <w:rPr>
          <w:rFonts w:ascii="Arial" w:hAnsi="Arial"/>
        </w:rPr>
        <w:t xml:space="preserve">für Einfamilienhäuser wie dieses </w:t>
      </w:r>
      <w:r w:rsidR="004C76C0" w:rsidRPr="00510713">
        <w:rPr>
          <w:rFonts w:ascii="Arial" w:hAnsi="Arial"/>
        </w:rPr>
        <w:t>(</w:t>
      </w:r>
      <w:r w:rsidRPr="00510713">
        <w:rPr>
          <w:rFonts w:ascii="Arial" w:hAnsi="Arial"/>
        </w:rPr>
        <w:t>130 m² beheizte Fläche</w:t>
      </w:r>
      <w:r w:rsidR="004C76C0" w:rsidRPr="00510713">
        <w:rPr>
          <w:rFonts w:ascii="Arial" w:hAnsi="Arial"/>
        </w:rPr>
        <w:t>)</w:t>
      </w:r>
      <w:r w:rsidRPr="00510713">
        <w:rPr>
          <w:rFonts w:ascii="Arial" w:hAnsi="Arial"/>
        </w:rPr>
        <w:t xml:space="preserve"> ideal. Auch etwas größeren Eigenheimen wird die</w:t>
      </w:r>
      <w:r w:rsidR="004C76C0" w:rsidRPr="00510713">
        <w:rPr>
          <w:rFonts w:ascii="Arial" w:hAnsi="Arial"/>
        </w:rPr>
        <w:t xml:space="preserve"> Leistung </w:t>
      </w:r>
      <w:r w:rsidRPr="00510713">
        <w:rPr>
          <w:rFonts w:ascii="Arial" w:hAnsi="Arial"/>
        </w:rPr>
        <w:t xml:space="preserve">gerecht. Wird mehr </w:t>
      </w:r>
      <w:r w:rsidR="004C76C0" w:rsidRPr="00510713">
        <w:rPr>
          <w:rFonts w:ascii="Arial" w:hAnsi="Arial"/>
        </w:rPr>
        <w:t xml:space="preserve">Wärme und Warmwasser </w:t>
      </w:r>
      <w:r w:rsidRPr="00510713">
        <w:rPr>
          <w:rFonts w:ascii="Arial" w:hAnsi="Arial"/>
        </w:rPr>
        <w:t>benötigt, lässt sich das System skalieren. Wärmepumpen mit mehrere</w:t>
      </w:r>
      <w:r w:rsidR="004C76C0" w:rsidRPr="00510713">
        <w:rPr>
          <w:rFonts w:ascii="Arial" w:hAnsi="Arial"/>
        </w:rPr>
        <w:t>n</w:t>
      </w:r>
      <w:r w:rsidRPr="00510713">
        <w:rPr>
          <w:rFonts w:ascii="Arial" w:hAnsi="Arial"/>
        </w:rPr>
        <w:t xml:space="preserve"> zig oder hundert Kilowatt stehen ebenso </w:t>
      </w:r>
      <w:r w:rsidR="004C76C0" w:rsidRPr="00510713">
        <w:rPr>
          <w:rFonts w:ascii="Arial" w:hAnsi="Arial"/>
        </w:rPr>
        <w:t xml:space="preserve">im Programm der Hersteller </w:t>
      </w:r>
      <w:r w:rsidRPr="00510713">
        <w:rPr>
          <w:rFonts w:ascii="Arial" w:hAnsi="Arial"/>
        </w:rPr>
        <w:t xml:space="preserve">wie </w:t>
      </w:r>
      <w:r w:rsidR="004C76C0" w:rsidRPr="00510713">
        <w:rPr>
          <w:rFonts w:ascii="Arial" w:hAnsi="Arial"/>
        </w:rPr>
        <w:t>größere varmeco-Systeme</w:t>
      </w:r>
      <w:r w:rsidR="002F79E0" w:rsidRPr="00510713">
        <w:rPr>
          <w:rFonts w:ascii="Arial" w:hAnsi="Arial"/>
        </w:rPr>
        <w:t xml:space="preserve">, beispielsweise </w:t>
      </w:r>
      <w:r w:rsidR="00F02EEA" w:rsidRPr="00510713">
        <w:rPr>
          <w:rFonts w:ascii="Arial" w:hAnsi="Arial"/>
        </w:rPr>
        <w:t xml:space="preserve">für </w:t>
      </w:r>
      <w:r w:rsidR="00A7321D">
        <w:rPr>
          <w:rFonts w:ascii="Arial" w:hAnsi="Arial"/>
        </w:rPr>
        <w:t>Miethäuser</w:t>
      </w:r>
      <w:r w:rsidR="00F02EEA" w:rsidRPr="00510713">
        <w:rPr>
          <w:rFonts w:ascii="Arial" w:hAnsi="Arial"/>
        </w:rPr>
        <w:t>, Hotels, Krankenhäuser und Schulen</w:t>
      </w:r>
      <w:r w:rsidR="004C76C0" w:rsidRPr="00510713">
        <w:rPr>
          <w:rFonts w:ascii="Arial" w:hAnsi="Arial"/>
        </w:rPr>
        <w:t xml:space="preserve">. Letztere werden bei höherem Bedarf separat ausgeführt, das heißt, der oder die Speicher und die Frischwassererwärmer werden getrennt installiert. Dadurch lässt </w:t>
      </w:r>
      <w:r w:rsidR="004C76C0" w:rsidRPr="00510713">
        <w:rPr>
          <w:rFonts w:ascii="Arial" w:hAnsi="Arial"/>
          <w:spacing w:val="-2"/>
        </w:rPr>
        <w:t>sich der Speicherinhalt exakt dem Bedarf anpassen und durch größere Frischwassererwärmer</w:t>
      </w:r>
      <w:r w:rsidR="004C76C0" w:rsidRPr="00510713">
        <w:rPr>
          <w:rFonts w:ascii="Arial" w:hAnsi="Arial"/>
        </w:rPr>
        <w:t xml:space="preserve"> bzw. </w:t>
      </w:r>
      <w:r w:rsidR="007C2BBB">
        <w:rPr>
          <w:rFonts w:ascii="Arial" w:hAnsi="Arial"/>
        </w:rPr>
        <w:t>die</w:t>
      </w:r>
      <w:r w:rsidR="004C76C0" w:rsidRPr="00510713">
        <w:rPr>
          <w:rFonts w:ascii="Arial" w:hAnsi="Arial"/>
        </w:rPr>
        <w:t xml:space="preserve"> Kaskadierung mehrerer Durchlauferhitzer wird dem maximalen Warmwasserbedarf entsprochen.</w:t>
      </w:r>
    </w:p>
    <w:p w:rsidR="00D56EBB" w:rsidRPr="00510713" w:rsidRDefault="004C76C0" w:rsidP="00E82444">
      <w:pPr>
        <w:spacing w:after="120" w:line="240" w:lineRule="auto"/>
        <w:jc w:val="both"/>
        <w:rPr>
          <w:rFonts w:ascii="Arial" w:hAnsi="Arial"/>
          <w:b/>
        </w:rPr>
      </w:pPr>
      <w:r w:rsidRPr="00510713">
        <w:rPr>
          <w:rFonts w:ascii="Arial" w:hAnsi="Arial"/>
          <w:b/>
        </w:rPr>
        <w:t>Showroom im Keller für Architekten, Planer, Installateure und Investoren</w:t>
      </w:r>
    </w:p>
    <w:p w:rsidR="004C76C0" w:rsidRPr="00510713" w:rsidRDefault="00AF5C68" w:rsidP="00E82444">
      <w:pPr>
        <w:spacing w:after="120" w:line="240" w:lineRule="auto"/>
        <w:jc w:val="both"/>
        <w:rPr>
          <w:rFonts w:ascii="Arial" w:hAnsi="Arial"/>
        </w:rPr>
      </w:pPr>
      <w:r w:rsidRPr="00510713">
        <w:rPr>
          <w:rFonts w:ascii="Arial" w:hAnsi="Arial"/>
        </w:rPr>
        <w:t xml:space="preserve">Da </w:t>
      </w:r>
      <w:r w:rsidR="004C76C0" w:rsidRPr="00510713">
        <w:rPr>
          <w:rFonts w:ascii="Arial" w:hAnsi="Arial"/>
        </w:rPr>
        <w:t xml:space="preserve">sich die Heizungs- und Warmwasserlösung so gut auf andere Objekte übertragen lässt, lädt Andreas Klan oft </w:t>
      </w:r>
      <w:r w:rsidRPr="00510713">
        <w:rPr>
          <w:rFonts w:ascii="Arial" w:hAnsi="Arial"/>
        </w:rPr>
        <w:t xml:space="preserve">Besucher </w:t>
      </w:r>
      <w:r w:rsidR="004C76C0" w:rsidRPr="00510713">
        <w:rPr>
          <w:rFonts w:ascii="Arial" w:hAnsi="Arial"/>
        </w:rPr>
        <w:t>zu sich ein</w:t>
      </w:r>
      <w:r w:rsidRPr="00510713">
        <w:rPr>
          <w:rFonts w:ascii="Arial" w:hAnsi="Arial"/>
        </w:rPr>
        <w:t xml:space="preserve">, denn </w:t>
      </w:r>
      <w:r w:rsidR="004C76C0" w:rsidRPr="00510713">
        <w:rPr>
          <w:rFonts w:ascii="Arial" w:hAnsi="Arial"/>
        </w:rPr>
        <w:t xml:space="preserve">der Ingenieur </w:t>
      </w:r>
      <w:r w:rsidRPr="00510713">
        <w:rPr>
          <w:rFonts w:ascii="Arial" w:hAnsi="Arial"/>
        </w:rPr>
        <w:t>betreibt mit seiner Firma Geothermia</w:t>
      </w:r>
      <w:r w:rsidR="00C570C7" w:rsidRPr="00510713">
        <w:rPr>
          <w:rFonts w:ascii="Arial" w:hAnsi="Arial"/>
        </w:rPr>
        <w:t>, der</w:t>
      </w:r>
      <w:r w:rsidR="00023713" w:rsidRPr="00510713">
        <w:rPr>
          <w:rFonts w:ascii="Arial" w:hAnsi="Arial"/>
        </w:rPr>
        <w:t>en Büro in der alten Dorfschule ist,</w:t>
      </w:r>
      <w:r w:rsidRPr="00510713">
        <w:rPr>
          <w:rFonts w:ascii="Arial" w:hAnsi="Arial"/>
        </w:rPr>
        <w:t xml:space="preserve"> eine Werksvertretung für varmeco</w:t>
      </w:r>
      <w:r w:rsidR="00371B83">
        <w:rPr>
          <w:rFonts w:ascii="Arial" w:hAnsi="Arial"/>
        </w:rPr>
        <w:t xml:space="preserve"> und </w:t>
      </w:r>
      <w:r w:rsidR="00371B83" w:rsidRPr="00510713">
        <w:rPr>
          <w:rFonts w:ascii="Arial" w:hAnsi="Arial"/>
        </w:rPr>
        <w:t>Waterkotte</w:t>
      </w:r>
      <w:r w:rsidRPr="00510713">
        <w:rPr>
          <w:rFonts w:ascii="Arial" w:hAnsi="Arial"/>
        </w:rPr>
        <w:t xml:space="preserve">. „Anhand meiner kleinen Anlage kann ich </w:t>
      </w:r>
      <w:r w:rsidR="00023713" w:rsidRPr="00510713">
        <w:rPr>
          <w:rFonts w:ascii="Arial" w:hAnsi="Arial"/>
        </w:rPr>
        <w:t>zeigen</w:t>
      </w:r>
      <w:r w:rsidRPr="00510713">
        <w:rPr>
          <w:rFonts w:ascii="Arial" w:hAnsi="Arial"/>
        </w:rPr>
        <w:t>, dass sich mit einem vertretbaren Aufwand effiziente und saubere Heizungs- und Warmwasseranlage</w:t>
      </w:r>
      <w:r w:rsidR="00A96981" w:rsidRPr="00510713">
        <w:rPr>
          <w:rFonts w:ascii="Arial" w:hAnsi="Arial"/>
        </w:rPr>
        <w:t>n</w:t>
      </w:r>
      <w:r w:rsidRPr="00510713">
        <w:rPr>
          <w:rFonts w:ascii="Arial" w:hAnsi="Arial"/>
        </w:rPr>
        <w:t xml:space="preserve"> umsetzen lassen“, sagt er. „Und was </w:t>
      </w:r>
      <w:r w:rsidR="00023713" w:rsidRPr="00510713">
        <w:rPr>
          <w:rFonts w:ascii="Arial" w:hAnsi="Arial"/>
        </w:rPr>
        <w:t xml:space="preserve">bei uns </w:t>
      </w:r>
      <w:r w:rsidRPr="00510713">
        <w:rPr>
          <w:rFonts w:ascii="Arial" w:hAnsi="Arial"/>
        </w:rPr>
        <w:t xml:space="preserve">im </w:t>
      </w:r>
      <w:r w:rsidR="00023713" w:rsidRPr="00510713">
        <w:rPr>
          <w:rFonts w:ascii="Arial" w:hAnsi="Arial"/>
        </w:rPr>
        <w:t>K</w:t>
      </w:r>
      <w:r w:rsidRPr="00510713">
        <w:rPr>
          <w:rFonts w:ascii="Arial" w:hAnsi="Arial"/>
        </w:rPr>
        <w:t xml:space="preserve">leinen funktioniert, arbeitet </w:t>
      </w:r>
      <w:r w:rsidR="00023713" w:rsidRPr="00510713">
        <w:rPr>
          <w:rFonts w:ascii="Arial" w:hAnsi="Arial"/>
        </w:rPr>
        <w:t xml:space="preserve">in größeren Objekten </w:t>
      </w:r>
      <w:r w:rsidRPr="00510713">
        <w:rPr>
          <w:rFonts w:ascii="Arial" w:hAnsi="Arial"/>
        </w:rPr>
        <w:t>meist</w:t>
      </w:r>
      <w:r w:rsidR="00023713" w:rsidRPr="00510713">
        <w:rPr>
          <w:rFonts w:ascii="Arial" w:hAnsi="Arial"/>
        </w:rPr>
        <w:t>ens</w:t>
      </w:r>
      <w:r w:rsidRPr="00510713">
        <w:rPr>
          <w:rFonts w:ascii="Arial" w:hAnsi="Arial"/>
        </w:rPr>
        <w:t xml:space="preserve"> noch effizienter.“</w:t>
      </w:r>
    </w:p>
    <w:p w:rsidR="00C37FFE" w:rsidRPr="00510713" w:rsidRDefault="00554782" w:rsidP="00481613">
      <w:pPr>
        <w:spacing w:after="480" w:line="240" w:lineRule="auto"/>
        <w:jc w:val="both"/>
        <w:rPr>
          <w:rStyle w:val="Hyperlink"/>
          <w:rFonts w:ascii="Arial" w:hAnsi="Arial" w:cs="Arial"/>
          <w:color w:val="auto"/>
        </w:rPr>
      </w:pPr>
      <w:hyperlink r:id="rId7" w:history="1">
        <w:r w:rsidR="00C37FFE" w:rsidRPr="00510713">
          <w:rPr>
            <w:rStyle w:val="Hyperlink"/>
            <w:rFonts w:ascii="Arial" w:hAnsi="Arial" w:cs="Arial"/>
            <w:color w:val="auto"/>
          </w:rPr>
          <w:t>www.varmeco.de</w:t>
        </w:r>
      </w:hyperlink>
    </w:p>
    <w:p w:rsidR="00B20522" w:rsidRDefault="00B20522" w:rsidP="00543EB1">
      <w:pPr>
        <w:spacing w:before="60" w:after="240"/>
        <w:jc w:val="both"/>
        <w:rPr>
          <w:rFonts w:ascii="Arial" w:hAnsi="Arial" w:cs="Arial"/>
          <w:b/>
          <w:i/>
          <w:noProof/>
          <w:lang w:eastAsia="de-DE"/>
        </w:rPr>
      </w:pPr>
      <w:r>
        <w:rPr>
          <w:rFonts w:ascii="Arial" w:hAnsi="Arial" w:cs="Arial"/>
          <w:b/>
          <w:i/>
          <w:noProof/>
          <w:lang w:eastAsia="de-DE"/>
        </w:rPr>
        <w:t>Bilder:</w:t>
      </w:r>
    </w:p>
    <w:p w:rsidR="00543EB1" w:rsidRPr="00543EB1" w:rsidRDefault="00543EB1" w:rsidP="00543EB1">
      <w:pPr>
        <w:spacing w:before="60" w:after="240"/>
        <w:jc w:val="both"/>
        <w:rPr>
          <w:rFonts w:ascii="Arial" w:hAnsi="Arial" w:cs="Arial"/>
          <w:i/>
        </w:rPr>
      </w:pPr>
      <w:r w:rsidRPr="00543EB1">
        <w:rPr>
          <w:rFonts w:ascii="Arial" w:hAnsi="Arial" w:cs="Arial"/>
          <w:i/>
        </w:rPr>
        <w:t>Durch eine umfassende Sanierung wurde aus der Dorfschule von 1912 nicht nur ein optisch ansprechendes, sondern auch sehr energieeffizientes Anwesen. Es entspricht dem KfW-55-Standard.</w:t>
      </w:r>
      <w:r>
        <w:rPr>
          <w:rFonts w:ascii="Arial" w:hAnsi="Arial" w:cs="Arial"/>
          <w:i/>
        </w:rPr>
        <w:t xml:space="preserve"> </w:t>
      </w:r>
      <w:r w:rsidRPr="00543EB1">
        <w:rPr>
          <w:rFonts w:ascii="Arial" w:hAnsi="Arial" w:cs="Arial"/>
          <w:i/>
        </w:rPr>
        <w:t>(Foto: Andreas Klan)</w:t>
      </w:r>
    </w:p>
    <w:p w:rsidR="00543EB1" w:rsidRPr="00543EB1" w:rsidRDefault="00543EB1" w:rsidP="00543EB1">
      <w:pPr>
        <w:spacing w:before="60" w:after="240"/>
        <w:jc w:val="both"/>
        <w:rPr>
          <w:rFonts w:ascii="Arial" w:hAnsi="Arial" w:cs="Arial"/>
          <w:i/>
        </w:rPr>
      </w:pPr>
      <w:r w:rsidRPr="00543EB1">
        <w:rPr>
          <w:rFonts w:ascii="Arial" w:hAnsi="Arial" w:cs="Arial"/>
          <w:i/>
        </w:rPr>
        <w:t>Sparsam, komfortabel und hygienisch: Das Prinzip der von Geothermia geplanten Vorführanlage – sie besteht aus einer Wärmepumpe, Wärmespeicher und einem Frischwassererwärmer – eignet sich für Ein- und Mehrfamilienhäuser, denn die Leistung lässt sich je nach Anforderungen skalieren.</w:t>
      </w:r>
      <w:r>
        <w:rPr>
          <w:rFonts w:ascii="Arial" w:hAnsi="Arial" w:cs="Arial"/>
          <w:i/>
        </w:rPr>
        <w:t xml:space="preserve"> </w:t>
      </w:r>
      <w:r w:rsidRPr="00543EB1">
        <w:rPr>
          <w:rFonts w:ascii="Arial" w:hAnsi="Arial" w:cs="Arial"/>
          <w:i/>
        </w:rPr>
        <w:t>(Foto: Andreas Klan)</w:t>
      </w:r>
    </w:p>
    <w:p w:rsidR="00543EB1" w:rsidRDefault="00543EB1" w:rsidP="00543EB1">
      <w:pPr>
        <w:spacing w:before="60" w:after="240"/>
        <w:jc w:val="both"/>
        <w:rPr>
          <w:rFonts w:ascii="Arial" w:hAnsi="Arial" w:cs="Arial"/>
          <w:i/>
        </w:rPr>
      </w:pPr>
      <w:r w:rsidRPr="00543EB1">
        <w:rPr>
          <w:rFonts w:ascii="Arial" w:hAnsi="Arial" w:cs="Arial"/>
          <w:i/>
        </w:rPr>
        <w:t>Dank der guten Dämmung der Außenhülle und der hochwirksamen Dreifachverglasung kommt die vor wenigen Jahren installierte Fußbodenheizung mit Vortemperaturen von 28 bis 35 °C aus. Das ermöglicht eine Jahresarbeitszahl von beinahe 5 – und das obwohl die Gebäudenutzer es im Büro, in der Klavierschule und dem Wohnbereich mit 25 °C gern warm haben.</w:t>
      </w:r>
      <w:r>
        <w:rPr>
          <w:rFonts w:ascii="Arial" w:hAnsi="Arial" w:cs="Arial"/>
          <w:i/>
        </w:rPr>
        <w:t xml:space="preserve"> </w:t>
      </w:r>
      <w:r w:rsidRPr="00543EB1">
        <w:rPr>
          <w:rFonts w:ascii="Arial" w:hAnsi="Arial" w:cs="Arial"/>
          <w:i/>
        </w:rPr>
        <w:t>(Foto: Andreas Klan)</w:t>
      </w:r>
    </w:p>
    <w:p w:rsidR="00B20522" w:rsidRPr="00543EB1" w:rsidRDefault="00B20522" w:rsidP="00543EB1">
      <w:pPr>
        <w:spacing w:before="60" w:after="24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Die Bilder finden Sie in unserer Mediendatenbank, in den Sie </w:t>
      </w:r>
      <w:hyperlink r:id="rId8" w:history="1">
        <w:r w:rsidRPr="00B20522">
          <w:rPr>
            <w:rStyle w:val="Hyperlink"/>
            <w:rFonts w:ascii="Arial" w:hAnsi="Arial" w:cs="Arial"/>
            <w:i/>
          </w:rPr>
          <w:t>dies</w:t>
        </w:r>
        <w:r w:rsidRPr="00B20522">
          <w:rPr>
            <w:rStyle w:val="Hyperlink"/>
            <w:rFonts w:ascii="Arial" w:hAnsi="Arial" w:cs="Arial"/>
            <w:i/>
          </w:rPr>
          <w:t>e</w:t>
        </w:r>
        <w:r w:rsidRPr="00B20522">
          <w:rPr>
            <w:rStyle w:val="Hyperlink"/>
            <w:rFonts w:ascii="Arial" w:hAnsi="Arial" w:cs="Arial"/>
            <w:i/>
          </w:rPr>
          <w:t>n Lin</w:t>
        </w:r>
        <w:r w:rsidRPr="00B20522">
          <w:rPr>
            <w:rStyle w:val="Hyperlink"/>
            <w:rFonts w:ascii="Arial" w:hAnsi="Arial" w:cs="Arial"/>
            <w:i/>
          </w:rPr>
          <w:t>k</w:t>
        </w:r>
      </w:hyperlink>
      <w:bookmarkStart w:id="0" w:name="_GoBack"/>
      <w:bookmarkEnd w:id="0"/>
      <w:r>
        <w:rPr>
          <w:rFonts w:ascii="Arial" w:hAnsi="Arial" w:cs="Arial"/>
          <w:i/>
        </w:rPr>
        <w:t xml:space="preserve"> aufrufen.</w:t>
      </w:r>
    </w:p>
    <w:p w:rsidR="000D6DD9" w:rsidRPr="00510713" w:rsidRDefault="000D6DD9" w:rsidP="000D6DD9">
      <w:pPr>
        <w:outlineLvl w:val="0"/>
        <w:rPr>
          <w:rFonts w:ascii="Arial" w:hAnsi="Arial"/>
          <w:szCs w:val="24"/>
        </w:rPr>
        <w:sectPr w:rsidR="000D6DD9" w:rsidRPr="00510713" w:rsidSect="00543EB1">
          <w:type w:val="continuous"/>
          <w:pgSz w:w="11906" w:h="16838"/>
          <w:pgMar w:top="2127" w:right="1417" w:bottom="1276" w:left="1417" w:header="993" w:footer="708" w:gutter="0"/>
          <w:cols w:space="708"/>
          <w:docGrid w:linePitch="360"/>
        </w:sectPr>
      </w:pPr>
    </w:p>
    <w:p w:rsidR="00543EB1" w:rsidRDefault="00543EB1">
      <w:pPr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br w:type="page"/>
      </w:r>
    </w:p>
    <w:p w:rsidR="00C37FFE" w:rsidRPr="00510713" w:rsidRDefault="00C37FFE" w:rsidP="00E739E7">
      <w:pPr>
        <w:spacing w:before="240"/>
        <w:outlineLvl w:val="0"/>
        <w:rPr>
          <w:rFonts w:ascii="Arial" w:hAnsi="Arial"/>
          <w:b/>
          <w:szCs w:val="24"/>
        </w:rPr>
      </w:pPr>
      <w:r w:rsidRPr="00510713">
        <w:rPr>
          <w:rFonts w:ascii="Arial" w:hAnsi="Arial"/>
          <w:b/>
          <w:szCs w:val="24"/>
        </w:rPr>
        <w:lastRenderedPageBreak/>
        <w:t xml:space="preserve">Leserkontakt / </w:t>
      </w:r>
      <w:r w:rsidRPr="00510713">
        <w:rPr>
          <w:rFonts w:ascii="Arial" w:hAnsi="Arial"/>
          <w:b/>
          <w:szCs w:val="24"/>
        </w:rPr>
        <w:br/>
        <w:t>weitere Informationen:</w:t>
      </w:r>
    </w:p>
    <w:p w:rsidR="00C37FFE" w:rsidRPr="0051071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r w:rsidRPr="00510713">
        <w:rPr>
          <w:rFonts w:ascii="Arial" w:hAnsi="Arial" w:cs="Arial"/>
          <w:sz w:val="22"/>
          <w:lang w:val="fr-FR"/>
        </w:rPr>
        <w:t>varmeco GmbH &amp; Co. KG</w:t>
      </w:r>
      <w:r w:rsidRPr="00510713">
        <w:rPr>
          <w:rFonts w:ascii="Arial" w:hAnsi="Arial" w:cs="Arial"/>
          <w:sz w:val="22"/>
          <w:lang w:val="fr-FR"/>
        </w:rPr>
        <w:br/>
        <w:t>Johann-Georg-Weinhart-Str. 1</w:t>
      </w:r>
      <w:r w:rsidRPr="00510713">
        <w:rPr>
          <w:rFonts w:ascii="Arial" w:hAnsi="Arial" w:cs="Arial"/>
          <w:sz w:val="22"/>
          <w:lang w:val="fr-FR"/>
        </w:rPr>
        <w:br/>
        <w:t>87600 Kaufbeuren</w:t>
      </w:r>
      <w:r w:rsidRPr="00510713">
        <w:rPr>
          <w:rFonts w:ascii="Arial" w:hAnsi="Arial" w:cs="Arial"/>
          <w:sz w:val="22"/>
          <w:lang w:val="fr-FR"/>
        </w:rPr>
        <w:br/>
        <w:t>Tel.: +49 (0) 8341-9022-0</w:t>
      </w:r>
      <w:r w:rsidRPr="00510713">
        <w:rPr>
          <w:rFonts w:ascii="Arial" w:hAnsi="Arial" w:cs="Arial"/>
          <w:sz w:val="22"/>
          <w:lang w:val="fr-FR"/>
        </w:rPr>
        <w:br/>
      </w:r>
      <w:hyperlink r:id="rId9" w:history="1">
        <w:r w:rsidRPr="0051071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510713">
        <w:rPr>
          <w:rFonts w:ascii="Arial" w:hAnsi="Arial" w:cs="Arial"/>
          <w:sz w:val="22"/>
          <w:lang w:val="fr-FR"/>
        </w:rPr>
        <w:br/>
      </w:r>
      <w:hyperlink r:id="rId10" w:history="1">
        <w:r w:rsidRPr="0051071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510713" w:rsidRDefault="00C37FFE" w:rsidP="008031D0">
      <w:pPr>
        <w:spacing w:before="300"/>
        <w:outlineLvl w:val="0"/>
        <w:rPr>
          <w:rFonts w:ascii="Arial" w:hAnsi="Arial"/>
          <w:b/>
          <w:szCs w:val="24"/>
        </w:rPr>
      </w:pPr>
      <w:r w:rsidRPr="00510713">
        <w:rPr>
          <w:rFonts w:ascii="Arial" w:hAnsi="Arial"/>
          <w:b/>
          <w:szCs w:val="24"/>
        </w:rPr>
        <w:br w:type="column"/>
      </w:r>
      <w:r w:rsidRPr="00510713">
        <w:rPr>
          <w:rFonts w:ascii="Arial" w:hAnsi="Arial"/>
          <w:b/>
          <w:szCs w:val="24"/>
        </w:rPr>
        <w:lastRenderedPageBreak/>
        <w:t>Pressekontakt:</w:t>
      </w:r>
    </w:p>
    <w:p w:rsidR="00C37FFE" w:rsidRPr="0051071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r w:rsidRPr="00510713">
        <w:rPr>
          <w:rFonts w:ascii="Arial" w:hAnsi="Arial"/>
          <w:szCs w:val="24"/>
        </w:rPr>
        <w:t>Press’n’Relations II GmbH</w:t>
      </w:r>
      <w:r w:rsidRPr="00510713">
        <w:rPr>
          <w:rFonts w:ascii="Arial" w:hAnsi="Arial"/>
          <w:szCs w:val="24"/>
        </w:rPr>
        <w:br/>
        <w:t>Ralf Dunker</w:t>
      </w:r>
      <w:r w:rsidRPr="00510713">
        <w:rPr>
          <w:rFonts w:ascii="Arial" w:hAnsi="Arial"/>
          <w:szCs w:val="24"/>
        </w:rPr>
        <w:br/>
        <w:t>Gräfstraße 66</w:t>
      </w:r>
      <w:r w:rsidRPr="00510713">
        <w:rPr>
          <w:rFonts w:ascii="Arial" w:hAnsi="Arial"/>
          <w:szCs w:val="24"/>
        </w:rPr>
        <w:br/>
        <w:t>81241 München</w:t>
      </w:r>
      <w:r w:rsidRPr="00510713">
        <w:rPr>
          <w:rFonts w:ascii="Arial" w:hAnsi="Arial"/>
          <w:szCs w:val="24"/>
        </w:rPr>
        <w:br/>
        <w:t>Tel.: +49 (0) 89 5404722-11</w:t>
      </w:r>
      <w:r w:rsidRPr="00510713">
        <w:rPr>
          <w:rFonts w:ascii="Arial" w:hAnsi="Arial"/>
          <w:szCs w:val="24"/>
        </w:rPr>
        <w:br/>
        <w:t>Fax: +49 (0) 89 5404722-29</w:t>
      </w:r>
      <w:r w:rsidRPr="00510713">
        <w:rPr>
          <w:rFonts w:ascii="Arial" w:hAnsi="Arial"/>
          <w:szCs w:val="24"/>
        </w:rPr>
        <w:br/>
      </w:r>
      <w:hyperlink r:id="rId11" w:history="1">
        <w:r w:rsidRPr="0051071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510713">
        <w:rPr>
          <w:rFonts w:ascii="Arial" w:hAnsi="Arial"/>
          <w:szCs w:val="24"/>
        </w:rPr>
        <w:br/>
      </w:r>
      <w:hyperlink r:id="rId12" w:history="1">
        <w:r w:rsidRPr="0051071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510713" w:rsidSect="002573D7">
      <w:headerReference w:type="default" r:id="rId13"/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782" w:rsidRDefault="00554782" w:rsidP="00922852">
      <w:pPr>
        <w:spacing w:after="0" w:line="240" w:lineRule="auto"/>
      </w:pPr>
      <w:r>
        <w:separator/>
      </w:r>
    </w:p>
  </w:endnote>
  <w:endnote w:type="continuationSeparator" w:id="0">
    <w:p w:rsidR="00554782" w:rsidRDefault="00554782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782" w:rsidRDefault="00554782" w:rsidP="00922852">
      <w:pPr>
        <w:spacing w:after="0" w:line="240" w:lineRule="auto"/>
      </w:pPr>
      <w:r>
        <w:separator/>
      </w:r>
    </w:p>
  </w:footnote>
  <w:footnote w:type="continuationSeparator" w:id="0">
    <w:p w:rsidR="00554782" w:rsidRDefault="00554782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497" w:rsidRPr="00543EB1" w:rsidRDefault="00852497" w:rsidP="00543EB1">
    <w:pPr>
      <w:pStyle w:val="Kopfzeile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dreas Klan">
    <w15:presenceInfo w15:providerId="Windows Live" w15:userId="ab05474ba733ce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23713"/>
    <w:rsid w:val="000825F1"/>
    <w:rsid w:val="0008595E"/>
    <w:rsid w:val="000864F0"/>
    <w:rsid w:val="000D558F"/>
    <w:rsid w:val="000D6DD9"/>
    <w:rsid w:val="000E2D9D"/>
    <w:rsid w:val="00117BCE"/>
    <w:rsid w:val="00127E9B"/>
    <w:rsid w:val="0013796C"/>
    <w:rsid w:val="00142204"/>
    <w:rsid w:val="0018404F"/>
    <w:rsid w:val="001D29D4"/>
    <w:rsid w:val="001E0C8D"/>
    <w:rsid w:val="001F0603"/>
    <w:rsid w:val="001F2185"/>
    <w:rsid w:val="00213C60"/>
    <w:rsid w:val="00252766"/>
    <w:rsid w:val="002573D7"/>
    <w:rsid w:val="00276B9E"/>
    <w:rsid w:val="002C3380"/>
    <w:rsid w:val="002E5A69"/>
    <w:rsid w:val="002F785F"/>
    <w:rsid w:val="002F79E0"/>
    <w:rsid w:val="003059D9"/>
    <w:rsid w:val="00306168"/>
    <w:rsid w:val="0032710C"/>
    <w:rsid w:val="00371B83"/>
    <w:rsid w:val="00377F95"/>
    <w:rsid w:val="00380DD8"/>
    <w:rsid w:val="00406235"/>
    <w:rsid w:val="00446846"/>
    <w:rsid w:val="004750D1"/>
    <w:rsid w:val="00481613"/>
    <w:rsid w:val="004857CB"/>
    <w:rsid w:val="004A29FA"/>
    <w:rsid w:val="004A62CD"/>
    <w:rsid w:val="004B0038"/>
    <w:rsid w:val="004C76C0"/>
    <w:rsid w:val="004E3245"/>
    <w:rsid w:val="00510713"/>
    <w:rsid w:val="00540F24"/>
    <w:rsid w:val="005416C8"/>
    <w:rsid w:val="00543EB1"/>
    <w:rsid w:val="00547C6D"/>
    <w:rsid w:val="00554782"/>
    <w:rsid w:val="0056198C"/>
    <w:rsid w:val="00567D87"/>
    <w:rsid w:val="00593265"/>
    <w:rsid w:val="005B13A9"/>
    <w:rsid w:val="005C23C4"/>
    <w:rsid w:val="005C32F8"/>
    <w:rsid w:val="005E2FAA"/>
    <w:rsid w:val="005E5347"/>
    <w:rsid w:val="00621B83"/>
    <w:rsid w:val="006552EB"/>
    <w:rsid w:val="00655624"/>
    <w:rsid w:val="006D4AF2"/>
    <w:rsid w:val="006E1BF9"/>
    <w:rsid w:val="00754D44"/>
    <w:rsid w:val="00755593"/>
    <w:rsid w:val="00784750"/>
    <w:rsid w:val="007A00B0"/>
    <w:rsid w:val="007B4420"/>
    <w:rsid w:val="007B52AE"/>
    <w:rsid w:val="007C112C"/>
    <w:rsid w:val="007C2BBB"/>
    <w:rsid w:val="008031D0"/>
    <w:rsid w:val="00810023"/>
    <w:rsid w:val="00852497"/>
    <w:rsid w:val="008527B5"/>
    <w:rsid w:val="008813FB"/>
    <w:rsid w:val="00894565"/>
    <w:rsid w:val="008B57F3"/>
    <w:rsid w:val="008B66A4"/>
    <w:rsid w:val="008C0EFF"/>
    <w:rsid w:val="008E5A5E"/>
    <w:rsid w:val="00905C32"/>
    <w:rsid w:val="00915ADC"/>
    <w:rsid w:val="00922852"/>
    <w:rsid w:val="00925D1A"/>
    <w:rsid w:val="00926751"/>
    <w:rsid w:val="00937DE1"/>
    <w:rsid w:val="00944838"/>
    <w:rsid w:val="00993D29"/>
    <w:rsid w:val="009D2DFF"/>
    <w:rsid w:val="009E1BFA"/>
    <w:rsid w:val="00A17515"/>
    <w:rsid w:val="00A33FCD"/>
    <w:rsid w:val="00A7321D"/>
    <w:rsid w:val="00A76EE4"/>
    <w:rsid w:val="00A91E1F"/>
    <w:rsid w:val="00A96981"/>
    <w:rsid w:val="00AE6701"/>
    <w:rsid w:val="00AF5C68"/>
    <w:rsid w:val="00B0274C"/>
    <w:rsid w:val="00B02DDD"/>
    <w:rsid w:val="00B20522"/>
    <w:rsid w:val="00B33C7E"/>
    <w:rsid w:val="00B33CB3"/>
    <w:rsid w:val="00B369A2"/>
    <w:rsid w:val="00B3721F"/>
    <w:rsid w:val="00B67567"/>
    <w:rsid w:val="00BB7D8E"/>
    <w:rsid w:val="00BC61EE"/>
    <w:rsid w:val="00BD16CF"/>
    <w:rsid w:val="00BE0F8F"/>
    <w:rsid w:val="00C039BC"/>
    <w:rsid w:val="00C07366"/>
    <w:rsid w:val="00C27AAA"/>
    <w:rsid w:val="00C31A07"/>
    <w:rsid w:val="00C37FFE"/>
    <w:rsid w:val="00C570C7"/>
    <w:rsid w:val="00C91FC4"/>
    <w:rsid w:val="00CA70C7"/>
    <w:rsid w:val="00CC491D"/>
    <w:rsid w:val="00CF1962"/>
    <w:rsid w:val="00D002FB"/>
    <w:rsid w:val="00D463DA"/>
    <w:rsid w:val="00D55020"/>
    <w:rsid w:val="00D56EBB"/>
    <w:rsid w:val="00DB763E"/>
    <w:rsid w:val="00E15BCF"/>
    <w:rsid w:val="00E739E7"/>
    <w:rsid w:val="00E82444"/>
    <w:rsid w:val="00E8700F"/>
    <w:rsid w:val="00E97FF2"/>
    <w:rsid w:val="00EA6AB4"/>
    <w:rsid w:val="00EC0936"/>
    <w:rsid w:val="00EC7304"/>
    <w:rsid w:val="00ED2C41"/>
    <w:rsid w:val="00ED3742"/>
    <w:rsid w:val="00F02EEA"/>
    <w:rsid w:val="00F03E9D"/>
    <w:rsid w:val="00F10DE1"/>
    <w:rsid w:val="00F27BA8"/>
    <w:rsid w:val="00F36237"/>
    <w:rsid w:val="00F6014E"/>
    <w:rsid w:val="00F72164"/>
    <w:rsid w:val="00F73424"/>
    <w:rsid w:val="00F82801"/>
    <w:rsid w:val="00F9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berarbeitung">
    <w:name w:val="Revision"/>
    <w:hidden/>
    <w:uiPriority w:val="99"/>
    <w:semiHidden/>
    <w:rsid w:val="002F79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berarbeitung">
    <w:name w:val="Revision"/>
    <w:hidden/>
    <w:uiPriority w:val="99"/>
    <w:semiHidden/>
    <w:rsid w:val="002F79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mediamid.com/AMID-PR/open.jsp?action=search&amp;query=Alte%20Dorfschule%20Cantnitz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hyperlink" Target="http://www.press-n-relation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du@press-n-relations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varmeco.de" TargetMode="External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hyperlink" Target="mailto:info@varmeco.d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909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2017-09-25T10:27:00Z</cp:lastPrinted>
  <dcterms:created xsi:type="dcterms:W3CDTF">2017-10-06T12:23:00Z</dcterms:created>
  <dcterms:modified xsi:type="dcterms:W3CDTF">2017-10-06T13:27:00Z</dcterms:modified>
</cp:coreProperties>
</file>