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E9CDBD" w14:textId="43DE8AE3" w:rsidR="00F3262A" w:rsidRPr="00D46F6D" w:rsidRDefault="00F3262A" w:rsidP="007C7DC5">
      <w:pPr>
        <w:spacing w:line="312" w:lineRule="auto"/>
        <w:rPr>
          <w:rFonts w:ascii="Helvetica" w:hAnsi="Helvetica"/>
          <w:color w:val="000000" w:themeColor="text1"/>
          <w:sz w:val="20"/>
        </w:rPr>
      </w:pPr>
      <w:r w:rsidRPr="00D46F6D">
        <w:rPr>
          <w:rFonts w:ascii="Helvetica" w:hAnsi="Helvetica"/>
          <w:color w:val="000000" w:themeColor="text1"/>
          <w:sz w:val="20"/>
        </w:rPr>
        <w:t>Geislingen</w:t>
      </w:r>
      <w:r w:rsidR="00500CDC">
        <w:rPr>
          <w:rFonts w:ascii="Helvetica" w:hAnsi="Helvetica"/>
          <w:color w:val="000000" w:themeColor="text1"/>
          <w:sz w:val="20"/>
        </w:rPr>
        <w:t xml:space="preserve"> (Steige)</w:t>
      </w:r>
      <w:r w:rsidRPr="00D46F6D">
        <w:rPr>
          <w:rFonts w:ascii="Helvetica" w:hAnsi="Helvetica"/>
          <w:color w:val="000000" w:themeColor="text1"/>
          <w:sz w:val="20"/>
        </w:rPr>
        <w:t xml:space="preserve">, </w:t>
      </w:r>
      <w:r w:rsidR="006D2D02">
        <w:rPr>
          <w:rFonts w:ascii="Helvetica" w:hAnsi="Helvetica"/>
          <w:color w:val="000000" w:themeColor="text1"/>
          <w:sz w:val="20"/>
        </w:rPr>
        <w:t>20</w:t>
      </w:r>
      <w:r w:rsidR="00D647AA" w:rsidRPr="00D46F6D">
        <w:rPr>
          <w:rFonts w:ascii="Helvetica" w:hAnsi="Helvetica"/>
          <w:color w:val="000000" w:themeColor="text1"/>
          <w:sz w:val="20"/>
        </w:rPr>
        <w:t xml:space="preserve">. </w:t>
      </w:r>
      <w:r w:rsidR="008A41C6">
        <w:rPr>
          <w:rFonts w:ascii="Helvetica" w:hAnsi="Helvetica"/>
          <w:color w:val="000000" w:themeColor="text1"/>
          <w:sz w:val="20"/>
        </w:rPr>
        <w:t xml:space="preserve">April </w:t>
      </w:r>
      <w:r w:rsidR="00BB2AA8" w:rsidRPr="00D46F6D">
        <w:rPr>
          <w:rFonts w:ascii="Helvetica" w:hAnsi="Helvetica"/>
          <w:color w:val="000000" w:themeColor="text1"/>
          <w:sz w:val="20"/>
        </w:rPr>
        <w:t>201</w:t>
      </w:r>
      <w:r w:rsidR="00E37E70" w:rsidRPr="00D46F6D">
        <w:rPr>
          <w:rFonts w:ascii="Helvetica" w:hAnsi="Helvetica"/>
          <w:color w:val="000000" w:themeColor="text1"/>
          <w:sz w:val="20"/>
        </w:rPr>
        <w:t>5</w:t>
      </w:r>
    </w:p>
    <w:p w14:paraId="5A86A6D9" w14:textId="77777777" w:rsidR="00F3262A" w:rsidRDefault="00F3262A" w:rsidP="007C7DC5">
      <w:pPr>
        <w:spacing w:line="312" w:lineRule="auto"/>
        <w:rPr>
          <w:rFonts w:ascii="Helvetica" w:hAnsi="Helvetica"/>
          <w:color w:val="000000" w:themeColor="text1"/>
          <w:sz w:val="20"/>
        </w:rPr>
      </w:pPr>
    </w:p>
    <w:p w14:paraId="1AB5AD4A" w14:textId="77777777" w:rsidR="00C852F7" w:rsidRDefault="00C852F7" w:rsidP="007C7DC5">
      <w:pPr>
        <w:spacing w:line="312" w:lineRule="auto"/>
        <w:rPr>
          <w:rFonts w:ascii="Helvetica" w:hAnsi="Helvetica"/>
          <w:color w:val="000000" w:themeColor="text1"/>
          <w:sz w:val="20"/>
        </w:rPr>
      </w:pPr>
    </w:p>
    <w:p w14:paraId="7ABBAED7" w14:textId="77777777" w:rsidR="00742A35" w:rsidRDefault="00742A35" w:rsidP="007C7DC5">
      <w:pPr>
        <w:spacing w:line="312" w:lineRule="auto"/>
        <w:rPr>
          <w:rFonts w:ascii="Helvetica" w:hAnsi="Helvetica"/>
          <w:b/>
          <w:color w:val="000000" w:themeColor="text1"/>
          <w:sz w:val="26"/>
          <w:szCs w:val="26"/>
          <w:u w:val="single"/>
        </w:rPr>
      </w:pPr>
      <w:r>
        <w:rPr>
          <w:rFonts w:ascii="Helvetica" w:hAnsi="Helvetica"/>
          <w:b/>
          <w:color w:val="000000" w:themeColor="text1"/>
          <w:sz w:val="26"/>
          <w:szCs w:val="26"/>
          <w:u w:val="single"/>
        </w:rPr>
        <w:t>Wegweisend in Funktion und Gestaltung</w:t>
      </w:r>
    </w:p>
    <w:p w14:paraId="0D2F7069" w14:textId="77777777" w:rsidR="001603BA" w:rsidRPr="004D6CCB" w:rsidRDefault="001603BA" w:rsidP="007C7DC5">
      <w:pPr>
        <w:spacing w:line="312" w:lineRule="auto"/>
        <w:rPr>
          <w:rFonts w:ascii="Helvetica" w:hAnsi="Helvetica"/>
          <w:color w:val="000000" w:themeColor="text1"/>
          <w:sz w:val="24"/>
          <w:szCs w:val="24"/>
          <w:u w:val="single"/>
          <w:lang w:val="en-US"/>
        </w:rPr>
      </w:pPr>
      <w:r w:rsidRPr="004D6CCB">
        <w:rPr>
          <w:rFonts w:ascii="Helvetica" w:hAnsi="Helvetica"/>
          <w:color w:val="000000" w:themeColor="text1"/>
          <w:sz w:val="24"/>
          <w:szCs w:val="24"/>
          <w:u w:val="single"/>
          <w:lang w:val="en-US"/>
        </w:rPr>
        <w:t xml:space="preserve">WMF espresso </w:t>
      </w:r>
      <w:proofErr w:type="spellStart"/>
      <w:r w:rsidR="00742A35" w:rsidRPr="004D6CCB">
        <w:rPr>
          <w:rFonts w:ascii="Helvetica" w:hAnsi="Helvetica"/>
          <w:color w:val="000000" w:themeColor="text1"/>
          <w:sz w:val="24"/>
          <w:szCs w:val="24"/>
          <w:u w:val="single"/>
          <w:lang w:val="en-US"/>
        </w:rPr>
        <w:t>mit</w:t>
      </w:r>
      <w:proofErr w:type="spellEnd"/>
      <w:r w:rsidR="00742A35" w:rsidRPr="004D6CCB">
        <w:rPr>
          <w:rFonts w:ascii="Helvetica" w:hAnsi="Helvetica"/>
          <w:color w:val="000000" w:themeColor="text1"/>
          <w:sz w:val="24"/>
          <w:szCs w:val="24"/>
          <w:u w:val="single"/>
          <w:lang w:val="en-US"/>
        </w:rPr>
        <w:t xml:space="preserve"> </w:t>
      </w:r>
      <w:r w:rsidR="00857298" w:rsidRPr="004D6CCB">
        <w:rPr>
          <w:rFonts w:ascii="Helvetica" w:hAnsi="Helvetica"/>
          <w:color w:val="000000" w:themeColor="text1"/>
          <w:sz w:val="24"/>
          <w:szCs w:val="24"/>
          <w:u w:val="single"/>
          <w:lang w:val="en-US"/>
        </w:rPr>
        <w:t>„</w:t>
      </w:r>
      <w:proofErr w:type="spellStart"/>
      <w:r w:rsidR="00E17892" w:rsidRPr="004D6CCB">
        <w:rPr>
          <w:rFonts w:ascii="Helvetica" w:hAnsi="Helvetica"/>
          <w:color w:val="000000" w:themeColor="text1"/>
          <w:sz w:val="24"/>
          <w:szCs w:val="24"/>
          <w:u w:val="single"/>
          <w:lang w:val="en-US"/>
        </w:rPr>
        <w:t>iF</w:t>
      </w:r>
      <w:proofErr w:type="spellEnd"/>
      <w:r w:rsidR="00E17892" w:rsidRPr="004D6CCB">
        <w:rPr>
          <w:rFonts w:ascii="Helvetica" w:hAnsi="Helvetica"/>
          <w:color w:val="000000" w:themeColor="text1"/>
          <w:sz w:val="24"/>
          <w:szCs w:val="24"/>
          <w:u w:val="single"/>
          <w:lang w:val="en-US"/>
        </w:rPr>
        <w:t xml:space="preserve"> Design Award 2015</w:t>
      </w:r>
      <w:r w:rsidR="00857298" w:rsidRPr="004D6CCB">
        <w:rPr>
          <w:rFonts w:ascii="Helvetica" w:hAnsi="Helvetica"/>
          <w:color w:val="000000" w:themeColor="text1"/>
          <w:sz w:val="24"/>
          <w:szCs w:val="24"/>
          <w:u w:val="single"/>
          <w:lang w:val="en-US"/>
        </w:rPr>
        <w:t>“</w:t>
      </w:r>
      <w:r w:rsidR="00E17892" w:rsidRPr="004D6CCB">
        <w:rPr>
          <w:rFonts w:ascii="Helvetica" w:hAnsi="Helvetica"/>
          <w:color w:val="000000" w:themeColor="text1"/>
          <w:sz w:val="24"/>
          <w:szCs w:val="24"/>
          <w:u w:val="single"/>
          <w:lang w:val="en-US"/>
        </w:rPr>
        <w:t xml:space="preserve"> und </w:t>
      </w:r>
      <w:r w:rsidR="00E17892" w:rsidRPr="004D6CCB">
        <w:rPr>
          <w:rFonts w:ascii="Helvetica" w:hAnsi="Helvetica"/>
          <w:color w:val="000000" w:themeColor="text1"/>
          <w:sz w:val="24"/>
          <w:szCs w:val="24"/>
          <w:u w:val="single"/>
          <w:lang w:val="en-US"/>
        </w:rPr>
        <w:br/>
      </w:r>
      <w:r w:rsidR="00857298" w:rsidRPr="004D6CCB">
        <w:rPr>
          <w:rFonts w:ascii="Helvetica" w:hAnsi="Helvetica"/>
          <w:color w:val="000000" w:themeColor="text1"/>
          <w:sz w:val="24"/>
          <w:szCs w:val="24"/>
          <w:u w:val="single"/>
          <w:lang w:val="en-US"/>
        </w:rPr>
        <w:t>„</w:t>
      </w:r>
      <w:r w:rsidR="00E17892" w:rsidRPr="004D6CCB">
        <w:rPr>
          <w:rFonts w:ascii="Helvetica" w:hAnsi="Helvetica"/>
          <w:color w:val="000000" w:themeColor="text1"/>
          <w:sz w:val="24"/>
          <w:szCs w:val="24"/>
          <w:u w:val="single"/>
          <w:lang w:val="en-US"/>
        </w:rPr>
        <w:t>Red Dot Award: Product Design 2015</w:t>
      </w:r>
      <w:r w:rsidR="004D6CCB" w:rsidRPr="004D6CCB">
        <w:rPr>
          <w:rFonts w:ascii="Helvetica" w:hAnsi="Helvetica"/>
          <w:color w:val="000000" w:themeColor="text1"/>
          <w:sz w:val="24"/>
          <w:szCs w:val="24"/>
          <w:u w:val="single"/>
          <w:lang w:val="en-US"/>
        </w:rPr>
        <w:t xml:space="preserve"> – best of </w:t>
      </w:r>
      <w:r w:rsidR="004D6CCB">
        <w:rPr>
          <w:rFonts w:ascii="Helvetica" w:hAnsi="Helvetica"/>
          <w:color w:val="000000" w:themeColor="text1"/>
          <w:sz w:val="24"/>
          <w:szCs w:val="24"/>
          <w:u w:val="single"/>
          <w:lang w:val="en-US"/>
        </w:rPr>
        <w:t>t</w:t>
      </w:r>
      <w:r w:rsidR="004D6CCB" w:rsidRPr="004D6CCB">
        <w:rPr>
          <w:rFonts w:ascii="Helvetica" w:hAnsi="Helvetica"/>
          <w:color w:val="000000" w:themeColor="text1"/>
          <w:sz w:val="24"/>
          <w:szCs w:val="24"/>
          <w:u w:val="single"/>
          <w:lang w:val="en-US"/>
        </w:rPr>
        <w:t>he best</w:t>
      </w:r>
      <w:r w:rsidR="00857298" w:rsidRPr="004D6CCB">
        <w:rPr>
          <w:rFonts w:ascii="Helvetica" w:hAnsi="Helvetica"/>
          <w:color w:val="000000" w:themeColor="text1"/>
          <w:sz w:val="24"/>
          <w:szCs w:val="24"/>
          <w:u w:val="single"/>
          <w:lang w:val="en-US"/>
        </w:rPr>
        <w:t>“</w:t>
      </w:r>
      <w:r w:rsidR="00E17892" w:rsidRPr="004D6CCB">
        <w:rPr>
          <w:rFonts w:ascii="Helvetica" w:hAnsi="Helvetica"/>
          <w:color w:val="000000" w:themeColor="text1"/>
          <w:sz w:val="24"/>
          <w:szCs w:val="24"/>
          <w:u w:val="single"/>
          <w:lang w:val="en-US"/>
        </w:rPr>
        <w:t xml:space="preserve"> </w:t>
      </w:r>
      <w:proofErr w:type="spellStart"/>
      <w:r w:rsidR="00E17892" w:rsidRPr="004D6CCB">
        <w:rPr>
          <w:rFonts w:ascii="Helvetica" w:hAnsi="Helvetica"/>
          <w:color w:val="000000" w:themeColor="text1"/>
          <w:sz w:val="24"/>
          <w:szCs w:val="24"/>
          <w:u w:val="single"/>
          <w:lang w:val="en-US"/>
        </w:rPr>
        <w:t>ausgezeichnet</w:t>
      </w:r>
      <w:proofErr w:type="spellEnd"/>
    </w:p>
    <w:p w14:paraId="6FF81AD2" w14:textId="77777777" w:rsidR="00F3262A" w:rsidRPr="004D6CCB" w:rsidRDefault="00F3262A" w:rsidP="007C7DC5">
      <w:pPr>
        <w:spacing w:line="312" w:lineRule="auto"/>
        <w:rPr>
          <w:rFonts w:ascii="Helvetica" w:hAnsi="Helvetica"/>
          <w:color w:val="000000" w:themeColor="text1"/>
          <w:sz w:val="20"/>
          <w:u w:val="single"/>
          <w:lang w:val="en-US"/>
        </w:rPr>
      </w:pPr>
    </w:p>
    <w:p w14:paraId="1C29F0B7" w14:textId="77777777" w:rsidR="007E2560" w:rsidRDefault="00062210" w:rsidP="007C7DC5">
      <w:pPr>
        <w:widowControl w:val="0"/>
        <w:autoSpaceDE w:val="0"/>
        <w:autoSpaceDN w:val="0"/>
        <w:adjustRightInd w:val="0"/>
        <w:spacing w:line="312" w:lineRule="auto"/>
        <w:rPr>
          <w:rFonts w:ascii="Helvetica" w:hAnsi="Helvetica"/>
          <w:b/>
          <w:color w:val="000000" w:themeColor="text1"/>
          <w:sz w:val="20"/>
        </w:rPr>
      </w:pPr>
      <w:r w:rsidRPr="00062210">
        <w:rPr>
          <w:rFonts w:ascii="Helvetica" w:hAnsi="Helvetica"/>
          <w:b/>
          <w:color w:val="000000" w:themeColor="text1"/>
          <w:sz w:val="20"/>
        </w:rPr>
        <w:t xml:space="preserve">Die diesjährigen Design-Preise </w:t>
      </w:r>
      <w:proofErr w:type="spellStart"/>
      <w:r w:rsidRPr="00062210">
        <w:rPr>
          <w:rFonts w:ascii="Helvetica" w:hAnsi="Helvetica"/>
          <w:b/>
          <w:color w:val="000000" w:themeColor="text1"/>
          <w:sz w:val="20"/>
        </w:rPr>
        <w:t>iF</w:t>
      </w:r>
      <w:proofErr w:type="spellEnd"/>
      <w:r w:rsidRPr="00062210">
        <w:rPr>
          <w:rFonts w:ascii="Helvetica" w:hAnsi="Helvetica"/>
          <w:b/>
          <w:color w:val="000000" w:themeColor="text1"/>
          <w:sz w:val="20"/>
        </w:rPr>
        <w:t xml:space="preserve"> Design Award und </w:t>
      </w:r>
      <w:proofErr w:type="spellStart"/>
      <w:r w:rsidRPr="00062210">
        <w:rPr>
          <w:rFonts w:ascii="Helvetica" w:hAnsi="Helvetica"/>
          <w:b/>
          <w:color w:val="000000" w:themeColor="text1"/>
          <w:sz w:val="20"/>
        </w:rPr>
        <w:t>Red</w:t>
      </w:r>
      <w:proofErr w:type="spellEnd"/>
      <w:r w:rsidRPr="00062210">
        <w:rPr>
          <w:rFonts w:ascii="Helvetica" w:hAnsi="Helvetica"/>
          <w:b/>
          <w:color w:val="000000" w:themeColor="text1"/>
          <w:sz w:val="20"/>
        </w:rPr>
        <w:t xml:space="preserve"> </w:t>
      </w:r>
      <w:proofErr w:type="spellStart"/>
      <w:r w:rsidRPr="00062210">
        <w:rPr>
          <w:rFonts w:ascii="Helvetica" w:hAnsi="Helvetica"/>
          <w:b/>
          <w:color w:val="000000" w:themeColor="text1"/>
          <w:sz w:val="20"/>
        </w:rPr>
        <w:t>Dot</w:t>
      </w:r>
      <w:proofErr w:type="spellEnd"/>
      <w:r w:rsidRPr="00062210">
        <w:rPr>
          <w:rFonts w:ascii="Helvetica" w:hAnsi="Helvetica"/>
          <w:b/>
          <w:color w:val="000000" w:themeColor="text1"/>
          <w:sz w:val="20"/>
        </w:rPr>
        <w:t xml:space="preserve"> Award: </w:t>
      </w:r>
      <w:proofErr w:type="spellStart"/>
      <w:r w:rsidRPr="00062210">
        <w:rPr>
          <w:rFonts w:ascii="Helvetica" w:hAnsi="Helvetica"/>
          <w:b/>
          <w:color w:val="000000" w:themeColor="text1"/>
          <w:sz w:val="20"/>
        </w:rPr>
        <w:t>Product</w:t>
      </w:r>
      <w:proofErr w:type="spellEnd"/>
      <w:r w:rsidRPr="00062210">
        <w:rPr>
          <w:rFonts w:ascii="Helvetica" w:hAnsi="Helvetica"/>
          <w:b/>
          <w:color w:val="000000" w:themeColor="text1"/>
          <w:sz w:val="20"/>
        </w:rPr>
        <w:t xml:space="preserve"> Design kannten </w:t>
      </w:r>
      <w:r w:rsidR="00943762">
        <w:rPr>
          <w:rFonts w:ascii="Helvetica" w:hAnsi="Helvetica"/>
          <w:b/>
          <w:color w:val="000000" w:themeColor="text1"/>
          <w:sz w:val="20"/>
        </w:rPr>
        <w:t xml:space="preserve">beide </w:t>
      </w:r>
      <w:r w:rsidRPr="00062210">
        <w:rPr>
          <w:rFonts w:ascii="Helvetica" w:hAnsi="Helvetica"/>
          <w:b/>
          <w:color w:val="000000" w:themeColor="text1"/>
          <w:sz w:val="20"/>
        </w:rPr>
        <w:t>nur einen Gewinner: Das neue Siebträgerkonzept WMF Espresso</w:t>
      </w:r>
      <w:r w:rsidR="00943762" w:rsidRPr="00943762">
        <w:rPr>
          <w:rFonts w:ascii="Helvetica" w:hAnsi="Helvetica"/>
          <w:b/>
          <w:color w:val="000000" w:themeColor="text1"/>
          <w:sz w:val="20"/>
        </w:rPr>
        <w:t xml:space="preserve"> </w:t>
      </w:r>
      <w:r w:rsidR="00943762">
        <w:rPr>
          <w:rFonts w:ascii="Helvetica" w:hAnsi="Helvetica"/>
          <w:b/>
          <w:color w:val="000000" w:themeColor="text1"/>
          <w:sz w:val="20"/>
        </w:rPr>
        <w:t xml:space="preserve">des </w:t>
      </w:r>
      <w:r w:rsidR="00943762" w:rsidRPr="00062210">
        <w:rPr>
          <w:rFonts w:ascii="Helvetica" w:hAnsi="Helvetica"/>
          <w:b/>
          <w:color w:val="000000" w:themeColor="text1"/>
          <w:sz w:val="20"/>
        </w:rPr>
        <w:t>Premiumherstellers aus Geislingen</w:t>
      </w:r>
      <w:r>
        <w:rPr>
          <w:rFonts w:ascii="Helvetica" w:hAnsi="Helvetica"/>
          <w:b/>
          <w:color w:val="000000" w:themeColor="text1"/>
          <w:sz w:val="20"/>
        </w:rPr>
        <w:t xml:space="preserve">. </w:t>
      </w:r>
      <w:r w:rsidR="007E2560">
        <w:rPr>
          <w:rFonts w:ascii="Helvetica" w:hAnsi="Helvetica"/>
          <w:b/>
          <w:color w:val="000000" w:themeColor="text1"/>
          <w:sz w:val="20"/>
        </w:rPr>
        <w:t xml:space="preserve">Bei der Begründung ihrer Entscheidung </w:t>
      </w:r>
      <w:r w:rsidR="00943762">
        <w:rPr>
          <w:rFonts w:ascii="Helvetica" w:hAnsi="Helvetica"/>
          <w:b/>
          <w:color w:val="000000" w:themeColor="text1"/>
          <w:sz w:val="20"/>
        </w:rPr>
        <w:t xml:space="preserve">zeigten sich die internationalen Juroren vor allem von der </w:t>
      </w:r>
      <w:r w:rsidR="002D3C6A">
        <w:rPr>
          <w:rFonts w:ascii="Helvetica" w:hAnsi="Helvetica"/>
          <w:b/>
          <w:color w:val="000000" w:themeColor="text1"/>
          <w:sz w:val="20"/>
        </w:rPr>
        <w:t xml:space="preserve">Designqualität </w:t>
      </w:r>
      <w:r w:rsidR="00943762">
        <w:rPr>
          <w:rFonts w:ascii="Helvetica" w:hAnsi="Helvetica"/>
          <w:b/>
          <w:color w:val="000000" w:themeColor="text1"/>
          <w:sz w:val="20"/>
        </w:rPr>
        <w:t>sowie der</w:t>
      </w:r>
      <w:r w:rsidR="002D3C6A">
        <w:rPr>
          <w:rFonts w:ascii="Helvetica" w:hAnsi="Helvetica"/>
          <w:b/>
          <w:color w:val="000000" w:themeColor="text1"/>
          <w:sz w:val="20"/>
        </w:rPr>
        <w:t xml:space="preserve"> </w:t>
      </w:r>
      <w:r>
        <w:rPr>
          <w:rFonts w:ascii="Helvetica" w:hAnsi="Helvetica"/>
          <w:b/>
          <w:color w:val="000000" w:themeColor="text1"/>
          <w:sz w:val="20"/>
        </w:rPr>
        <w:t>wegweisende Gestaltung</w:t>
      </w:r>
      <w:r w:rsidR="00943762" w:rsidRPr="00943762">
        <w:rPr>
          <w:rFonts w:ascii="Helvetica" w:hAnsi="Helvetica"/>
          <w:b/>
          <w:color w:val="000000" w:themeColor="text1"/>
          <w:sz w:val="20"/>
        </w:rPr>
        <w:t xml:space="preserve"> </w:t>
      </w:r>
      <w:r w:rsidR="00943762">
        <w:rPr>
          <w:rFonts w:ascii="Helvetica" w:hAnsi="Helvetica"/>
          <w:b/>
          <w:color w:val="000000" w:themeColor="text1"/>
          <w:sz w:val="20"/>
        </w:rPr>
        <w:t xml:space="preserve">begeistert. </w:t>
      </w:r>
      <w:r w:rsidR="00142DA7">
        <w:rPr>
          <w:rFonts w:ascii="Helvetica" w:hAnsi="Helvetica"/>
          <w:b/>
          <w:color w:val="000000" w:themeColor="text1"/>
          <w:sz w:val="20"/>
        </w:rPr>
        <w:t xml:space="preserve">Wie sich der Schaffensprozess </w:t>
      </w:r>
      <w:r w:rsidR="00943762">
        <w:rPr>
          <w:rFonts w:ascii="Helvetica" w:hAnsi="Helvetica"/>
          <w:b/>
          <w:color w:val="000000" w:themeColor="text1"/>
          <w:sz w:val="20"/>
        </w:rPr>
        <w:t>rund</w:t>
      </w:r>
      <w:r w:rsidR="00142DA7">
        <w:rPr>
          <w:rFonts w:ascii="Helvetica" w:hAnsi="Helvetica"/>
          <w:b/>
          <w:color w:val="000000" w:themeColor="text1"/>
          <w:sz w:val="20"/>
        </w:rPr>
        <w:t xml:space="preserve"> die Formgebung</w:t>
      </w:r>
      <w:r w:rsidR="00121625">
        <w:rPr>
          <w:rFonts w:ascii="Helvetica" w:hAnsi="Helvetica"/>
          <w:b/>
          <w:color w:val="000000" w:themeColor="text1"/>
          <w:sz w:val="20"/>
        </w:rPr>
        <w:t xml:space="preserve"> einer völlig neuen Maschinenära</w:t>
      </w:r>
      <w:r w:rsidR="00142DA7">
        <w:rPr>
          <w:rFonts w:ascii="Helvetica" w:hAnsi="Helvetica"/>
          <w:b/>
          <w:color w:val="000000" w:themeColor="text1"/>
          <w:sz w:val="20"/>
        </w:rPr>
        <w:t xml:space="preserve"> gestaltete, </w:t>
      </w:r>
      <w:r w:rsidR="00943762">
        <w:rPr>
          <w:rFonts w:ascii="Helvetica" w:hAnsi="Helvetica"/>
          <w:b/>
          <w:color w:val="000000" w:themeColor="text1"/>
          <w:sz w:val="20"/>
        </w:rPr>
        <w:t xml:space="preserve">erzählen die </w:t>
      </w:r>
      <w:r w:rsidR="002137F2">
        <w:rPr>
          <w:rFonts w:ascii="Helvetica" w:hAnsi="Helvetica"/>
          <w:b/>
          <w:color w:val="000000" w:themeColor="text1"/>
          <w:sz w:val="20"/>
        </w:rPr>
        <w:t>führenden Köpfe</w:t>
      </w:r>
      <w:r w:rsidR="00943762">
        <w:rPr>
          <w:rFonts w:ascii="Helvetica" w:hAnsi="Helvetica"/>
          <w:b/>
          <w:color w:val="000000" w:themeColor="text1"/>
          <w:sz w:val="20"/>
        </w:rPr>
        <w:t xml:space="preserve"> des Kreativ-Teams: </w:t>
      </w:r>
    </w:p>
    <w:p w14:paraId="10044ADD" w14:textId="77777777" w:rsidR="007E2560" w:rsidRDefault="00D05836" w:rsidP="007C7DC5">
      <w:pPr>
        <w:pStyle w:val="Listenabsatz"/>
        <w:widowControl w:val="0"/>
        <w:numPr>
          <w:ilvl w:val="0"/>
          <w:numId w:val="15"/>
        </w:numPr>
        <w:autoSpaceDE w:val="0"/>
        <w:autoSpaceDN w:val="0"/>
        <w:adjustRightInd w:val="0"/>
        <w:spacing w:line="312" w:lineRule="auto"/>
        <w:ind w:left="426" w:hanging="284"/>
        <w:rPr>
          <w:rFonts w:ascii="Helvetica" w:hAnsi="Helvetica"/>
          <w:b/>
          <w:color w:val="000000" w:themeColor="text1"/>
          <w:sz w:val="20"/>
        </w:rPr>
      </w:pPr>
      <w:r w:rsidRPr="007E2560">
        <w:rPr>
          <w:rFonts w:ascii="Helvetica" w:hAnsi="Helvetica"/>
          <w:b/>
          <w:color w:val="000000" w:themeColor="text1"/>
          <w:sz w:val="20"/>
        </w:rPr>
        <w:t xml:space="preserve">Frank </w:t>
      </w:r>
      <w:proofErr w:type="spellStart"/>
      <w:r w:rsidRPr="007E2560">
        <w:rPr>
          <w:rFonts w:ascii="Helvetica" w:hAnsi="Helvetica"/>
          <w:b/>
          <w:color w:val="000000" w:themeColor="text1"/>
          <w:sz w:val="20"/>
        </w:rPr>
        <w:t>Göltenboth</w:t>
      </w:r>
      <w:proofErr w:type="spellEnd"/>
      <w:r w:rsidRPr="007E2560">
        <w:rPr>
          <w:rFonts w:ascii="Helvetica" w:hAnsi="Helvetica"/>
          <w:b/>
          <w:color w:val="000000" w:themeColor="text1"/>
          <w:sz w:val="20"/>
        </w:rPr>
        <w:t>, Leiter Produktentwic</w:t>
      </w:r>
      <w:r w:rsidR="007E2560">
        <w:rPr>
          <w:rFonts w:ascii="Helvetica" w:hAnsi="Helvetica"/>
          <w:b/>
          <w:color w:val="000000" w:themeColor="text1"/>
          <w:sz w:val="20"/>
        </w:rPr>
        <w:t>klung WMF Kaffeemaschinen</w:t>
      </w:r>
    </w:p>
    <w:p w14:paraId="0FB8C479" w14:textId="77777777" w:rsidR="007E2560" w:rsidRDefault="00D05836" w:rsidP="007C7DC5">
      <w:pPr>
        <w:pStyle w:val="Listenabsatz"/>
        <w:widowControl w:val="0"/>
        <w:numPr>
          <w:ilvl w:val="0"/>
          <w:numId w:val="15"/>
        </w:numPr>
        <w:autoSpaceDE w:val="0"/>
        <w:autoSpaceDN w:val="0"/>
        <w:adjustRightInd w:val="0"/>
        <w:spacing w:line="312" w:lineRule="auto"/>
        <w:ind w:left="426" w:hanging="284"/>
        <w:rPr>
          <w:rFonts w:ascii="Helvetica" w:hAnsi="Helvetica"/>
          <w:b/>
          <w:color w:val="000000" w:themeColor="text1"/>
          <w:sz w:val="20"/>
        </w:rPr>
      </w:pPr>
      <w:r w:rsidRPr="007E2560">
        <w:rPr>
          <w:rFonts w:ascii="Helvetica" w:hAnsi="Helvetica"/>
          <w:b/>
          <w:color w:val="000000" w:themeColor="text1"/>
          <w:sz w:val="20"/>
        </w:rPr>
        <w:t xml:space="preserve">Peter </w:t>
      </w:r>
      <w:proofErr w:type="spellStart"/>
      <w:r w:rsidRPr="007E2560">
        <w:rPr>
          <w:rFonts w:ascii="Helvetica" w:hAnsi="Helvetica"/>
          <w:b/>
          <w:color w:val="000000" w:themeColor="text1"/>
          <w:sz w:val="20"/>
        </w:rPr>
        <w:t>Bockwoldt</w:t>
      </w:r>
      <w:proofErr w:type="spellEnd"/>
      <w:r w:rsidRPr="007E2560">
        <w:rPr>
          <w:rFonts w:ascii="Helvetica" w:hAnsi="Helvetica"/>
          <w:b/>
          <w:color w:val="000000" w:themeColor="text1"/>
          <w:sz w:val="20"/>
        </w:rPr>
        <w:t>, Design</w:t>
      </w:r>
      <w:r w:rsidR="007E2560">
        <w:rPr>
          <w:rFonts w:ascii="Helvetica" w:hAnsi="Helvetica"/>
          <w:b/>
          <w:color w:val="000000" w:themeColor="text1"/>
          <w:sz w:val="20"/>
        </w:rPr>
        <w:t xml:space="preserve">-Manager WMF </w:t>
      </w:r>
    </w:p>
    <w:p w14:paraId="3E5614AC" w14:textId="77777777" w:rsidR="00D05836" w:rsidRPr="004D6CCB" w:rsidRDefault="00D05836" w:rsidP="007C7DC5">
      <w:pPr>
        <w:pStyle w:val="Listenabsatz"/>
        <w:widowControl w:val="0"/>
        <w:numPr>
          <w:ilvl w:val="0"/>
          <w:numId w:val="15"/>
        </w:numPr>
        <w:autoSpaceDE w:val="0"/>
        <w:autoSpaceDN w:val="0"/>
        <w:adjustRightInd w:val="0"/>
        <w:spacing w:line="312" w:lineRule="auto"/>
        <w:ind w:left="426" w:hanging="284"/>
        <w:rPr>
          <w:rFonts w:ascii="Helvetica" w:hAnsi="Helvetica"/>
          <w:b/>
          <w:color w:val="000000" w:themeColor="text1"/>
          <w:sz w:val="20"/>
          <w:lang w:val="en-US"/>
        </w:rPr>
      </w:pPr>
      <w:r w:rsidRPr="004D6CCB">
        <w:rPr>
          <w:rFonts w:ascii="Helvetica" w:hAnsi="Helvetica"/>
          <w:b/>
          <w:color w:val="000000" w:themeColor="text1"/>
          <w:sz w:val="20"/>
          <w:lang w:val="en-US"/>
        </w:rPr>
        <w:t xml:space="preserve">Thomas </w:t>
      </w:r>
      <w:proofErr w:type="spellStart"/>
      <w:r w:rsidRPr="004D6CCB">
        <w:rPr>
          <w:rFonts w:ascii="Helvetica" w:hAnsi="Helvetica"/>
          <w:b/>
          <w:color w:val="000000" w:themeColor="text1"/>
          <w:sz w:val="20"/>
          <w:lang w:val="en-US"/>
        </w:rPr>
        <w:t>Starczewski</w:t>
      </w:r>
      <w:proofErr w:type="spellEnd"/>
      <w:r w:rsidRPr="004D6CCB">
        <w:rPr>
          <w:rFonts w:ascii="Helvetica" w:hAnsi="Helvetica"/>
          <w:b/>
          <w:color w:val="000000" w:themeColor="text1"/>
          <w:sz w:val="20"/>
          <w:lang w:val="en-US"/>
        </w:rPr>
        <w:t xml:space="preserve">, </w:t>
      </w:r>
      <w:proofErr w:type="spellStart"/>
      <w:r w:rsidRPr="004D6CCB">
        <w:rPr>
          <w:rFonts w:ascii="Helvetica" w:hAnsi="Helvetica"/>
          <w:b/>
          <w:color w:val="000000" w:themeColor="text1"/>
          <w:sz w:val="20"/>
          <w:lang w:val="en-US"/>
        </w:rPr>
        <w:t>Diplom</w:t>
      </w:r>
      <w:proofErr w:type="spellEnd"/>
      <w:r w:rsidRPr="004D6CCB">
        <w:rPr>
          <w:rFonts w:ascii="Helvetica" w:hAnsi="Helvetica"/>
          <w:b/>
          <w:color w:val="000000" w:themeColor="text1"/>
          <w:sz w:val="20"/>
          <w:lang w:val="en-US"/>
        </w:rPr>
        <w:t xml:space="preserve"> Designer und Managing Director </w:t>
      </w:r>
      <w:proofErr w:type="spellStart"/>
      <w:r w:rsidRPr="004D6CCB">
        <w:rPr>
          <w:rFonts w:ascii="Helvetica" w:hAnsi="Helvetica"/>
          <w:b/>
          <w:color w:val="000000" w:themeColor="text1"/>
          <w:sz w:val="20"/>
          <w:lang w:val="en-US"/>
        </w:rPr>
        <w:t>designship</w:t>
      </w:r>
      <w:proofErr w:type="spellEnd"/>
      <w:r w:rsidRPr="004D6CCB">
        <w:rPr>
          <w:rFonts w:ascii="Helvetica" w:hAnsi="Helvetica"/>
          <w:b/>
          <w:color w:val="000000" w:themeColor="text1"/>
          <w:sz w:val="20"/>
          <w:lang w:val="en-US"/>
        </w:rPr>
        <w:t xml:space="preserve"> Ulm </w:t>
      </w:r>
    </w:p>
    <w:p w14:paraId="0763E59A" w14:textId="77777777" w:rsidR="00D05836" w:rsidRPr="004D6CCB" w:rsidRDefault="00D05836" w:rsidP="007C7DC5">
      <w:pPr>
        <w:widowControl w:val="0"/>
        <w:autoSpaceDE w:val="0"/>
        <w:autoSpaceDN w:val="0"/>
        <w:adjustRightInd w:val="0"/>
        <w:spacing w:line="312" w:lineRule="auto"/>
        <w:rPr>
          <w:rFonts w:ascii="Helvetica" w:hAnsi="Helvetica"/>
          <w:color w:val="000000" w:themeColor="text1"/>
          <w:sz w:val="20"/>
          <w:lang w:val="en-US"/>
        </w:rPr>
      </w:pPr>
    </w:p>
    <w:p w14:paraId="1E6BF3A1" w14:textId="77777777" w:rsidR="00E42F1E" w:rsidRPr="009F7DD5" w:rsidRDefault="00440333" w:rsidP="007C7DC5">
      <w:pPr>
        <w:widowControl w:val="0"/>
        <w:autoSpaceDE w:val="0"/>
        <w:autoSpaceDN w:val="0"/>
        <w:adjustRightInd w:val="0"/>
        <w:spacing w:line="312" w:lineRule="auto"/>
        <w:rPr>
          <w:rFonts w:ascii="Helvetica" w:hAnsi="Helvetica"/>
          <w:b/>
          <w:color w:val="000000" w:themeColor="text1"/>
          <w:sz w:val="20"/>
        </w:rPr>
      </w:pPr>
      <w:r w:rsidRPr="00D46F6D">
        <w:rPr>
          <w:rFonts w:ascii="Helvetica" w:hAnsi="Helvetica"/>
          <w:noProof/>
          <w:color w:val="000000" w:themeColor="text1"/>
          <w:sz w:val="20"/>
          <w:lang w:eastAsia="de-DE"/>
        </w:rPr>
        <w:drawing>
          <wp:anchor distT="0" distB="0" distL="114300" distR="114300" simplePos="0" relativeHeight="251660288" behindDoc="0" locked="0" layoutInCell="1" allowOverlap="1" wp14:anchorId="06FF2389" wp14:editId="2E86E7AB">
            <wp:simplePos x="0" y="0"/>
            <wp:positionH relativeFrom="column">
              <wp:posOffset>4790605</wp:posOffset>
            </wp:positionH>
            <wp:positionV relativeFrom="paragraph">
              <wp:posOffset>321684</wp:posOffset>
            </wp:positionV>
            <wp:extent cx="1223010" cy="815994"/>
            <wp:effectExtent l="0" t="0" r="0" b="0"/>
            <wp:wrapNone/>
            <wp:docPr id="8" name="Bild 8" descr="PNR Kunden:Kunden T-Z:WMF.KDaten:WMF-PR:WMF-2015:WMF Geislingen:WMF Espresso:Bilder WMF espresso:2015_WMF_espresso_Presse_05-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T-Z:WMF.KDaten:WMF-PR:WMF-2015:WMF Geislingen:WMF Espresso:Bilder WMF espresso:2015_WMF_espresso_Presse_05-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3010" cy="815994"/>
                    </a:xfrm>
                    <a:prstGeom prst="rect">
                      <a:avLst/>
                    </a:prstGeom>
                    <a:noFill/>
                    <a:ln>
                      <a:noFill/>
                    </a:ln>
                    <a:extLst>
                      <a:ext uri="{FAA26D3D-D897-4be2-8F04-BA451C77F1D7}">
                        <ma14:placeholderFlag xmlns:ma14="http://schemas.microsoft.com/office/mac/drawingml/2011/main"/>
                      </a:ext>
                    </a:extLst>
                  </pic:spPr>
                </pic:pic>
              </a:graphicData>
            </a:graphic>
          </wp:anchor>
        </w:drawing>
      </w:r>
      <w:r w:rsidR="00065C6C" w:rsidRPr="009F7DD5">
        <w:rPr>
          <w:rFonts w:ascii="Helvetica" w:hAnsi="Helvetica"/>
          <w:b/>
          <w:color w:val="000000" w:themeColor="text1"/>
          <w:sz w:val="20"/>
        </w:rPr>
        <w:t xml:space="preserve">Herr </w:t>
      </w:r>
      <w:proofErr w:type="spellStart"/>
      <w:r w:rsidR="00065C6C" w:rsidRPr="009F7DD5">
        <w:rPr>
          <w:rFonts w:ascii="Helvetica" w:hAnsi="Helvetica"/>
          <w:b/>
          <w:color w:val="000000" w:themeColor="text1"/>
          <w:sz w:val="20"/>
        </w:rPr>
        <w:t>Gö</w:t>
      </w:r>
      <w:r w:rsidR="00D05836">
        <w:rPr>
          <w:rFonts w:ascii="Helvetica" w:hAnsi="Helvetica"/>
          <w:b/>
          <w:color w:val="000000" w:themeColor="text1"/>
          <w:sz w:val="20"/>
        </w:rPr>
        <w:t>l</w:t>
      </w:r>
      <w:r w:rsidR="00065C6C" w:rsidRPr="009F7DD5">
        <w:rPr>
          <w:rFonts w:ascii="Helvetica" w:hAnsi="Helvetica"/>
          <w:b/>
          <w:color w:val="000000" w:themeColor="text1"/>
          <w:sz w:val="20"/>
        </w:rPr>
        <w:t>tenboth</w:t>
      </w:r>
      <w:proofErr w:type="spellEnd"/>
      <w:r w:rsidR="00065C6C" w:rsidRPr="009F7DD5">
        <w:rPr>
          <w:rFonts w:ascii="Helvetica" w:hAnsi="Helvetica"/>
          <w:b/>
          <w:color w:val="000000" w:themeColor="text1"/>
          <w:sz w:val="20"/>
        </w:rPr>
        <w:t>, wie ha</w:t>
      </w:r>
      <w:r w:rsidR="007E2560">
        <w:rPr>
          <w:rFonts w:ascii="Helvetica" w:hAnsi="Helvetica"/>
          <w:b/>
          <w:color w:val="000000" w:themeColor="text1"/>
          <w:sz w:val="20"/>
        </w:rPr>
        <w:t>t es I</w:t>
      </w:r>
      <w:r w:rsidR="009F7DD5">
        <w:rPr>
          <w:rFonts w:ascii="Helvetica" w:hAnsi="Helvetica"/>
          <w:b/>
          <w:color w:val="000000" w:themeColor="text1"/>
          <w:sz w:val="20"/>
        </w:rPr>
        <w:t>hr Team</w:t>
      </w:r>
      <w:r w:rsidR="00065C6C" w:rsidRPr="009F7DD5">
        <w:rPr>
          <w:rFonts w:ascii="Helvetica" w:hAnsi="Helvetica"/>
          <w:b/>
          <w:color w:val="000000" w:themeColor="text1"/>
          <w:sz w:val="20"/>
        </w:rPr>
        <w:t xml:space="preserve"> geschafft, mit einem Siebträger die Prozesssicherheit eines Vollautomaten zu gewährleisten? </w:t>
      </w:r>
    </w:p>
    <w:p w14:paraId="2E6E212F" w14:textId="77777777" w:rsidR="00065C6C" w:rsidRPr="00E42F1E" w:rsidRDefault="005D5278" w:rsidP="007C7DC5">
      <w:pPr>
        <w:widowControl w:val="0"/>
        <w:autoSpaceDE w:val="0"/>
        <w:autoSpaceDN w:val="0"/>
        <w:adjustRightInd w:val="0"/>
        <w:spacing w:line="312" w:lineRule="auto"/>
        <w:rPr>
          <w:rFonts w:ascii="Helvetica" w:hAnsi="Helvetica"/>
          <w:color w:val="000000" w:themeColor="text1"/>
          <w:sz w:val="20"/>
        </w:rPr>
      </w:pPr>
      <w:r>
        <w:rPr>
          <w:rFonts w:ascii="Helvetica" w:hAnsi="Helvetica"/>
          <w:color w:val="000000" w:themeColor="text1"/>
          <w:sz w:val="20"/>
        </w:rPr>
        <w:t xml:space="preserve">FG: </w:t>
      </w:r>
      <w:r w:rsidR="00065C6C" w:rsidRPr="00065C6C">
        <w:rPr>
          <w:rFonts w:ascii="Helvetica" w:hAnsi="Helvetica"/>
          <w:color w:val="000000" w:themeColor="text1"/>
          <w:sz w:val="20"/>
        </w:rPr>
        <w:t xml:space="preserve">Indem wir alle Arbeitsschritte automatisiert haben, die </w:t>
      </w:r>
      <w:r w:rsidR="00065C6C">
        <w:rPr>
          <w:rFonts w:ascii="Helvetica" w:hAnsi="Helvetica"/>
          <w:color w:val="000000" w:themeColor="text1"/>
          <w:sz w:val="20"/>
        </w:rPr>
        <w:t>besonderes Können und Übung er</w:t>
      </w:r>
      <w:r w:rsidR="00065C6C" w:rsidRPr="00065C6C">
        <w:rPr>
          <w:rFonts w:ascii="Helvetica" w:hAnsi="Helvetica"/>
          <w:color w:val="000000" w:themeColor="text1"/>
          <w:sz w:val="20"/>
        </w:rPr>
        <w:t xml:space="preserve">fordern. Das Mahlen der frischen Bohnen und das </w:t>
      </w:r>
      <w:proofErr w:type="spellStart"/>
      <w:r w:rsidR="00065C6C" w:rsidRPr="00065C6C">
        <w:rPr>
          <w:rFonts w:ascii="Helvetica" w:hAnsi="Helvetica"/>
          <w:color w:val="000000" w:themeColor="text1"/>
          <w:sz w:val="20"/>
        </w:rPr>
        <w:t>Tam</w:t>
      </w:r>
      <w:r w:rsidR="007E2560">
        <w:rPr>
          <w:rFonts w:ascii="Helvetica" w:hAnsi="Helvetica"/>
          <w:color w:val="000000" w:themeColor="text1"/>
          <w:sz w:val="20"/>
        </w:rPr>
        <w:t>pern</w:t>
      </w:r>
      <w:proofErr w:type="spellEnd"/>
      <w:r w:rsidR="007E2560">
        <w:rPr>
          <w:rFonts w:ascii="Helvetica" w:hAnsi="Helvetica"/>
          <w:color w:val="000000" w:themeColor="text1"/>
          <w:sz w:val="20"/>
        </w:rPr>
        <w:t xml:space="preserve"> des Mehls werden dem Know-</w:t>
      </w:r>
      <w:r w:rsidR="00065C6C" w:rsidRPr="00065C6C">
        <w:rPr>
          <w:rFonts w:ascii="Helvetica" w:hAnsi="Helvetica"/>
          <w:color w:val="000000" w:themeColor="text1"/>
          <w:sz w:val="20"/>
        </w:rPr>
        <w:t>how der Maschine überlassen, die wichtigsten Brühparameter werden softwareunterstützt geregelt und</w:t>
      </w:r>
      <w:r w:rsidR="00065C6C">
        <w:rPr>
          <w:rFonts w:ascii="Helvetica" w:hAnsi="Helvetica"/>
          <w:color w:val="000000" w:themeColor="text1"/>
          <w:sz w:val="20"/>
        </w:rPr>
        <w:t xml:space="preserve"> die Siebträger automatisch er</w:t>
      </w:r>
      <w:r w:rsidR="00065C6C" w:rsidRPr="00065C6C">
        <w:rPr>
          <w:rFonts w:ascii="Helvetica" w:hAnsi="Helvetica"/>
          <w:color w:val="000000" w:themeColor="text1"/>
          <w:sz w:val="20"/>
        </w:rPr>
        <w:t>kannt. Der Be</w:t>
      </w:r>
      <w:r w:rsidR="00065C6C">
        <w:rPr>
          <w:rFonts w:ascii="Helvetica" w:hAnsi="Helvetica"/>
          <w:color w:val="000000" w:themeColor="text1"/>
          <w:sz w:val="20"/>
        </w:rPr>
        <w:t>diener muss lediglich den Sieb</w:t>
      </w:r>
      <w:r w:rsidR="00065C6C" w:rsidRPr="00065C6C">
        <w:rPr>
          <w:rFonts w:ascii="Helvetica" w:hAnsi="Helvetica"/>
          <w:color w:val="000000" w:themeColor="text1"/>
          <w:sz w:val="20"/>
        </w:rPr>
        <w:t>träger einspann</w:t>
      </w:r>
      <w:r w:rsidR="00121625">
        <w:rPr>
          <w:rFonts w:ascii="Helvetica" w:hAnsi="Helvetica"/>
          <w:color w:val="000000" w:themeColor="text1"/>
          <w:sz w:val="20"/>
        </w:rPr>
        <w:t xml:space="preserve">en, Knopf drücken, Espresso in </w:t>
      </w:r>
      <w:proofErr w:type="spellStart"/>
      <w:r w:rsidR="00065C6C" w:rsidRPr="00065C6C">
        <w:rPr>
          <w:rFonts w:ascii="Helvetica" w:hAnsi="Helvetica"/>
          <w:color w:val="000000" w:themeColor="text1"/>
          <w:sz w:val="20"/>
        </w:rPr>
        <w:t>Barista</w:t>
      </w:r>
      <w:proofErr w:type="spellEnd"/>
      <w:r w:rsidR="00065C6C" w:rsidRPr="00065C6C">
        <w:rPr>
          <w:rFonts w:ascii="Helvetica" w:hAnsi="Helvetica"/>
          <w:color w:val="000000" w:themeColor="text1"/>
          <w:sz w:val="20"/>
        </w:rPr>
        <w:t>-Qua</w:t>
      </w:r>
      <w:r w:rsidR="00121625">
        <w:rPr>
          <w:rFonts w:ascii="Helvetica" w:hAnsi="Helvetica"/>
          <w:color w:val="000000" w:themeColor="text1"/>
          <w:sz w:val="20"/>
        </w:rPr>
        <w:t>lität</w:t>
      </w:r>
      <w:r w:rsidR="00065C6C" w:rsidRPr="00065C6C">
        <w:rPr>
          <w:rFonts w:ascii="Helvetica" w:hAnsi="Helvetica"/>
          <w:color w:val="000000" w:themeColor="text1"/>
          <w:sz w:val="20"/>
        </w:rPr>
        <w:t xml:space="preserve"> abwar</w:t>
      </w:r>
      <w:r w:rsidR="00065C6C">
        <w:rPr>
          <w:rFonts w:ascii="Helvetica" w:hAnsi="Helvetica"/>
          <w:color w:val="000000" w:themeColor="text1"/>
          <w:sz w:val="20"/>
        </w:rPr>
        <w:t>ten, fertig. Wir nen</w:t>
      </w:r>
      <w:r w:rsidR="00065C6C" w:rsidRPr="00065C6C">
        <w:rPr>
          <w:rFonts w:ascii="Helvetica" w:hAnsi="Helvetica"/>
          <w:color w:val="000000" w:themeColor="text1"/>
          <w:sz w:val="20"/>
        </w:rPr>
        <w:t xml:space="preserve">nen das „automatisch handgemacht“. </w:t>
      </w:r>
    </w:p>
    <w:p w14:paraId="51FBDCAB" w14:textId="77777777" w:rsidR="006F52E5" w:rsidRDefault="006F52E5" w:rsidP="007C7DC5">
      <w:pPr>
        <w:widowControl w:val="0"/>
        <w:autoSpaceDE w:val="0"/>
        <w:autoSpaceDN w:val="0"/>
        <w:adjustRightInd w:val="0"/>
        <w:spacing w:line="312" w:lineRule="auto"/>
        <w:rPr>
          <w:rFonts w:ascii="Helvetica" w:hAnsi="Helvetica"/>
          <w:color w:val="000000" w:themeColor="text1"/>
          <w:sz w:val="20"/>
        </w:rPr>
      </w:pPr>
    </w:p>
    <w:p w14:paraId="464D68BB" w14:textId="77777777" w:rsidR="00E42F1E" w:rsidRPr="00E42F1E" w:rsidRDefault="00E42F1E" w:rsidP="007C7DC5">
      <w:pPr>
        <w:spacing w:line="312" w:lineRule="auto"/>
        <w:rPr>
          <w:rFonts w:ascii="Helvetica" w:hAnsi="Helvetica"/>
          <w:b/>
          <w:color w:val="000000" w:themeColor="text1"/>
          <w:sz w:val="20"/>
        </w:rPr>
      </w:pPr>
      <w:r>
        <w:rPr>
          <w:rFonts w:ascii="Helvetica" w:hAnsi="Helvetica"/>
          <w:b/>
          <w:color w:val="000000" w:themeColor="text1"/>
          <w:sz w:val="20"/>
        </w:rPr>
        <w:t xml:space="preserve">Herr </w:t>
      </w:r>
      <w:proofErr w:type="spellStart"/>
      <w:r>
        <w:rPr>
          <w:rFonts w:ascii="Helvetica" w:hAnsi="Helvetica"/>
          <w:b/>
          <w:color w:val="000000" w:themeColor="text1"/>
          <w:sz w:val="20"/>
        </w:rPr>
        <w:t>Bockwol</w:t>
      </w:r>
      <w:r w:rsidR="00A41270">
        <w:rPr>
          <w:rFonts w:ascii="Helvetica" w:hAnsi="Helvetica"/>
          <w:b/>
          <w:color w:val="000000" w:themeColor="text1"/>
          <w:sz w:val="20"/>
        </w:rPr>
        <w:t>d</w:t>
      </w:r>
      <w:r>
        <w:rPr>
          <w:rFonts w:ascii="Helvetica" w:hAnsi="Helvetica"/>
          <w:b/>
          <w:color w:val="000000" w:themeColor="text1"/>
          <w:sz w:val="20"/>
        </w:rPr>
        <w:t>t</w:t>
      </w:r>
      <w:proofErr w:type="spellEnd"/>
      <w:r>
        <w:rPr>
          <w:rFonts w:ascii="Helvetica" w:hAnsi="Helvetica"/>
          <w:b/>
          <w:color w:val="000000" w:themeColor="text1"/>
          <w:sz w:val="20"/>
        </w:rPr>
        <w:t>, w</w:t>
      </w:r>
      <w:r w:rsidRPr="00E42F1E">
        <w:rPr>
          <w:rFonts w:ascii="Helvetica" w:hAnsi="Helvetica"/>
          <w:b/>
          <w:color w:val="000000" w:themeColor="text1"/>
          <w:sz w:val="20"/>
        </w:rPr>
        <w:t>elche funktionalen Anforderungen galt es mit dem Design der neuen Maschine aufzulösen?</w:t>
      </w:r>
    </w:p>
    <w:p w14:paraId="22B7BB42" w14:textId="77777777" w:rsidR="007E2560" w:rsidRDefault="00440333" w:rsidP="007C7DC5">
      <w:pPr>
        <w:spacing w:line="312" w:lineRule="auto"/>
        <w:rPr>
          <w:rFonts w:ascii="Helvetica" w:hAnsi="Helvetica"/>
          <w:color w:val="000000" w:themeColor="text1"/>
          <w:sz w:val="20"/>
        </w:rPr>
      </w:pPr>
      <w:r w:rsidRPr="00D46F6D">
        <w:rPr>
          <w:rFonts w:ascii="Helvetica" w:hAnsi="Helvetica"/>
          <w:noProof/>
          <w:color w:val="000000" w:themeColor="text1"/>
          <w:sz w:val="20"/>
          <w:lang w:eastAsia="de-DE"/>
        </w:rPr>
        <w:drawing>
          <wp:anchor distT="0" distB="0" distL="114300" distR="114300" simplePos="0" relativeHeight="251662336" behindDoc="0" locked="0" layoutInCell="1" allowOverlap="1" wp14:anchorId="5AEC4563" wp14:editId="105CFBE3">
            <wp:simplePos x="0" y="0"/>
            <wp:positionH relativeFrom="column">
              <wp:posOffset>4878737</wp:posOffset>
            </wp:positionH>
            <wp:positionV relativeFrom="paragraph">
              <wp:posOffset>303685</wp:posOffset>
            </wp:positionV>
            <wp:extent cx="1035685" cy="691031"/>
            <wp:effectExtent l="0" t="0" r="5715" b="0"/>
            <wp:wrapNone/>
            <wp:docPr id="7" name="Bild 7" descr="PNR Kunden:Kunden T-Z:WMF.KDaten:WMF-PR:WMF-2015:WMF Geislingen:WMF Espresso:Bilder WMF espresso:2015_WMF_espresso_Presse_04-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2015:WMF Geislingen:WMF Espresso:Bilder WMF espresso:2015_WMF_espresso_Presse_04-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35685" cy="691031"/>
                    </a:xfrm>
                    <a:prstGeom prst="rect">
                      <a:avLst/>
                    </a:prstGeom>
                    <a:noFill/>
                    <a:ln>
                      <a:noFill/>
                    </a:ln>
                    <a:extLst>
                      <a:ext uri="{FAA26D3D-D897-4be2-8F04-BA451C77F1D7}">
                        <ma14:placeholderFlag xmlns:ma14="http://schemas.microsoft.com/office/mac/drawingml/2011/main"/>
                      </a:ext>
                    </a:extLst>
                  </pic:spPr>
                </pic:pic>
              </a:graphicData>
            </a:graphic>
          </wp:anchor>
        </w:drawing>
      </w:r>
      <w:r w:rsidR="005D5278">
        <w:rPr>
          <w:rFonts w:ascii="Helvetica" w:hAnsi="Helvetica"/>
          <w:color w:val="000000" w:themeColor="text1"/>
          <w:sz w:val="20"/>
        </w:rPr>
        <w:t xml:space="preserve">PB: </w:t>
      </w:r>
      <w:r w:rsidR="00E42F1E" w:rsidRPr="00E42F1E">
        <w:rPr>
          <w:rFonts w:ascii="Helvetica" w:hAnsi="Helvetica"/>
          <w:color w:val="000000" w:themeColor="text1"/>
          <w:sz w:val="20"/>
        </w:rPr>
        <w:t xml:space="preserve">Der Anspruch </w:t>
      </w:r>
      <w:r w:rsidR="009F7DD5">
        <w:rPr>
          <w:rFonts w:ascii="Helvetica" w:hAnsi="Helvetica"/>
          <w:color w:val="000000" w:themeColor="text1"/>
          <w:sz w:val="20"/>
        </w:rPr>
        <w:t>war klar formuliert:</w:t>
      </w:r>
      <w:r w:rsidR="00E42F1E" w:rsidRPr="00E42F1E">
        <w:rPr>
          <w:rFonts w:ascii="Helvetica" w:hAnsi="Helvetica"/>
          <w:color w:val="000000" w:themeColor="text1"/>
          <w:sz w:val="20"/>
        </w:rPr>
        <w:t xml:space="preserve"> </w:t>
      </w:r>
      <w:r w:rsidR="009F7DD5">
        <w:rPr>
          <w:rFonts w:ascii="Helvetica" w:hAnsi="Helvetica"/>
          <w:color w:val="000000" w:themeColor="text1"/>
          <w:sz w:val="20"/>
        </w:rPr>
        <w:t>perfekt gebrühten Espresso</w:t>
      </w:r>
      <w:r w:rsidR="00E42F1E" w:rsidRPr="00E42F1E">
        <w:rPr>
          <w:rFonts w:ascii="Helvetica" w:hAnsi="Helvetica"/>
          <w:color w:val="000000" w:themeColor="text1"/>
          <w:sz w:val="20"/>
        </w:rPr>
        <w:t xml:space="preserve"> aus frisch gemahlenen Bohnen prozesssicher aus einem Halbautomaten zu beziehen. </w:t>
      </w:r>
    </w:p>
    <w:p w14:paraId="7D9786F9" w14:textId="31212530" w:rsidR="000D591D" w:rsidRPr="002A7EAE" w:rsidRDefault="009F7DD5" w:rsidP="007C7DC5">
      <w:pPr>
        <w:pStyle w:val="Kommentartext"/>
        <w:spacing w:line="312" w:lineRule="auto"/>
        <w:rPr>
          <w:rFonts w:ascii="Helvetica" w:hAnsi="Helvetica"/>
          <w:color w:val="000000" w:themeColor="text1"/>
        </w:rPr>
      </w:pPr>
      <w:r>
        <w:rPr>
          <w:rFonts w:ascii="Helvetica" w:hAnsi="Helvetica"/>
          <w:color w:val="000000" w:themeColor="text1"/>
        </w:rPr>
        <w:t>K</w:t>
      </w:r>
      <w:r w:rsidRPr="00E42F1E">
        <w:rPr>
          <w:rFonts w:ascii="Helvetica" w:hAnsi="Helvetica"/>
          <w:color w:val="000000" w:themeColor="text1"/>
        </w:rPr>
        <w:t>ombiniert mit d</w:t>
      </w:r>
      <w:r>
        <w:rPr>
          <w:rFonts w:ascii="Helvetica" w:hAnsi="Helvetica"/>
          <w:color w:val="000000" w:themeColor="text1"/>
        </w:rPr>
        <w:t xml:space="preserve">en konventionellen Siebträgern </w:t>
      </w:r>
      <w:r w:rsidR="007E2560">
        <w:rPr>
          <w:rFonts w:ascii="Helvetica" w:hAnsi="Helvetica"/>
          <w:color w:val="000000" w:themeColor="text1"/>
        </w:rPr>
        <w:t xml:space="preserve">sollte </w:t>
      </w:r>
      <w:r>
        <w:rPr>
          <w:rFonts w:ascii="Helvetica" w:hAnsi="Helvetica"/>
          <w:color w:val="000000" w:themeColor="text1"/>
        </w:rPr>
        <w:t>d</w:t>
      </w:r>
      <w:r w:rsidR="00E42F1E" w:rsidRPr="00E42F1E">
        <w:rPr>
          <w:rFonts w:ascii="Helvetica" w:hAnsi="Helvetica"/>
          <w:color w:val="000000" w:themeColor="text1"/>
        </w:rPr>
        <w:t xml:space="preserve">as unsichtbar unter der </w:t>
      </w:r>
      <w:r w:rsidR="004D6CCB">
        <w:rPr>
          <w:rFonts w:ascii="Helvetica" w:hAnsi="Helvetica"/>
          <w:color w:val="000000" w:themeColor="text1"/>
        </w:rPr>
        <w:t xml:space="preserve">verschiebbaren </w:t>
      </w:r>
      <w:r w:rsidR="00E42F1E" w:rsidRPr="00E42F1E">
        <w:rPr>
          <w:rFonts w:ascii="Helvetica" w:hAnsi="Helvetica"/>
          <w:color w:val="000000" w:themeColor="text1"/>
        </w:rPr>
        <w:t>Tas</w:t>
      </w:r>
      <w:r>
        <w:rPr>
          <w:rFonts w:ascii="Helvetica" w:hAnsi="Helvetica"/>
          <w:color w:val="000000" w:themeColor="text1"/>
        </w:rPr>
        <w:t xml:space="preserve">senablage gekühlte Bohnendepot </w:t>
      </w:r>
      <w:r w:rsidR="00E42F1E" w:rsidRPr="00E42F1E">
        <w:rPr>
          <w:rFonts w:ascii="Helvetica" w:hAnsi="Helvetica"/>
          <w:color w:val="000000" w:themeColor="text1"/>
        </w:rPr>
        <w:t xml:space="preserve">die Erscheinung </w:t>
      </w:r>
      <w:r w:rsidR="007E2560">
        <w:rPr>
          <w:rFonts w:ascii="Helvetica" w:hAnsi="Helvetica"/>
          <w:color w:val="000000" w:themeColor="text1"/>
        </w:rPr>
        <w:t xml:space="preserve">einer </w:t>
      </w:r>
      <w:r w:rsidR="00E42F1E" w:rsidRPr="00E42F1E">
        <w:rPr>
          <w:rFonts w:ascii="Helvetica" w:hAnsi="Helvetica"/>
          <w:color w:val="000000" w:themeColor="text1"/>
        </w:rPr>
        <w:t>traditionell</w:t>
      </w:r>
      <w:r w:rsidR="00121625">
        <w:rPr>
          <w:rFonts w:ascii="Helvetica" w:hAnsi="Helvetica"/>
          <w:color w:val="000000" w:themeColor="text1"/>
        </w:rPr>
        <w:t>en,</w:t>
      </w:r>
      <w:r w:rsidR="00E42F1E" w:rsidRPr="00E42F1E">
        <w:rPr>
          <w:rFonts w:ascii="Helvetica" w:hAnsi="Helvetica"/>
          <w:color w:val="000000" w:themeColor="text1"/>
        </w:rPr>
        <w:t xml:space="preserve"> klassischen Bar-Espressomaschine</w:t>
      </w:r>
      <w:r w:rsidR="007E2560">
        <w:rPr>
          <w:rFonts w:ascii="Helvetica" w:hAnsi="Helvetica"/>
          <w:color w:val="000000" w:themeColor="text1"/>
        </w:rPr>
        <w:t xml:space="preserve"> unterstreiche</w:t>
      </w:r>
      <w:r w:rsidR="00E42F1E" w:rsidRPr="00E42F1E">
        <w:rPr>
          <w:rFonts w:ascii="Helvetica" w:hAnsi="Helvetica"/>
          <w:color w:val="000000" w:themeColor="text1"/>
        </w:rPr>
        <w:t xml:space="preserve">n. </w:t>
      </w:r>
      <w:r>
        <w:rPr>
          <w:rFonts w:ascii="Helvetica" w:hAnsi="Helvetica"/>
          <w:color w:val="000000" w:themeColor="text1"/>
        </w:rPr>
        <w:t xml:space="preserve">Und </w:t>
      </w:r>
      <w:r w:rsidR="00121625">
        <w:rPr>
          <w:rFonts w:ascii="Helvetica" w:hAnsi="Helvetica"/>
          <w:color w:val="000000" w:themeColor="text1"/>
        </w:rPr>
        <w:t>last but not least verfolgte d</w:t>
      </w:r>
      <w:r>
        <w:rPr>
          <w:rFonts w:ascii="Helvetica" w:hAnsi="Helvetica"/>
          <w:color w:val="000000" w:themeColor="text1"/>
        </w:rPr>
        <w:t>er</w:t>
      </w:r>
      <w:r w:rsidR="00E42F1E" w:rsidRPr="00E42F1E">
        <w:rPr>
          <w:rFonts w:ascii="Helvetica" w:hAnsi="Helvetica"/>
          <w:color w:val="000000" w:themeColor="text1"/>
        </w:rPr>
        <w:t xml:space="preserve"> Einsatz von Touch Display und verst</w:t>
      </w:r>
      <w:r>
        <w:rPr>
          <w:rFonts w:ascii="Helvetica" w:hAnsi="Helvetica"/>
          <w:color w:val="000000" w:themeColor="text1"/>
        </w:rPr>
        <w:t xml:space="preserve">eckter Intelligenz </w:t>
      </w:r>
      <w:r w:rsidR="004C46C5">
        <w:rPr>
          <w:rFonts w:ascii="Helvetica" w:hAnsi="Helvetica"/>
          <w:color w:val="000000" w:themeColor="text1"/>
        </w:rPr>
        <w:t xml:space="preserve">das </w:t>
      </w:r>
      <w:r w:rsidR="00F31847">
        <w:rPr>
          <w:rFonts w:ascii="Helvetica" w:hAnsi="Helvetica"/>
          <w:color w:val="000000" w:themeColor="text1"/>
        </w:rPr>
        <w:t xml:space="preserve">Ziel, </w:t>
      </w:r>
      <w:r w:rsidR="00E42F1E" w:rsidRPr="00E42F1E">
        <w:rPr>
          <w:rFonts w:ascii="Helvetica" w:hAnsi="Helvetica"/>
          <w:color w:val="000000" w:themeColor="text1"/>
        </w:rPr>
        <w:t>den scheinbaren Klassiker in die Moderne</w:t>
      </w:r>
      <w:r w:rsidR="00F31847">
        <w:rPr>
          <w:rFonts w:ascii="Helvetica" w:hAnsi="Helvetica"/>
          <w:color w:val="000000" w:themeColor="text1"/>
        </w:rPr>
        <w:t xml:space="preserve"> zu transportieren und</w:t>
      </w:r>
      <w:r w:rsidR="00E42F1E" w:rsidRPr="00E42F1E">
        <w:rPr>
          <w:rFonts w:ascii="Helvetica" w:hAnsi="Helvetica"/>
          <w:color w:val="000000" w:themeColor="text1"/>
        </w:rPr>
        <w:t xml:space="preserve"> eine fehlerfreie Bedienung </w:t>
      </w:r>
      <w:r w:rsidR="00F31847">
        <w:rPr>
          <w:rFonts w:ascii="Helvetica" w:hAnsi="Helvetica"/>
          <w:color w:val="000000" w:themeColor="text1"/>
        </w:rPr>
        <w:t>zu ermöglichen</w:t>
      </w:r>
      <w:r w:rsidR="002A7EAE">
        <w:rPr>
          <w:rFonts w:ascii="Helvetica" w:hAnsi="Helvetica"/>
          <w:color w:val="000000" w:themeColor="text1"/>
        </w:rPr>
        <w:t xml:space="preserve"> –</w:t>
      </w:r>
      <w:r w:rsidR="000D591D" w:rsidRPr="002A7EAE">
        <w:rPr>
          <w:rFonts w:ascii="Helvetica" w:hAnsi="Helvetica"/>
          <w:color w:val="000000" w:themeColor="text1"/>
        </w:rPr>
        <w:t xml:space="preserve"> </w:t>
      </w:r>
      <w:r w:rsidR="002A7EAE">
        <w:rPr>
          <w:rFonts w:ascii="Helvetica" w:hAnsi="Helvetica"/>
          <w:color w:val="000000" w:themeColor="text1"/>
        </w:rPr>
        <w:t>d</w:t>
      </w:r>
      <w:r w:rsidR="000D591D" w:rsidRPr="002A7EAE">
        <w:rPr>
          <w:rFonts w:ascii="Helvetica" w:hAnsi="Helvetica"/>
          <w:color w:val="000000" w:themeColor="text1"/>
        </w:rPr>
        <w:t xml:space="preserve">amit wirklich jeder im Handumdrehen ein </w:t>
      </w:r>
      <w:proofErr w:type="spellStart"/>
      <w:r w:rsidR="000D591D" w:rsidRPr="002A7EAE">
        <w:rPr>
          <w:rFonts w:ascii="Helvetica" w:hAnsi="Helvetica"/>
          <w:color w:val="000000" w:themeColor="text1"/>
        </w:rPr>
        <w:t>Barista</w:t>
      </w:r>
      <w:proofErr w:type="spellEnd"/>
      <w:r w:rsidR="000D591D" w:rsidRPr="002A7EAE">
        <w:rPr>
          <w:rFonts w:ascii="Helvetica" w:hAnsi="Helvetica"/>
          <w:color w:val="000000" w:themeColor="text1"/>
        </w:rPr>
        <w:t xml:space="preserve"> sein kann.</w:t>
      </w:r>
    </w:p>
    <w:p w14:paraId="6889A742" w14:textId="61B053A7" w:rsidR="00E42F1E" w:rsidRPr="00D46F6D" w:rsidRDefault="00E42F1E" w:rsidP="007C7DC5">
      <w:pPr>
        <w:widowControl w:val="0"/>
        <w:autoSpaceDE w:val="0"/>
        <w:autoSpaceDN w:val="0"/>
        <w:adjustRightInd w:val="0"/>
        <w:spacing w:line="312" w:lineRule="auto"/>
        <w:rPr>
          <w:rFonts w:ascii="Helvetica" w:hAnsi="Helvetica"/>
          <w:color w:val="000000" w:themeColor="text1"/>
          <w:sz w:val="20"/>
        </w:rPr>
      </w:pPr>
    </w:p>
    <w:p w14:paraId="03E28D29" w14:textId="1858E735" w:rsidR="00D46F6D" w:rsidRPr="00D46F6D" w:rsidRDefault="007C7DC5" w:rsidP="007C7DC5">
      <w:pPr>
        <w:spacing w:line="312" w:lineRule="auto"/>
        <w:rPr>
          <w:rFonts w:ascii="Helvetica" w:hAnsi="Helvetica"/>
          <w:b/>
          <w:color w:val="000000" w:themeColor="text1"/>
          <w:sz w:val="20"/>
        </w:rPr>
      </w:pPr>
      <w:r w:rsidRPr="00D46F6D">
        <w:rPr>
          <w:rFonts w:ascii="Helvetica" w:hAnsi="Helvetica"/>
          <w:noProof/>
          <w:color w:val="000000" w:themeColor="text1"/>
          <w:sz w:val="20"/>
          <w:lang w:eastAsia="de-DE"/>
        </w:rPr>
        <w:lastRenderedPageBreak/>
        <w:drawing>
          <wp:anchor distT="0" distB="0" distL="114300" distR="114300" simplePos="0" relativeHeight="251658240" behindDoc="0" locked="0" layoutInCell="1" allowOverlap="1" wp14:anchorId="5E600769" wp14:editId="5CBBB62B">
            <wp:simplePos x="0" y="0"/>
            <wp:positionH relativeFrom="column">
              <wp:posOffset>4973923</wp:posOffset>
            </wp:positionH>
            <wp:positionV relativeFrom="paragraph">
              <wp:posOffset>605208</wp:posOffset>
            </wp:positionV>
            <wp:extent cx="1081417" cy="721360"/>
            <wp:effectExtent l="0" t="0" r="10795" b="0"/>
            <wp:wrapNone/>
            <wp:docPr id="4" name="Bild 4" descr="PNR Kunden:Kunden T-Z:WMF.KDaten:WMF-PR:WMF-2015:WMF Geislingen:WMF Espresso:Bilder WMF espresso:2015_WMF_espresso_Presse_01-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5:WMF Geislingen:WMF Espresso:Bilder WMF espresso:2015_WMF_espresso_Presse_01-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81417" cy="721360"/>
                    </a:xfrm>
                    <a:prstGeom prst="rect">
                      <a:avLst/>
                    </a:prstGeom>
                    <a:noFill/>
                    <a:ln>
                      <a:noFill/>
                    </a:ln>
                    <a:extLst>
                      <a:ext uri="{FAA26D3D-D897-4be2-8F04-BA451C77F1D7}">
                        <ma14:placeholderFlag xmlns:ma14="http://schemas.microsoft.com/office/mac/drawingml/2011/main"/>
                      </a:ext>
                    </a:extLst>
                  </pic:spPr>
                </pic:pic>
              </a:graphicData>
            </a:graphic>
          </wp:anchor>
        </w:drawing>
      </w:r>
      <w:r w:rsidR="00062210">
        <w:rPr>
          <w:rFonts w:ascii="Helvetica" w:hAnsi="Helvetica"/>
          <w:b/>
          <w:color w:val="000000" w:themeColor="text1"/>
          <w:sz w:val="20"/>
        </w:rPr>
        <w:t>Herr</w:t>
      </w:r>
      <w:r w:rsidR="00062210" w:rsidRPr="00062210">
        <w:rPr>
          <w:rFonts w:ascii="Helvetica" w:hAnsi="Helvetica"/>
          <w:b/>
          <w:color w:val="000000" w:themeColor="text1"/>
          <w:sz w:val="20"/>
        </w:rPr>
        <w:t xml:space="preserve"> </w:t>
      </w:r>
      <w:proofErr w:type="spellStart"/>
      <w:r w:rsidR="00062210" w:rsidRPr="00062210">
        <w:rPr>
          <w:rFonts w:ascii="Helvetica" w:hAnsi="Helvetica"/>
          <w:b/>
          <w:color w:val="000000" w:themeColor="text1"/>
          <w:sz w:val="20"/>
        </w:rPr>
        <w:t>Starczewski</w:t>
      </w:r>
      <w:proofErr w:type="spellEnd"/>
      <w:r w:rsidR="00062210" w:rsidRPr="00062210">
        <w:rPr>
          <w:rFonts w:ascii="Helvetica" w:hAnsi="Helvetica"/>
          <w:b/>
          <w:color w:val="000000" w:themeColor="text1"/>
          <w:sz w:val="20"/>
        </w:rPr>
        <w:t xml:space="preserve">, </w:t>
      </w:r>
      <w:r w:rsidR="00D46F6D" w:rsidRPr="00D46F6D">
        <w:rPr>
          <w:rFonts w:ascii="Helvetica" w:hAnsi="Helvetica"/>
          <w:b/>
          <w:color w:val="000000" w:themeColor="text1"/>
          <w:sz w:val="20"/>
        </w:rPr>
        <w:t xml:space="preserve">Sie sollten für </w:t>
      </w:r>
      <w:r w:rsidR="00857298">
        <w:rPr>
          <w:rFonts w:ascii="Helvetica" w:hAnsi="Helvetica"/>
          <w:b/>
          <w:color w:val="000000" w:themeColor="text1"/>
          <w:sz w:val="20"/>
        </w:rPr>
        <w:t xml:space="preserve">WMF eine völlig neue </w:t>
      </w:r>
      <w:r w:rsidR="00D46F6D" w:rsidRPr="00D46F6D">
        <w:rPr>
          <w:rFonts w:ascii="Helvetica" w:hAnsi="Helvetica"/>
          <w:b/>
          <w:color w:val="000000" w:themeColor="text1"/>
          <w:sz w:val="20"/>
        </w:rPr>
        <w:t>Kaffeemaschine</w:t>
      </w:r>
      <w:r w:rsidR="00857298">
        <w:rPr>
          <w:rFonts w:ascii="Helvetica" w:hAnsi="Helvetica"/>
          <w:b/>
          <w:color w:val="000000" w:themeColor="text1"/>
          <w:sz w:val="20"/>
        </w:rPr>
        <w:t>n-Generation</w:t>
      </w:r>
      <w:r w:rsidR="00D46F6D" w:rsidRPr="00D46F6D">
        <w:rPr>
          <w:rFonts w:ascii="Helvetica" w:hAnsi="Helvetica"/>
          <w:b/>
          <w:color w:val="000000" w:themeColor="text1"/>
          <w:sz w:val="20"/>
        </w:rPr>
        <w:t xml:space="preserve"> entwerfen – ohne dabei den Design-Kosmos der Marke zu verlassen. Welche besonderen Herausforderungen ergaben sich für Sie und Ihr Team daraus?</w:t>
      </w:r>
    </w:p>
    <w:p w14:paraId="254E0CE0" w14:textId="2AABB559" w:rsidR="00065C6C" w:rsidRPr="00065C6C" w:rsidRDefault="00062210" w:rsidP="007C7DC5">
      <w:pPr>
        <w:spacing w:line="312" w:lineRule="auto"/>
        <w:rPr>
          <w:rFonts w:ascii="Helvetica" w:hAnsi="Helvetica"/>
          <w:color w:val="000000" w:themeColor="text1"/>
          <w:sz w:val="20"/>
        </w:rPr>
      </w:pPr>
      <w:r>
        <w:rPr>
          <w:rFonts w:ascii="Helvetica" w:hAnsi="Helvetica"/>
          <w:color w:val="000000" w:themeColor="text1"/>
          <w:sz w:val="20"/>
        </w:rPr>
        <w:t xml:space="preserve">TS: </w:t>
      </w:r>
      <w:r w:rsidR="00D46F6D" w:rsidRPr="00D46F6D">
        <w:rPr>
          <w:rFonts w:ascii="Helvetica" w:hAnsi="Helvetica"/>
          <w:color w:val="000000" w:themeColor="text1"/>
          <w:sz w:val="20"/>
        </w:rPr>
        <w:t xml:space="preserve">Die gestalterische Herausforderung lag in der Schaffung einer Symbiose aus Tradition und Moderne unter Einbeziehung der existierenden und langjährig bekannten </w:t>
      </w:r>
      <w:r w:rsidR="00121625">
        <w:rPr>
          <w:rFonts w:ascii="Helvetica" w:hAnsi="Helvetica"/>
          <w:color w:val="000000" w:themeColor="text1"/>
          <w:sz w:val="20"/>
        </w:rPr>
        <w:t xml:space="preserve">Key </w:t>
      </w:r>
      <w:proofErr w:type="spellStart"/>
      <w:r w:rsidR="00D46F6D" w:rsidRPr="00D46F6D">
        <w:rPr>
          <w:rFonts w:ascii="Helvetica" w:hAnsi="Helvetica"/>
          <w:color w:val="000000" w:themeColor="text1"/>
          <w:sz w:val="20"/>
        </w:rPr>
        <w:t>Visual</w:t>
      </w:r>
      <w:r w:rsidR="00121625">
        <w:rPr>
          <w:rFonts w:ascii="Helvetica" w:hAnsi="Helvetica"/>
          <w:color w:val="000000" w:themeColor="text1"/>
          <w:sz w:val="20"/>
        </w:rPr>
        <w:t>s</w:t>
      </w:r>
      <w:proofErr w:type="spellEnd"/>
      <w:r w:rsidR="00D46F6D" w:rsidRPr="00D46F6D">
        <w:rPr>
          <w:rFonts w:ascii="Helvetica" w:hAnsi="Helvetica"/>
          <w:color w:val="000000" w:themeColor="text1"/>
          <w:sz w:val="20"/>
        </w:rPr>
        <w:t xml:space="preserve"> der Marke WMF.</w:t>
      </w:r>
      <w:r w:rsidR="00065C6C">
        <w:rPr>
          <w:rFonts w:ascii="Helvetica" w:hAnsi="Helvetica"/>
          <w:color w:val="000000" w:themeColor="text1"/>
          <w:sz w:val="20"/>
        </w:rPr>
        <w:t xml:space="preserve"> </w:t>
      </w:r>
      <w:r w:rsidR="006825E9">
        <w:rPr>
          <w:rFonts w:ascii="Helvetica" w:hAnsi="Helvetica"/>
          <w:color w:val="000000" w:themeColor="text1"/>
          <w:sz w:val="20"/>
        </w:rPr>
        <w:t>Und so</w:t>
      </w:r>
      <w:r w:rsidR="00065C6C">
        <w:rPr>
          <w:rFonts w:ascii="Helvetica" w:hAnsi="Helvetica"/>
          <w:color w:val="000000" w:themeColor="text1"/>
          <w:sz w:val="20"/>
        </w:rPr>
        <w:t xml:space="preserve"> haben </w:t>
      </w:r>
      <w:r w:rsidR="006825E9">
        <w:rPr>
          <w:rFonts w:ascii="Helvetica" w:hAnsi="Helvetica"/>
          <w:color w:val="000000" w:themeColor="text1"/>
          <w:sz w:val="20"/>
        </w:rPr>
        <w:t xml:space="preserve">wir </w:t>
      </w:r>
      <w:r w:rsidR="00065C6C">
        <w:rPr>
          <w:rFonts w:ascii="Helvetica" w:hAnsi="Helvetica"/>
          <w:color w:val="000000" w:themeColor="text1"/>
          <w:sz w:val="20"/>
        </w:rPr>
        <w:t xml:space="preserve">eine </w:t>
      </w:r>
      <w:r w:rsidR="00065C6C" w:rsidRPr="00065C6C">
        <w:rPr>
          <w:rFonts w:ascii="Helvetica" w:hAnsi="Helvetica"/>
          <w:color w:val="000000" w:themeColor="text1"/>
          <w:sz w:val="20"/>
        </w:rPr>
        <w:t xml:space="preserve">zeitgemäße Formensprache </w:t>
      </w:r>
      <w:r w:rsidR="00065C6C">
        <w:rPr>
          <w:rFonts w:ascii="Helvetica" w:hAnsi="Helvetica"/>
          <w:color w:val="000000" w:themeColor="text1"/>
          <w:sz w:val="20"/>
        </w:rPr>
        <w:t>entwickelt</w:t>
      </w:r>
      <w:r w:rsidR="004C46C5">
        <w:rPr>
          <w:rFonts w:ascii="Helvetica" w:hAnsi="Helvetica"/>
          <w:color w:val="000000" w:themeColor="text1"/>
          <w:sz w:val="20"/>
        </w:rPr>
        <w:t>, welche die Modernität und Technikführerschaft</w:t>
      </w:r>
      <w:r w:rsidR="00065C6C" w:rsidRPr="00065C6C">
        <w:rPr>
          <w:rFonts w:ascii="Helvetica" w:hAnsi="Helvetica"/>
          <w:color w:val="000000" w:themeColor="text1"/>
          <w:sz w:val="20"/>
        </w:rPr>
        <w:t xml:space="preserve"> mit dem Flair eines traditionellen Siebträgers verbindet. </w:t>
      </w:r>
      <w:r w:rsidR="00065C6C">
        <w:rPr>
          <w:rFonts w:ascii="Helvetica" w:hAnsi="Helvetica"/>
          <w:color w:val="000000" w:themeColor="text1"/>
          <w:sz w:val="20"/>
        </w:rPr>
        <w:t xml:space="preserve">Im Fokus standen </w:t>
      </w:r>
      <w:r w:rsidR="006825E9">
        <w:rPr>
          <w:rFonts w:ascii="Helvetica" w:hAnsi="Helvetica"/>
          <w:color w:val="000000" w:themeColor="text1"/>
          <w:sz w:val="20"/>
        </w:rPr>
        <w:t xml:space="preserve">dabei </w:t>
      </w:r>
      <w:r w:rsidR="00065C6C" w:rsidRPr="00065C6C">
        <w:rPr>
          <w:rFonts w:ascii="Helvetica" w:hAnsi="Helvetica"/>
          <w:color w:val="000000" w:themeColor="text1"/>
          <w:sz w:val="20"/>
        </w:rPr>
        <w:t>eine klare Linienführung, hochwertige Materi</w:t>
      </w:r>
      <w:r w:rsidR="00065C6C">
        <w:rPr>
          <w:rFonts w:ascii="Helvetica" w:hAnsi="Helvetica"/>
          <w:color w:val="000000" w:themeColor="text1"/>
          <w:sz w:val="20"/>
        </w:rPr>
        <w:t>alien und viel Liebe zum Detail.</w:t>
      </w:r>
    </w:p>
    <w:p w14:paraId="3E50C2F2" w14:textId="77777777" w:rsidR="00D46F6D" w:rsidRPr="00D46F6D" w:rsidRDefault="00D46F6D" w:rsidP="007C7DC5">
      <w:pPr>
        <w:spacing w:line="312" w:lineRule="auto"/>
        <w:rPr>
          <w:rFonts w:ascii="Helvetica" w:hAnsi="Helvetica"/>
          <w:color w:val="000000" w:themeColor="text1"/>
          <w:sz w:val="20"/>
        </w:rPr>
      </w:pPr>
    </w:p>
    <w:p w14:paraId="3B538206" w14:textId="241D0997" w:rsidR="00D46F6D" w:rsidRPr="00D46F6D" w:rsidRDefault="00D46F6D" w:rsidP="007C7DC5">
      <w:pPr>
        <w:spacing w:line="312" w:lineRule="auto"/>
        <w:rPr>
          <w:rFonts w:ascii="Helvetica" w:hAnsi="Helvetica"/>
          <w:b/>
          <w:color w:val="000000" w:themeColor="text1"/>
          <w:sz w:val="20"/>
        </w:rPr>
      </w:pPr>
      <w:r w:rsidRPr="00D46F6D">
        <w:rPr>
          <w:rFonts w:ascii="Helvetica" w:hAnsi="Helvetica"/>
          <w:b/>
          <w:color w:val="000000" w:themeColor="text1"/>
          <w:sz w:val="20"/>
        </w:rPr>
        <w:t>Eine Kaffeemaschine von WMF wird immer und überall erkannt. Wie haben Sie die bestehende For</w:t>
      </w:r>
      <w:r w:rsidR="008A41C6">
        <w:rPr>
          <w:rFonts w:ascii="Helvetica" w:hAnsi="Helvetica"/>
          <w:b/>
          <w:color w:val="000000" w:themeColor="text1"/>
          <w:sz w:val="20"/>
        </w:rPr>
        <w:t xml:space="preserve">mensprache gestalterisch in die neue Maschinenära </w:t>
      </w:r>
      <w:r w:rsidRPr="00D46F6D">
        <w:rPr>
          <w:rFonts w:ascii="Helvetica" w:hAnsi="Helvetica"/>
          <w:b/>
          <w:color w:val="000000" w:themeColor="text1"/>
          <w:sz w:val="20"/>
        </w:rPr>
        <w:t>integriert?</w:t>
      </w:r>
    </w:p>
    <w:p w14:paraId="0DAFFE4B" w14:textId="09059B48" w:rsidR="00D46F6D" w:rsidRPr="00D46F6D" w:rsidRDefault="007C7DC5" w:rsidP="007C7DC5">
      <w:pPr>
        <w:spacing w:line="312" w:lineRule="auto"/>
        <w:rPr>
          <w:rFonts w:ascii="Helvetica" w:hAnsi="Helvetica"/>
          <w:color w:val="000000" w:themeColor="text1"/>
          <w:sz w:val="20"/>
        </w:rPr>
      </w:pPr>
      <w:r w:rsidRPr="00D46F6D">
        <w:rPr>
          <w:rFonts w:ascii="Helvetica" w:hAnsi="Helvetica"/>
          <w:noProof/>
          <w:color w:val="000000" w:themeColor="text1"/>
          <w:sz w:val="20"/>
          <w:lang w:eastAsia="de-DE"/>
        </w:rPr>
        <w:drawing>
          <wp:anchor distT="0" distB="0" distL="114300" distR="114300" simplePos="0" relativeHeight="251664384" behindDoc="0" locked="0" layoutInCell="1" allowOverlap="1" wp14:anchorId="6E11A960" wp14:editId="3C017BB3">
            <wp:simplePos x="0" y="0"/>
            <wp:positionH relativeFrom="column">
              <wp:posOffset>4970113</wp:posOffset>
            </wp:positionH>
            <wp:positionV relativeFrom="paragraph">
              <wp:posOffset>532039</wp:posOffset>
            </wp:positionV>
            <wp:extent cx="1083913" cy="723253"/>
            <wp:effectExtent l="0" t="0" r="8890" b="0"/>
            <wp:wrapNone/>
            <wp:docPr id="6" name="Bild 6" descr="PNR Kunden:Kunden T-Z:WMF.KDaten:WMF-PR:WMF-2015:WMF Geislingen:WMF Espresso:Bilder WMF espresso:2015_WMF_espresso_Presse_03-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5:WMF Geislingen:WMF Espresso:Bilder WMF espresso:2015_WMF_espresso_Presse_03-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83913" cy="723253"/>
                    </a:xfrm>
                    <a:prstGeom prst="rect">
                      <a:avLst/>
                    </a:prstGeom>
                    <a:noFill/>
                    <a:ln>
                      <a:noFill/>
                    </a:ln>
                    <a:extLst>
                      <a:ext uri="{FAA26D3D-D897-4be2-8F04-BA451C77F1D7}">
                        <ma14:placeholderFlag xmlns:ma14="http://schemas.microsoft.com/office/mac/drawingml/2011/main"/>
                      </a:ext>
                    </a:extLst>
                  </pic:spPr>
                </pic:pic>
              </a:graphicData>
            </a:graphic>
            <wp14:sizeRelH relativeFrom="margin">
              <wp14:pctWidth>0</wp14:pctWidth>
            </wp14:sizeRelH>
            <wp14:sizeRelV relativeFrom="margin">
              <wp14:pctHeight>0</wp14:pctHeight>
            </wp14:sizeRelV>
          </wp:anchor>
        </w:drawing>
      </w:r>
      <w:r w:rsidR="00062210">
        <w:rPr>
          <w:rFonts w:ascii="Helvetica" w:hAnsi="Helvetica"/>
          <w:color w:val="000000" w:themeColor="text1"/>
          <w:sz w:val="20"/>
        </w:rPr>
        <w:t xml:space="preserve">TS: </w:t>
      </w:r>
      <w:r w:rsidR="00D46F6D" w:rsidRPr="00D46F6D">
        <w:rPr>
          <w:rFonts w:ascii="Helvetica" w:hAnsi="Helvetica"/>
          <w:color w:val="000000" w:themeColor="text1"/>
          <w:sz w:val="20"/>
        </w:rPr>
        <w:t xml:space="preserve">Hier spielte zunächst die Definition der Grundform eine zentrale Rolle. Grundsätzlich kann man sagen, dass die bekannte WMF </w:t>
      </w:r>
      <w:proofErr w:type="spellStart"/>
      <w:r w:rsidR="00D46F6D" w:rsidRPr="00D46F6D">
        <w:rPr>
          <w:rFonts w:ascii="Helvetica" w:hAnsi="Helvetica"/>
          <w:color w:val="000000" w:themeColor="text1"/>
          <w:sz w:val="20"/>
        </w:rPr>
        <w:t>Stilwelt</w:t>
      </w:r>
      <w:proofErr w:type="spellEnd"/>
      <w:r w:rsidR="00D46F6D" w:rsidRPr="00D46F6D">
        <w:rPr>
          <w:rFonts w:ascii="Helvetica" w:hAnsi="Helvetica"/>
          <w:color w:val="000000" w:themeColor="text1"/>
          <w:sz w:val="20"/>
        </w:rPr>
        <w:t xml:space="preserve"> mit klaren, geometrischen und straffen Grundformen arbeitet. Die Form definiert sich zum Großteil aus der Funktion. Modische, formal willkürliche und additive Gestaltungselemente ohne Funktion kommen hier nicht vor. </w:t>
      </w:r>
    </w:p>
    <w:p w14:paraId="33BB3C1E" w14:textId="77777777" w:rsidR="00D46F6D" w:rsidRPr="00D46F6D" w:rsidRDefault="00D46F6D" w:rsidP="007C7DC5">
      <w:pPr>
        <w:spacing w:line="312" w:lineRule="auto"/>
        <w:rPr>
          <w:rFonts w:ascii="Helvetica" w:hAnsi="Helvetica"/>
          <w:color w:val="000000" w:themeColor="text1"/>
          <w:sz w:val="20"/>
        </w:rPr>
      </w:pPr>
    </w:p>
    <w:p w14:paraId="30FE1F92" w14:textId="77777777" w:rsidR="00D46F6D" w:rsidRPr="00D46F6D" w:rsidRDefault="006825E9" w:rsidP="007C7DC5">
      <w:pPr>
        <w:spacing w:line="312" w:lineRule="auto"/>
        <w:rPr>
          <w:rFonts w:ascii="Helvetica" w:hAnsi="Helvetica"/>
          <w:b/>
          <w:color w:val="000000" w:themeColor="text1"/>
          <w:sz w:val="20"/>
        </w:rPr>
      </w:pPr>
      <w:r>
        <w:rPr>
          <w:rFonts w:ascii="Helvetica" w:hAnsi="Helvetica"/>
          <w:b/>
          <w:color w:val="000000" w:themeColor="text1"/>
          <w:sz w:val="20"/>
        </w:rPr>
        <w:t>Und w</w:t>
      </w:r>
      <w:r w:rsidR="00D46F6D" w:rsidRPr="00D46F6D">
        <w:rPr>
          <w:rFonts w:ascii="Helvetica" w:hAnsi="Helvetica"/>
          <w:b/>
          <w:color w:val="000000" w:themeColor="text1"/>
          <w:sz w:val="20"/>
        </w:rPr>
        <w:t>ie verleiht man der Wertigkeit bei WMF im Design Ausdruck?</w:t>
      </w:r>
    </w:p>
    <w:p w14:paraId="200DE142" w14:textId="77777777" w:rsidR="00D46F6D" w:rsidRPr="00D46F6D" w:rsidRDefault="00062210" w:rsidP="007C7DC5">
      <w:pPr>
        <w:spacing w:line="312" w:lineRule="auto"/>
        <w:rPr>
          <w:rFonts w:ascii="Helvetica" w:hAnsi="Helvetica"/>
          <w:color w:val="000000" w:themeColor="text1"/>
          <w:sz w:val="20"/>
        </w:rPr>
      </w:pPr>
      <w:r>
        <w:rPr>
          <w:rFonts w:ascii="Helvetica" w:hAnsi="Helvetica"/>
          <w:color w:val="000000" w:themeColor="text1"/>
          <w:sz w:val="20"/>
        </w:rPr>
        <w:t xml:space="preserve">TS: </w:t>
      </w:r>
      <w:r w:rsidR="00D46F6D" w:rsidRPr="00D46F6D">
        <w:rPr>
          <w:rFonts w:ascii="Helvetica" w:hAnsi="Helvetica"/>
          <w:color w:val="000000" w:themeColor="text1"/>
          <w:sz w:val="20"/>
        </w:rPr>
        <w:t xml:space="preserve">Durch optimalen und </w:t>
      </w:r>
      <w:r w:rsidR="008A41C6">
        <w:rPr>
          <w:rFonts w:ascii="Helvetica" w:hAnsi="Helvetica"/>
          <w:color w:val="000000" w:themeColor="text1"/>
          <w:sz w:val="20"/>
        </w:rPr>
        <w:t>intuitiven Bedienkomfort, d</w:t>
      </w:r>
      <w:r w:rsidR="00D46F6D" w:rsidRPr="00D46F6D">
        <w:rPr>
          <w:rFonts w:ascii="Helvetica" w:hAnsi="Helvetica"/>
          <w:color w:val="000000" w:themeColor="text1"/>
          <w:sz w:val="20"/>
        </w:rPr>
        <w:t>en Einsatz hochwertiger Material</w:t>
      </w:r>
      <w:r w:rsidR="008A41C6">
        <w:rPr>
          <w:rFonts w:ascii="Helvetica" w:hAnsi="Helvetica"/>
          <w:color w:val="000000" w:themeColor="text1"/>
          <w:sz w:val="20"/>
        </w:rPr>
        <w:t xml:space="preserve">ien sowie </w:t>
      </w:r>
      <w:r w:rsidR="00D46F6D" w:rsidRPr="00D46F6D">
        <w:rPr>
          <w:rFonts w:ascii="Helvetica" w:hAnsi="Helvetica"/>
          <w:color w:val="000000" w:themeColor="text1"/>
          <w:sz w:val="20"/>
        </w:rPr>
        <w:t xml:space="preserve">die </w:t>
      </w:r>
      <w:r w:rsidR="006825E9">
        <w:rPr>
          <w:rFonts w:ascii="Helvetica" w:hAnsi="Helvetica"/>
          <w:color w:val="000000" w:themeColor="text1"/>
          <w:sz w:val="20"/>
        </w:rPr>
        <w:t xml:space="preserve">perfekte </w:t>
      </w:r>
      <w:r w:rsidR="00D46F6D" w:rsidRPr="00D46F6D">
        <w:rPr>
          <w:rFonts w:ascii="Helvetica" w:hAnsi="Helvetica"/>
          <w:color w:val="000000" w:themeColor="text1"/>
          <w:sz w:val="20"/>
        </w:rPr>
        <w:t xml:space="preserve">prozentuale Verteilung von Flächen aus Edelstahl, Glas und Kunststoff. </w:t>
      </w:r>
      <w:r w:rsidR="008A41C6">
        <w:rPr>
          <w:rFonts w:ascii="Helvetica" w:hAnsi="Helvetica"/>
          <w:color w:val="000000" w:themeColor="text1"/>
          <w:sz w:val="20"/>
        </w:rPr>
        <w:t xml:space="preserve">Hinzu kommt die </w:t>
      </w:r>
      <w:r w:rsidR="00D46F6D" w:rsidRPr="00D46F6D">
        <w:rPr>
          <w:rFonts w:ascii="Helvetica" w:hAnsi="Helvetica"/>
          <w:color w:val="000000" w:themeColor="text1"/>
          <w:sz w:val="20"/>
        </w:rPr>
        <w:t>bewusste Gestaltung dreidimensionaler und grafischer Details sowie Oberflächen</w:t>
      </w:r>
      <w:r w:rsidR="00711DD3">
        <w:rPr>
          <w:rFonts w:ascii="Helvetica" w:hAnsi="Helvetica"/>
          <w:color w:val="000000" w:themeColor="text1"/>
          <w:sz w:val="20"/>
        </w:rPr>
        <w:t xml:space="preserve"> – sei es die glänzende Brühgruppe</w:t>
      </w:r>
      <w:r w:rsidR="00D46F6D" w:rsidRPr="00D46F6D">
        <w:rPr>
          <w:rFonts w:ascii="Helvetica" w:hAnsi="Helvetica"/>
          <w:color w:val="000000" w:themeColor="text1"/>
          <w:sz w:val="20"/>
        </w:rPr>
        <w:t xml:space="preserve"> vor</w:t>
      </w:r>
      <w:r w:rsidR="00711DD3">
        <w:rPr>
          <w:rFonts w:ascii="Helvetica" w:hAnsi="Helvetica"/>
          <w:color w:val="000000" w:themeColor="text1"/>
          <w:sz w:val="20"/>
        </w:rPr>
        <w:t xml:space="preserve"> einem mattierten</w:t>
      </w:r>
      <w:r w:rsidR="00D46F6D" w:rsidRPr="00D46F6D">
        <w:rPr>
          <w:rFonts w:ascii="Helvetica" w:hAnsi="Helvetica"/>
          <w:color w:val="000000" w:themeColor="text1"/>
          <w:sz w:val="20"/>
        </w:rPr>
        <w:t xml:space="preserve"> Hintergrund</w:t>
      </w:r>
      <w:r w:rsidR="00711DD3">
        <w:rPr>
          <w:rFonts w:ascii="Helvetica" w:hAnsi="Helvetica"/>
          <w:color w:val="000000" w:themeColor="text1"/>
          <w:sz w:val="20"/>
        </w:rPr>
        <w:t xml:space="preserve"> oder ein</w:t>
      </w:r>
      <w:r w:rsidR="00D46F6D" w:rsidRPr="00D46F6D">
        <w:rPr>
          <w:rFonts w:ascii="Helvetica" w:hAnsi="Helvetica"/>
          <w:color w:val="000000" w:themeColor="text1"/>
          <w:sz w:val="20"/>
        </w:rPr>
        <w:t xml:space="preserve"> dominante</w:t>
      </w:r>
      <w:r w:rsidR="00711DD3">
        <w:rPr>
          <w:rFonts w:ascii="Helvetica" w:hAnsi="Helvetica"/>
          <w:color w:val="000000" w:themeColor="text1"/>
          <w:sz w:val="20"/>
        </w:rPr>
        <w:t>r</w:t>
      </w:r>
      <w:r w:rsidR="00D46F6D" w:rsidRPr="00D46F6D">
        <w:rPr>
          <w:rFonts w:ascii="Helvetica" w:hAnsi="Helvetica"/>
          <w:color w:val="000000" w:themeColor="text1"/>
          <w:sz w:val="20"/>
        </w:rPr>
        <w:t>, runde</w:t>
      </w:r>
      <w:r w:rsidR="00711DD3">
        <w:rPr>
          <w:rFonts w:ascii="Helvetica" w:hAnsi="Helvetica"/>
          <w:color w:val="000000" w:themeColor="text1"/>
          <w:sz w:val="20"/>
        </w:rPr>
        <w:t xml:space="preserve">r </w:t>
      </w:r>
      <w:r w:rsidR="00D46F6D" w:rsidRPr="00D46F6D">
        <w:rPr>
          <w:rFonts w:ascii="Helvetica" w:hAnsi="Helvetica"/>
          <w:color w:val="000000" w:themeColor="text1"/>
          <w:sz w:val="20"/>
        </w:rPr>
        <w:t>Dampf-Drehregler aus ma</w:t>
      </w:r>
      <w:r w:rsidR="00857298">
        <w:rPr>
          <w:rFonts w:ascii="Helvetica" w:hAnsi="Helvetica"/>
          <w:color w:val="000000" w:themeColor="text1"/>
          <w:sz w:val="20"/>
        </w:rPr>
        <w:t>ssivem Metall. All</w:t>
      </w:r>
      <w:r w:rsidR="00711DD3">
        <w:rPr>
          <w:rFonts w:ascii="Helvetica" w:hAnsi="Helvetica"/>
          <w:color w:val="000000" w:themeColor="text1"/>
          <w:sz w:val="20"/>
        </w:rPr>
        <w:t xml:space="preserve"> diese Elemente repräsentieren </w:t>
      </w:r>
      <w:r w:rsidR="00D46F6D" w:rsidRPr="00D46F6D">
        <w:rPr>
          <w:rFonts w:ascii="Helvetica" w:hAnsi="Helvetica"/>
          <w:color w:val="000000" w:themeColor="text1"/>
          <w:sz w:val="20"/>
        </w:rPr>
        <w:t xml:space="preserve">markante Alleinstellungsmerkmale, die visuell mit dem Betrachter </w:t>
      </w:r>
      <w:r w:rsidR="00711DD3">
        <w:rPr>
          <w:rFonts w:ascii="Helvetica" w:hAnsi="Helvetica"/>
          <w:color w:val="000000" w:themeColor="text1"/>
          <w:sz w:val="20"/>
        </w:rPr>
        <w:t>der Espressom</w:t>
      </w:r>
      <w:r w:rsidR="00D46F6D" w:rsidRPr="00D46F6D">
        <w:rPr>
          <w:rFonts w:ascii="Helvetica" w:hAnsi="Helvetica"/>
          <w:color w:val="000000" w:themeColor="text1"/>
          <w:sz w:val="20"/>
        </w:rPr>
        <w:t>aschine kommunizieren und dadurch mit ihm in Beziehung treten.</w:t>
      </w:r>
    </w:p>
    <w:p w14:paraId="4F8763D0" w14:textId="77777777" w:rsidR="00D46F6D" w:rsidRPr="00D46F6D" w:rsidRDefault="00D46F6D" w:rsidP="007C7DC5">
      <w:pPr>
        <w:spacing w:line="312" w:lineRule="auto"/>
        <w:rPr>
          <w:rFonts w:ascii="Helvetica" w:hAnsi="Helvetica"/>
          <w:color w:val="000000" w:themeColor="text1"/>
          <w:sz w:val="20"/>
        </w:rPr>
      </w:pPr>
    </w:p>
    <w:p w14:paraId="180CFD4E" w14:textId="09990C3D" w:rsidR="00D46F6D" w:rsidRPr="00D46F6D" w:rsidRDefault="008A41C6" w:rsidP="007C7DC5">
      <w:pPr>
        <w:spacing w:line="312" w:lineRule="auto"/>
        <w:rPr>
          <w:rFonts w:ascii="Helvetica" w:hAnsi="Helvetica"/>
          <w:b/>
          <w:color w:val="000000" w:themeColor="text1"/>
          <w:sz w:val="20"/>
        </w:rPr>
      </w:pPr>
      <w:r>
        <w:rPr>
          <w:rFonts w:ascii="Helvetica" w:hAnsi="Helvetica"/>
          <w:b/>
          <w:color w:val="000000" w:themeColor="text1"/>
          <w:sz w:val="20"/>
        </w:rPr>
        <w:t xml:space="preserve">Als gewerbliche Kaffeemaschine zählt die </w:t>
      </w:r>
      <w:r w:rsidR="00D46F6D" w:rsidRPr="00D46F6D">
        <w:rPr>
          <w:rFonts w:ascii="Helvetica" w:hAnsi="Helvetica"/>
          <w:b/>
          <w:color w:val="000000" w:themeColor="text1"/>
          <w:sz w:val="20"/>
        </w:rPr>
        <w:t xml:space="preserve">WMF </w:t>
      </w:r>
      <w:proofErr w:type="spellStart"/>
      <w:r w:rsidR="00D46F6D" w:rsidRPr="00D46F6D">
        <w:rPr>
          <w:rFonts w:ascii="Helvetica" w:hAnsi="Helvetica"/>
          <w:b/>
          <w:color w:val="000000" w:themeColor="text1"/>
          <w:sz w:val="20"/>
        </w:rPr>
        <w:t>espresso</w:t>
      </w:r>
      <w:proofErr w:type="spellEnd"/>
      <w:r w:rsidR="00D46F6D" w:rsidRPr="00D46F6D">
        <w:rPr>
          <w:rFonts w:ascii="Helvetica" w:hAnsi="Helvetica"/>
          <w:b/>
          <w:color w:val="000000" w:themeColor="text1"/>
          <w:sz w:val="20"/>
        </w:rPr>
        <w:t xml:space="preserve"> zu</w:t>
      </w:r>
      <w:r>
        <w:rPr>
          <w:rFonts w:ascii="Helvetica" w:hAnsi="Helvetica"/>
          <w:b/>
          <w:color w:val="000000" w:themeColor="text1"/>
          <w:sz w:val="20"/>
        </w:rPr>
        <w:t>m Bereich Investitionsgüter</w:t>
      </w:r>
      <w:r w:rsidR="00D46F6D" w:rsidRPr="00D46F6D">
        <w:rPr>
          <w:rFonts w:ascii="Helvetica" w:hAnsi="Helvetica"/>
          <w:b/>
          <w:color w:val="000000" w:themeColor="text1"/>
          <w:sz w:val="20"/>
        </w:rPr>
        <w:t xml:space="preserve">. Welche </w:t>
      </w:r>
      <w:r>
        <w:rPr>
          <w:rFonts w:ascii="Helvetica" w:hAnsi="Helvetica"/>
          <w:b/>
          <w:color w:val="000000" w:themeColor="text1"/>
          <w:sz w:val="20"/>
        </w:rPr>
        <w:t>Design-</w:t>
      </w:r>
      <w:r w:rsidR="00D46F6D" w:rsidRPr="00D46F6D">
        <w:rPr>
          <w:rFonts w:ascii="Helvetica" w:hAnsi="Helvetica"/>
          <w:b/>
          <w:color w:val="000000" w:themeColor="text1"/>
          <w:sz w:val="20"/>
        </w:rPr>
        <w:t xml:space="preserve">Trends sehen </w:t>
      </w:r>
      <w:r>
        <w:rPr>
          <w:rFonts w:ascii="Helvetica" w:hAnsi="Helvetica"/>
          <w:b/>
          <w:color w:val="000000" w:themeColor="text1"/>
          <w:sz w:val="20"/>
        </w:rPr>
        <w:t>Sie in diesem Umfeld?</w:t>
      </w:r>
      <w:r w:rsidR="00440333" w:rsidRPr="00440333">
        <w:rPr>
          <w:rFonts w:ascii="Helvetica" w:hAnsi="Helvetica"/>
          <w:noProof/>
          <w:color w:val="000000" w:themeColor="text1"/>
          <w:sz w:val="20"/>
          <w:lang w:eastAsia="de-DE"/>
        </w:rPr>
        <w:t xml:space="preserve"> </w:t>
      </w:r>
    </w:p>
    <w:p w14:paraId="455E4B8A" w14:textId="4F7733DC" w:rsidR="00D46F6D" w:rsidRPr="00D46F6D" w:rsidRDefault="007C7DC5" w:rsidP="007C7DC5">
      <w:pPr>
        <w:spacing w:line="312" w:lineRule="auto"/>
        <w:rPr>
          <w:rFonts w:ascii="Helvetica" w:hAnsi="Helvetica"/>
          <w:color w:val="000000" w:themeColor="text1"/>
          <w:sz w:val="20"/>
        </w:rPr>
      </w:pPr>
      <w:r w:rsidRPr="00D46F6D">
        <w:rPr>
          <w:rFonts w:ascii="Helvetica" w:hAnsi="Helvetica"/>
          <w:noProof/>
          <w:color w:val="000000" w:themeColor="text1"/>
          <w:sz w:val="20"/>
          <w:lang w:eastAsia="de-DE"/>
        </w:rPr>
        <w:drawing>
          <wp:anchor distT="0" distB="0" distL="114300" distR="114300" simplePos="0" relativeHeight="251663360" behindDoc="0" locked="0" layoutInCell="1" allowOverlap="1" wp14:anchorId="0EE1F543" wp14:editId="0AADAD50">
            <wp:simplePos x="0" y="0"/>
            <wp:positionH relativeFrom="column">
              <wp:posOffset>4966869</wp:posOffset>
            </wp:positionH>
            <wp:positionV relativeFrom="paragraph">
              <wp:posOffset>32124</wp:posOffset>
            </wp:positionV>
            <wp:extent cx="1080953" cy="721360"/>
            <wp:effectExtent l="0" t="0" r="11430" b="0"/>
            <wp:wrapNone/>
            <wp:docPr id="5" name="Bild 5" descr="PNR Kunden:Kunden T-Z:WMF.KDaten:WMF-PR:WMF-2015:WMF Geislingen:WMF Espresso:Bilder WMF espresso:2015_WMF_espresso_Presse_0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5:WMF Geislingen:WMF Espresso:Bilder WMF espresso:2015_WMF_espresso_Presse_02-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80953" cy="721360"/>
                    </a:xfrm>
                    <a:prstGeom prst="rect">
                      <a:avLst/>
                    </a:prstGeom>
                    <a:noFill/>
                    <a:ln>
                      <a:noFill/>
                    </a:ln>
                    <a:extLst>
                      <a:ext uri="{FAA26D3D-D897-4be2-8F04-BA451C77F1D7}">
                        <ma14:placeholderFlag xmlns:ma14="http://schemas.microsoft.com/office/mac/drawingml/2011/main"/>
                      </a:ext>
                    </a:extLst>
                  </pic:spPr>
                </pic:pic>
              </a:graphicData>
            </a:graphic>
            <wp14:sizeRelH relativeFrom="margin">
              <wp14:pctWidth>0</wp14:pctWidth>
            </wp14:sizeRelH>
            <wp14:sizeRelV relativeFrom="margin">
              <wp14:pctHeight>0</wp14:pctHeight>
            </wp14:sizeRelV>
          </wp:anchor>
        </w:drawing>
      </w:r>
      <w:r w:rsidR="00062210">
        <w:rPr>
          <w:rFonts w:ascii="Helvetica" w:hAnsi="Helvetica"/>
          <w:color w:val="000000" w:themeColor="text1"/>
          <w:sz w:val="20"/>
        </w:rPr>
        <w:t xml:space="preserve">TS: </w:t>
      </w:r>
      <w:r w:rsidR="00D46F6D" w:rsidRPr="00D46F6D">
        <w:rPr>
          <w:rFonts w:ascii="Helvetica" w:hAnsi="Helvetica"/>
          <w:color w:val="000000" w:themeColor="text1"/>
          <w:sz w:val="20"/>
        </w:rPr>
        <w:t>Im Gegensatz zu Investitionsgütern der produzierenden Industrie, bewegen wir uns bei den Kaffeemaschinen stark im Konsumbereich.</w:t>
      </w:r>
      <w:r w:rsidR="00D46F6D">
        <w:rPr>
          <w:rFonts w:ascii="Helvetica" w:hAnsi="Helvetica"/>
          <w:color w:val="000000" w:themeColor="text1"/>
          <w:sz w:val="20"/>
        </w:rPr>
        <w:t xml:space="preserve"> </w:t>
      </w:r>
      <w:r w:rsidR="00D46F6D" w:rsidRPr="00D46F6D">
        <w:rPr>
          <w:rFonts w:ascii="Helvetica" w:hAnsi="Helvetica"/>
          <w:color w:val="000000" w:themeColor="text1"/>
          <w:sz w:val="20"/>
        </w:rPr>
        <w:t>Ich denke hier werden sich zwei Richtungen heraus</w:t>
      </w:r>
      <w:r w:rsidR="00857298">
        <w:rPr>
          <w:rFonts w:ascii="Helvetica" w:hAnsi="Helvetica"/>
          <w:color w:val="000000" w:themeColor="text1"/>
          <w:sz w:val="20"/>
        </w:rPr>
        <w:t>kristallisieren</w:t>
      </w:r>
      <w:r w:rsidR="00711DD3">
        <w:rPr>
          <w:rFonts w:ascii="Helvetica" w:hAnsi="Helvetica"/>
          <w:color w:val="000000" w:themeColor="text1"/>
          <w:sz w:val="20"/>
        </w:rPr>
        <w:t xml:space="preserve"> – z</w:t>
      </w:r>
      <w:r w:rsidR="00D46F6D" w:rsidRPr="00D46F6D">
        <w:rPr>
          <w:rFonts w:ascii="Helvetica" w:hAnsi="Helvetica"/>
          <w:color w:val="000000" w:themeColor="text1"/>
          <w:sz w:val="20"/>
        </w:rPr>
        <w:t>um einen vollautomatisierte Maschinen, zum anderen Semiautomaten. Je weniger Fachwissen zur Bedienung von Anlagen zukünftig vorhanden ist, umso mehr müssen Maschinen selbsterklärend sein. Beide Richtungen bieten für uns Designer eine Fülle an gestalte</w:t>
      </w:r>
      <w:r w:rsidR="00857298">
        <w:rPr>
          <w:rFonts w:ascii="Helvetica" w:hAnsi="Helvetica"/>
          <w:color w:val="000000" w:themeColor="text1"/>
          <w:sz w:val="20"/>
        </w:rPr>
        <w:t>rischen Möglichkeiten. Die WMF E</w:t>
      </w:r>
      <w:r w:rsidR="00D46F6D" w:rsidRPr="00D46F6D">
        <w:rPr>
          <w:rFonts w:ascii="Helvetica" w:hAnsi="Helvetica"/>
          <w:color w:val="000000" w:themeColor="text1"/>
          <w:sz w:val="20"/>
        </w:rPr>
        <w:t xml:space="preserve">spresso bewegt sich in </w:t>
      </w:r>
      <w:r w:rsidR="00711DD3">
        <w:rPr>
          <w:rFonts w:ascii="Helvetica" w:hAnsi="Helvetica"/>
          <w:color w:val="000000" w:themeColor="text1"/>
          <w:sz w:val="20"/>
        </w:rPr>
        <w:t>beiden</w:t>
      </w:r>
      <w:r w:rsidR="00D46F6D" w:rsidRPr="00D46F6D">
        <w:rPr>
          <w:rFonts w:ascii="Helvetica" w:hAnsi="Helvetica"/>
          <w:color w:val="000000" w:themeColor="text1"/>
          <w:sz w:val="20"/>
        </w:rPr>
        <w:t xml:space="preserve"> Wel</w:t>
      </w:r>
      <w:r w:rsidR="00711DD3">
        <w:rPr>
          <w:rFonts w:ascii="Helvetica" w:hAnsi="Helvetica"/>
          <w:color w:val="000000" w:themeColor="text1"/>
          <w:sz w:val="20"/>
        </w:rPr>
        <w:t>ten: d</w:t>
      </w:r>
      <w:r w:rsidR="00D46F6D" w:rsidRPr="00D46F6D">
        <w:rPr>
          <w:rFonts w:ascii="Helvetica" w:hAnsi="Helvetica"/>
          <w:color w:val="000000" w:themeColor="text1"/>
          <w:sz w:val="20"/>
        </w:rPr>
        <w:t xml:space="preserve">er traditionellen Welt, manuell zu bedienender Siebträgermaschinen und der automatisierten Zukunft. Beide Welten erfordern anwenderoptimierte, </w:t>
      </w:r>
      <w:r w:rsidR="0047570E">
        <w:rPr>
          <w:rFonts w:ascii="Helvetica" w:hAnsi="Helvetica"/>
          <w:color w:val="000000" w:themeColor="text1"/>
          <w:sz w:val="20"/>
        </w:rPr>
        <w:t>emotional ansprechende Produkte: ein echtes</w:t>
      </w:r>
      <w:r w:rsidR="00D46F6D" w:rsidRPr="00D46F6D">
        <w:rPr>
          <w:rFonts w:ascii="Helvetica" w:hAnsi="Helvetica"/>
          <w:color w:val="000000" w:themeColor="text1"/>
          <w:sz w:val="20"/>
        </w:rPr>
        <w:t xml:space="preserve"> </w:t>
      </w:r>
      <w:r w:rsidR="00D46F6D" w:rsidRPr="00D46F6D">
        <w:rPr>
          <w:rFonts w:ascii="Helvetica" w:hAnsi="Helvetica"/>
          <w:color w:val="000000" w:themeColor="text1"/>
          <w:sz w:val="20"/>
        </w:rPr>
        <w:lastRenderedPageBreak/>
        <w:t>„Schmuckstück“ im Raum</w:t>
      </w:r>
      <w:r w:rsidR="0047570E">
        <w:rPr>
          <w:rFonts w:ascii="Helvetica" w:hAnsi="Helvetica"/>
          <w:color w:val="000000" w:themeColor="text1"/>
          <w:sz w:val="20"/>
        </w:rPr>
        <w:t>,</w:t>
      </w:r>
      <w:r w:rsidR="00D46F6D" w:rsidRPr="00D46F6D">
        <w:rPr>
          <w:rFonts w:ascii="Helvetica" w:hAnsi="Helvetica"/>
          <w:color w:val="000000" w:themeColor="text1"/>
          <w:sz w:val="20"/>
        </w:rPr>
        <w:t xml:space="preserve"> von dem eine </w:t>
      </w:r>
      <w:r w:rsidR="0047570E">
        <w:rPr>
          <w:rFonts w:ascii="Helvetica" w:hAnsi="Helvetica"/>
          <w:color w:val="000000" w:themeColor="text1"/>
          <w:sz w:val="20"/>
        </w:rPr>
        <w:t xml:space="preserve">wirksame </w:t>
      </w:r>
      <w:r w:rsidR="005B09C5">
        <w:rPr>
          <w:rFonts w:ascii="Helvetica" w:hAnsi="Helvetica"/>
          <w:color w:val="000000" w:themeColor="text1"/>
          <w:sz w:val="20"/>
        </w:rPr>
        <w:t>Faszination ausgeht – so wie die WMF Espresso.</w:t>
      </w:r>
    </w:p>
    <w:p w14:paraId="4D84BB6F" w14:textId="77777777" w:rsidR="00D46F6D" w:rsidRDefault="00D46F6D" w:rsidP="007C7DC5">
      <w:pPr>
        <w:spacing w:line="312" w:lineRule="auto"/>
        <w:rPr>
          <w:rFonts w:ascii="Helvetica" w:hAnsi="Helvetica"/>
          <w:color w:val="000000" w:themeColor="text1"/>
          <w:sz w:val="20"/>
        </w:rPr>
      </w:pPr>
    </w:p>
    <w:p w14:paraId="7817640B" w14:textId="77777777" w:rsidR="00322C7C" w:rsidRDefault="00322C7C" w:rsidP="007C7DC5">
      <w:pPr>
        <w:spacing w:line="312" w:lineRule="auto"/>
        <w:rPr>
          <w:rFonts w:ascii="Helvetica" w:hAnsi="Helvetica"/>
          <w:color w:val="000000" w:themeColor="text1"/>
          <w:sz w:val="20"/>
        </w:rPr>
      </w:pPr>
      <w:r>
        <w:rPr>
          <w:rFonts w:ascii="Helvetica" w:hAnsi="Helvetica"/>
          <w:color w:val="000000" w:themeColor="text1"/>
          <w:sz w:val="20"/>
        </w:rPr>
        <w:t>Vielen Dank für das Gespräch!</w:t>
      </w:r>
    </w:p>
    <w:p w14:paraId="3465E837" w14:textId="77777777" w:rsidR="00322C7C" w:rsidRPr="00D46F6D" w:rsidRDefault="00322C7C" w:rsidP="007C7DC5">
      <w:pPr>
        <w:spacing w:line="312" w:lineRule="auto"/>
        <w:rPr>
          <w:rFonts w:ascii="Helvetica" w:hAnsi="Helvetica"/>
          <w:color w:val="000000" w:themeColor="text1"/>
          <w:sz w:val="20"/>
        </w:rPr>
      </w:pPr>
    </w:p>
    <w:p w14:paraId="0CAA4008" w14:textId="536E56FA" w:rsidR="00F3262A" w:rsidRPr="00D46F6D" w:rsidRDefault="00F3262A" w:rsidP="007C7DC5">
      <w:pPr>
        <w:spacing w:line="312" w:lineRule="auto"/>
        <w:rPr>
          <w:rFonts w:ascii="Helvetica" w:hAnsi="Helvetica"/>
          <w:b/>
          <w:color w:val="000000" w:themeColor="text1"/>
          <w:sz w:val="20"/>
        </w:rPr>
      </w:pPr>
      <w:r w:rsidRPr="00D46F6D">
        <w:rPr>
          <w:rFonts w:ascii="Helvetica" w:hAnsi="Helvetica"/>
          <w:b/>
          <w:color w:val="000000" w:themeColor="text1"/>
          <w:sz w:val="20"/>
        </w:rPr>
        <w:t>Bildanforderung</w:t>
      </w:r>
    </w:p>
    <w:p w14:paraId="40399495" w14:textId="77777777" w:rsidR="004A5DA1" w:rsidRDefault="00F3262A" w:rsidP="007C7DC5">
      <w:pPr>
        <w:spacing w:line="312" w:lineRule="auto"/>
        <w:rPr>
          <w:rFonts w:ascii="Helvetica" w:hAnsi="Helvetica"/>
          <w:color w:val="000000" w:themeColor="text1"/>
          <w:sz w:val="20"/>
        </w:rPr>
      </w:pPr>
      <w:r w:rsidRPr="00D46F6D">
        <w:rPr>
          <w:rFonts w:ascii="Helvetica" w:hAnsi="Helvetica"/>
          <w:color w:val="000000" w:themeColor="text1"/>
          <w:sz w:val="20"/>
        </w:rPr>
        <w:t xml:space="preserve">Bildmaterial finden Sie in unserem Medienportal </w:t>
      </w:r>
      <w:hyperlink r:id="rId13" w:history="1">
        <w:r w:rsidR="00E81208" w:rsidRPr="00D46F6D">
          <w:rPr>
            <w:rStyle w:val="Link"/>
            <w:rFonts w:ascii="Helvetica" w:hAnsi="Helvetica"/>
            <w:color w:val="000000" w:themeColor="text1"/>
            <w:sz w:val="20"/>
          </w:rPr>
          <w:t>http://press-n-relations.amid-pr.com</w:t>
        </w:r>
      </w:hyperlink>
      <w:r w:rsidR="00E81208" w:rsidRPr="00D46F6D">
        <w:rPr>
          <w:rFonts w:ascii="Helvetica" w:hAnsi="Helvetica"/>
          <w:color w:val="000000" w:themeColor="text1"/>
          <w:sz w:val="20"/>
        </w:rPr>
        <w:t xml:space="preserve"> </w:t>
      </w:r>
      <w:r w:rsidRPr="00D46F6D">
        <w:rPr>
          <w:rFonts w:ascii="Helvetica" w:hAnsi="Helvetica"/>
          <w:color w:val="000000" w:themeColor="text1"/>
          <w:sz w:val="20"/>
        </w:rPr>
        <w:t>(Suchbegriff „WMF</w:t>
      </w:r>
      <w:r w:rsidR="00523F73">
        <w:rPr>
          <w:rFonts w:ascii="Helvetica" w:hAnsi="Helvetica"/>
          <w:color w:val="000000" w:themeColor="text1"/>
          <w:sz w:val="20"/>
        </w:rPr>
        <w:t>Awards2015</w:t>
      </w:r>
      <w:r w:rsidRPr="00D46F6D">
        <w:rPr>
          <w:rFonts w:ascii="Helvetica" w:hAnsi="Helvetica"/>
          <w:color w:val="000000" w:themeColor="text1"/>
          <w:sz w:val="20"/>
        </w:rPr>
        <w:t xml:space="preserve">“). Selbstverständlich schicken wir Ihnen die Dateien auch gerne per E-Mail zu. Kontakt: </w:t>
      </w:r>
      <w:hyperlink r:id="rId14" w:history="1">
        <w:r w:rsidR="00FA3411" w:rsidRPr="00D46F6D">
          <w:rPr>
            <w:rStyle w:val="Link"/>
            <w:rFonts w:ascii="Helvetica" w:hAnsi="Helvetica"/>
            <w:color w:val="000000" w:themeColor="text1"/>
            <w:sz w:val="20"/>
          </w:rPr>
          <w:t>wmf@press-n-relations.de</w:t>
        </w:r>
      </w:hyperlink>
      <w:r w:rsidRPr="00D46F6D">
        <w:rPr>
          <w:rFonts w:ascii="Helvetica" w:hAnsi="Helvetica"/>
          <w:color w:val="000000" w:themeColor="text1"/>
          <w:sz w:val="20"/>
        </w:rPr>
        <w:t>.</w:t>
      </w:r>
      <w:r w:rsidR="008A64D1" w:rsidRPr="00D46F6D">
        <w:rPr>
          <w:rFonts w:ascii="Helvetica" w:hAnsi="Helvetica"/>
          <w:color w:val="000000" w:themeColor="text1"/>
          <w:sz w:val="20"/>
        </w:rPr>
        <w:t xml:space="preserve">       </w:t>
      </w:r>
    </w:p>
    <w:p w14:paraId="1220FCE0" w14:textId="7C0600F3" w:rsidR="00F85FB4" w:rsidRDefault="008A64D1" w:rsidP="007C7DC5">
      <w:pPr>
        <w:spacing w:line="312" w:lineRule="auto"/>
        <w:rPr>
          <w:rFonts w:ascii="Helvetica" w:hAnsi="Helvetica"/>
          <w:noProof/>
          <w:color w:val="000000" w:themeColor="text1"/>
          <w:sz w:val="20"/>
          <w:lang w:eastAsia="de-DE"/>
        </w:rPr>
      </w:pPr>
      <w:r w:rsidRPr="00D46F6D">
        <w:rPr>
          <w:rFonts w:ascii="Helvetica" w:hAnsi="Helvetica"/>
          <w:color w:val="000000" w:themeColor="text1"/>
          <w:sz w:val="20"/>
        </w:rPr>
        <w:t xml:space="preserve">  </w:t>
      </w:r>
      <w:r w:rsidRPr="00D46F6D">
        <w:rPr>
          <w:rFonts w:ascii="Helvetica" w:hAnsi="Helvetica"/>
          <w:noProof/>
          <w:color w:val="000000" w:themeColor="text1"/>
          <w:sz w:val="20"/>
          <w:lang w:eastAsia="de-DE"/>
        </w:rPr>
        <w:t xml:space="preserve"> </w:t>
      </w:r>
    </w:p>
    <w:p w14:paraId="5F597238" w14:textId="2AD91E86" w:rsidR="00F85FB4" w:rsidRDefault="00242A45" w:rsidP="007C7DC5">
      <w:pPr>
        <w:spacing w:line="312" w:lineRule="auto"/>
        <w:rPr>
          <w:rFonts w:ascii="Helvetica" w:hAnsi="Helvetica"/>
          <w:color w:val="000000" w:themeColor="text1"/>
          <w:sz w:val="20"/>
        </w:rPr>
      </w:pPr>
      <w:r w:rsidRPr="00F85FB4">
        <w:rPr>
          <w:rFonts w:ascii="Helvetica" w:hAnsi="Helvetica"/>
          <w:noProof/>
          <w:color w:val="000000" w:themeColor="text1"/>
          <w:lang w:eastAsia="de-DE"/>
        </w:rPr>
        <w:drawing>
          <wp:anchor distT="0" distB="0" distL="114300" distR="114300" simplePos="0" relativeHeight="251670528" behindDoc="0" locked="0" layoutInCell="1" allowOverlap="1" wp14:anchorId="33F7F76A" wp14:editId="2F44B52E">
            <wp:simplePos x="0" y="0"/>
            <wp:positionH relativeFrom="column">
              <wp:posOffset>0</wp:posOffset>
            </wp:positionH>
            <wp:positionV relativeFrom="paragraph">
              <wp:posOffset>91440</wp:posOffset>
            </wp:positionV>
            <wp:extent cx="1257654" cy="901700"/>
            <wp:effectExtent l="0" t="0" r="12700" b="0"/>
            <wp:wrapNone/>
            <wp:docPr id="3" name="Bild 3" descr="/Volumes/PNR Kunden/Kunden T-Z/WMF.KDaten/WMF-PR/WMF-2015/WMF Geislingen/WMF Awards/WMF_Frank_Göltenboth-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 Kunden/Kunden T-Z/WMF.KDaten/WMF-PR/WMF-2015/WMF Geislingen/WMF Awards/WMF_Frank_Göltenboth-klein.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58452" cy="902272"/>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ascii="Helvetica" w:hAnsi="Helvetica"/>
          <w:noProof/>
          <w:color w:val="000000" w:themeColor="text1"/>
          <w:lang w:eastAsia="de-DE"/>
        </w:rPr>
        <w:drawing>
          <wp:anchor distT="0" distB="0" distL="114300" distR="114300" simplePos="0" relativeHeight="251671552" behindDoc="0" locked="0" layoutInCell="1" allowOverlap="1" wp14:anchorId="59E72662" wp14:editId="2CB2AB19">
            <wp:simplePos x="0" y="0"/>
            <wp:positionH relativeFrom="column">
              <wp:posOffset>1352550</wp:posOffset>
            </wp:positionH>
            <wp:positionV relativeFrom="paragraph">
              <wp:posOffset>91440</wp:posOffset>
            </wp:positionV>
            <wp:extent cx="1283376" cy="901700"/>
            <wp:effectExtent l="0" t="0" r="12065" b="0"/>
            <wp:wrapNone/>
            <wp:docPr id="9" name="Bild 9" descr="/Volumes/PNR Kunden/Kunden T-Z/WMF.KDaten/WMF-PR/WMF-2015/WMF Geislingen/WMF Awards/WMF_Peter_Bockwoldt-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olumes/PNR Kunden/Kunden T-Z/WMF.KDaten/WMF-PR/WMF-2015/WMF Geislingen/WMF Awards/WMF_Peter_Bockwoldt-klein.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83376" cy="9017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ascii="Helvetica" w:hAnsi="Helvetica"/>
          <w:noProof/>
          <w:color w:val="000000" w:themeColor="text1"/>
          <w:lang w:eastAsia="de-DE"/>
        </w:rPr>
        <w:drawing>
          <wp:anchor distT="0" distB="0" distL="114300" distR="114300" simplePos="0" relativeHeight="251672576" behindDoc="0" locked="0" layoutInCell="1" allowOverlap="1" wp14:anchorId="5F3227F0" wp14:editId="6674D557">
            <wp:simplePos x="0" y="0"/>
            <wp:positionH relativeFrom="column">
              <wp:posOffset>2705100</wp:posOffset>
            </wp:positionH>
            <wp:positionV relativeFrom="paragraph">
              <wp:posOffset>91440</wp:posOffset>
            </wp:positionV>
            <wp:extent cx="1189688" cy="901700"/>
            <wp:effectExtent l="0" t="0" r="4445" b="0"/>
            <wp:wrapNone/>
            <wp:docPr id="14" name="Bild 14" descr="PNR Kunden:Kunden T-Z:WMF.KDaten:WMF-PR:WMF-2015:WMF Geislingen:WMF Awards:WIP:DSS_Thomas_Starczewski-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5:WMF Geislingen:WMF Awards:WIP:DSS_Thomas_Starczewski-klein.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90574" cy="902372"/>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51E2466E" w14:textId="0D9F1DAA" w:rsidR="008168FB" w:rsidRDefault="00EE4C8B" w:rsidP="007C7DC5">
      <w:pPr>
        <w:spacing w:line="312" w:lineRule="auto"/>
        <w:rPr>
          <w:rFonts w:ascii="Helvetica" w:hAnsi="Helvetica"/>
          <w:color w:val="000000" w:themeColor="text1"/>
        </w:rPr>
      </w:pPr>
      <w:r>
        <w:rPr>
          <w:rFonts w:ascii="Helvetica" w:hAnsi="Helvetica"/>
          <w:color w:val="000000" w:themeColor="text1"/>
        </w:rPr>
        <w:t xml:space="preserve"> </w:t>
      </w:r>
      <w:r w:rsidR="006D2D02">
        <w:rPr>
          <w:rFonts w:ascii="Helvetica" w:hAnsi="Helvetica"/>
          <w:color w:val="000000" w:themeColor="text1"/>
        </w:rPr>
        <w:t xml:space="preserve">    </w:t>
      </w:r>
      <w:r>
        <w:rPr>
          <w:rFonts w:ascii="Helvetica" w:hAnsi="Helvetica"/>
          <w:color w:val="000000" w:themeColor="text1"/>
        </w:rPr>
        <w:t xml:space="preserve"> </w:t>
      </w:r>
      <w:r w:rsidR="007E331E">
        <w:rPr>
          <w:rFonts w:ascii="Helvetica" w:hAnsi="Helvetica"/>
          <w:color w:val="000000" w:themeColor="text1"/>
        </w:rPr>
        <w:t xml:space="preserve"> </w:t>
      </w:r>
      <w:r w:rsidR="006D2D02">
        <w:rPr>
          <w:rFonts w:ascii="Helvetica" w:hAnsi="Helvetica"/>
          <w:color w:val="000000" w:themeColor="text1"/>
        </w:rPr>
        <w:t xml:space="preserve">     </w:t>
      </w:r>
      <w:r w:rsidR="007E331E">
        <w:rPr>
          <w:rFonts w:ascii="Helvetica" w:hAnsi="Helvetica"/>
          <w:color w:val="000000" w:themeColor="text1"/>
        </w:rPr>
        <w:t xml:space="preserve"> </w:t>
      </w:r>
    </w:p>
    <w:p w14:paraId="7855A042" w14:textId="404564FB" w:rsidR="00F85FB4" w:rsidRDefault="00F85FB4" w:rsidP="007C7DC5">
      <w:pPr>
        <w:spacing w:line="312" w:lineRule="auto"/>
        <w:rPr>
          <w:rFonts w:ascii="Helvetica" w:hAnsi="Helvetica"/>
          <w:color w:val="000000" w:themeColor="text1"/>
        </w:rPr>
      </w:pPr>
    </w:p>
    <w:p w14:paraId="07F20AED" w14:textId="2D863EB9" w:rsidR="00F85FB4" w:rsidRDefault="00F85FB4" w:rsidP="007C7DC5">
      <w:pPr>
        <w:spacing w:line="312" w:lineRule="auto"/>
        <w:rPr>
          <w:rFonts w:ascii="Helvetica" w:hAnsi="Helvetica"/>
          <w:color w:val="000000" w:themeColor="text1"/>
        </w:rPr>
      </w:pPr>
      <w:r>
        <w:rPr>
          <w:rFonts w:ascii="Helvetica" w:hAnsi="Helvetica"/>
          <w:color w:val="000000" w:themeColor="text1"/>
        </w:rPr>
        <w:t xml:space="preserve">      </w:t>
      </w:r>
    </w:p>
    <w:p w14:paraId="2430261E" w14:textId="1889F832" w:rsidR="00F85FB4" w:rsidRDefault="00F85FB4" w:rsidP="007C7DC5">
      <w:pPr>
        <w:spacing w:line="312" w:lineRule="auto"/>
        <w:rPr>
          <w:rFonts w:ascii="Helvetica" w:hAnsi="Helvetica"/>
          <w:color w:val="000000" w:themeColor="text1"/>
        </w:rPr>
      </w:pPr>
      <w:r>
        <w:rPr>
          <w:rFonts w:ascii="Helvetica" w:hAnsi="Helvetica"/>
          <w:noProof/>
          <w:color w:val="000000" w:themeColor="text1"/>
          <w:lang w:eastAsia="de-DE"/>
        </w:rPr>
        <mc:AlternateContent>
          <mc:Choice Requires="wps">
            <w:drawing>
              <wp:anchor distT="0" distB="0" distL="114300" distR="114300" simplePos="0" relativeHeight="251669504" behindDoc="0" locked="0" layoutInCell="1" allowOverlap="1" wp14:anchorId="12865C9E" wp14:editId="0E5FD2E2">
                <wp:simplePos x="0" y="0"/>
                <wp:positionH relativeFrom="column">
                  <wp:posOffset>2614295</wp:posOffset>
                </wp:positionH>
                <wp:positionV relativeFrom="paragraph">
                  <wp:posOffset>158750</wp:posOffset>
                </wp:positionV>
                <wp:extent cx="1443355" cy="660400"/>
                <wp:effectExtent l="0" t="0" r="0" b="0"/>
                <wp:wrapNone/>
                <wp:docPr id="13" name="Textfeld 13"/>
                <wp:cNvGraphicFramePr/>
                <a:graphic xmlns:a="http://schemas.openxmlformats.org/drawingml/2006/main">
                  <a:graphicData uri="http://schemas.microsoft.com/office/word/2010/wordprocessingShape">
                    <wps:wsp>
                      <wps:cNvSpPr txBox="1"/>
                      <wps:spPr>
                        <a:xfrm>
                          <a:off x="0" y="0"/>
                          <a:ext cx="1443355" cy="6604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2DD51C4" w14:textId="77777777" w:rsidR="006D2D02" w:rsidRDefault="006D2D02" w:rsidP="006D2D02">
                            <w:pPr>
                              <w:widowControl w:val="0"/>
                              <w:autoSpaceDE w:val="0"/>
                              <w:autoSpaceDN w:val="0"/>
                              <w:adjustRightInd w:val="0"/>
                              <w:spacing w:line="276" w:lineRule="auto"/>
                              <w:rPr>
                                <w:rFonts w:ascii="Helvetica" w:hAnsi="Helvetica"/>
                                <w:color w:val="000000" w:themeColor="text1"/>
                                <w:sz w:val="16"/>
                                <w:szCs w:val="16"/>
                                <w:lang w:val="en-US"/>
                              </w:rPr>
                            </w:pPr>
                            <w:r w:rsidRPr="007E331E">
                              <w:rPr>
                                <w:rFonts w:ascii="Helvetica" w:hAnsi="Helvetica"/>
                                <w:color w:val="000000" w:themeColor="text1"/>
                                <w:sz w:val="16"/>
                                <w:szCs w:val="16"/>
                                <w:lang w:val="en-US"/>
                              </w:rPr>
                              <w:t xml:space="preserve">Thomas </w:t>
                            </w:r>
                            <w:proofErr w:type="spellStart"/>
                            <w:r w:rsidRPr="007E331E">
                              <w:rPr>
                                <w:rFonts w:ascii="Helvetica" w:hAnsi="Helvetica"/>
                                <w:color w:val="000000" w:themeColor="text1"/>
                                <w:sz w:val="16"/>
                                <w:szCs w:val="16"/>
                                <w:lang w:val="en-US"/>
                              </w:rPr>
                              <w:t>Starczewski</w:t>
                            </w:r>
                            <w:proofErr w:type="spellEnd"/>
                            <w:r w:rsidRPr="007E331E">
                              <w:rPr>
                                <w:rFonts w:ascii="Helvetica" w:hAnsi="Helvetica"/>
                                <w:color w:val="000000" w:themeColor="text1"/>
                                <w:sz w:val="16"/>
                                <w:szCs w:val="16"/>
                                <w:lang w:val="en-US"/>
                              </w:rPr>
                              <w:t xml:space="preserve">, </w:t>
                            </w:r>
                          </w:p>
                          <w:p w14:paraId="4F967E68" w14:textId="77777777" w:rsidR="006D2D02" w:rsidRDefault="006D2D02" w:rsidP="006D2D02">
                            <w:pPr>
                              <w:widowControl w:val="0"/>
                              <w:autoSpaceDE w:val="0"/>
                              <w:autoSpaceDN w:val="0"/>
                              <w:adjustRightInd w:val="0"/>
                              <w:spacing w:line="276" w:lineRule="auto"/>
                              <w:rPr>
                                <w:rFonts w:ascii="Helvetica" w:hAnsi="Helvetica"/>
                                <w:color w:val="000000" w:themeColor="text1"/>
                                <w:sz w:val="16"/>
                                <w:szCs w:val="16"/>
                                <w:lang w:val="en-US"/>
                              </w:rPr>
                            </w:pPr>
                            <w:proofErr w:type="spellStart"/>
                            <w:r w:rsidRPr="007E331E">
                              <w:rPr>
                                <w:rFonts w:ascii="Helvetica" w:hAnsi="Helvetica"/>
                                <w:color w:val="000000" w:themeColor="text1"/>
                                <w:sz w:val="16"/>
                                <w:szCs w:val="16"/>
                                <w:lang w:val="en-US"/>
                              </w:rPr>
                              <w:t>Diplom</w:t>
                            </w:r>
                            <w:proofErr w:type="spellEnd"/>
                            <w:r w:rsidRPr="007E331E">
                              <w:rPr>
                                <w:rFonts w:ascii="Helvetica" w:hAnsi="Helvetica"/>
                                <w:color w:val="000000" w:themeColor="text1"/>
                                <w:sz w:val="16"/>
                                <w:szCs w:val="16"/>
                                <w:lang w:val="en-US"/>
                              </w:rPr>
                              <w:t xml:space="preserve"> Designer und Managing Director </w:t>
                            </w:r>
                          </w:p>
                          <w:p w14:paraId="5B7C2A14" w14:textId="77777777" w:rsidR="006D2D02" w:rsidRPr="007E331E" w:rsidRDefault="006D2D02" w:rsidP="006D2D02">
                            <w:pPr>
                              <w:widowControl w:val="0"/>
                              <w:autoSpaceDE w:val="0"/>
                              <w:autoSpaceDN w:val="0"/>
                              <w:adjustRightInd w:val="0"/>
                              <w:spacing w:line="276" w:lineRule="auto"/>
                              <w:rPr>
                                <w:rFonts w:ascii="Helvetica" w:hAnsi="Helvetica"/>
                                <w:color w:val="000000" w:themeColor="text1"/>
                                <w:sz w:val="16"/>
                                <w:szCs w:val="16"/>
                                <w:lang w:val="en-US"/>
                              </w:rPr>
                            </w:pPr>
                            <w:proofErr w:type="spellStart"/>
                            <w:r w:rsidRPr="007E331E">
                              <w:rPr>
                                <w:rFonts w:ascii="Helvetica" w:hAnsi="Helvetica"/>
                                <w:color w:val="000000" w:themeColor="text1"/>
                                <w:sz w:val="16"/>
                                <w:szCs w:val="16"/>
                                <w:lang w:val="en-US"/>
                              </w:rPr>
                              <w:t>designship</w:t>
                            </w:r>
                            <w:proofErr w:type="spellEnd"/>
                            <w:r w:rsidRPr="007E331E">
                              <w:rPr>
                                <w:rFonts w:ascii="Helvetica" w:hAnsi="Helvetica"/>
                                <w:color w:val="000000" w:themeColor="text1"/>
                                <w:sz w:val="16"/>
                                <w:szCs w:val="16"/>
                                <w:lang w:val="en-US"/>
                              </w:rPr>
                              <w:t xml:space="preserve"> Ulm </w:t>
                            </w:r>
                          </w:p>
                          <w:p w14:paraId="15A78FA8" w14:textId="77777777" w:rsidR="006D2D02" w:rsidRDefault="006D2D02" w:rsidP="006D2D0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feld 13" o:spid="_x0000_s1026" type="#_x0000_t202" style="position:absolute;margin-left:205.85pt;margin-top:12.5pt;width:113.65pt;height:5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" filled="f" stroked="f">
                <v:textbox>
                  <w:txbxContent>
                    <w:p w14:paraId="12DD51C4" w14:textId="77777777" w:rsidR="006D2D02" w:rsidRDefault="006D2D02" w:rsidP="006D2D02">
                      <w:pPr>
                        <w:widowControl w:val="0"/>
                        <w:autoSpaceDE w:val="0"/>
                        <w:autoSpaceDN w:val="0"/>
                        <w:adjustRightInd w:val="0"/>
                        <w:spacing w:line="276" w:lineRule="auto"/>
                        <w:rPr>
                          <w:rFonts w:ascii="Helvetica" w:hAnsi="Helvetica"/>
                          <w:color w:val="000000" w:themeColor="text1"/>
                          <w:sz w:val="16"/>
                          <w:szCs w:val="16"/>
                          <w:lang w:val="en-US"/>
                        </w:rPr>
                      </w:pPr>
                      <w:r w:rsidRPr="007E331E">
                        <w:rPr>
                          <w:rFonts w:ascii="Helvetica" w:hAnsi="Helvetica"/>
                          <w:color w:val="000000" w:themeColor="text1"/>
                          <w:sz w:val="16"/>
                          <w:szCs w:val="16"/>
                          <w:lang w:val="en-US"/>
                        </w:rPr>
                        <w:t xml:space="preserve">Thomas Starczewski, </w:t>
                      </w:r>
                    </w:p>
                    <w:p w14:paraId="4F967E68" w14:textId="77777777" w:rsidR="006D2D02" w:rsidRDefault="006D2D02" w:rsidP="006D2D02">
                      <w:pPr>
                        <w:widowControl w:val="0"/>
                        <w:autoSpaceDE w:val="0"/>
                        <w:autoSpaceDN w:val="0"/>
                        <w:adjustRightInd w:val="0"/>
                        <w:spacing w:line="276" w:lineRule="auto"/>
                        <w:rPr>
                          <w:rFonts w:ascii="Helvetica" w:hAnsi="Helvetica"/>
                          <w:color w:val="000000" w:themeColor="text1"/>
                          <w:sz w:val="16"/>
                          <w:szCs w:val="16"/>
                          <w:lang w:val="en-US"/>
                        </w:rPr>
                      </w:pPr>
                      <w:r w:rsidRPr="007E331E">
                        <w:rPr>
                          <w:rFonts w:ascii="Helvetica" w:hAnsi="Helvetica"/>
                          <w:color w:val="000000" w:themeColor="text1"/>
                          <w:sz w:val="16"/>
                          <w:szCs w:val="16"/>
                          <w:lang w:val="en-US"/>
                        </w:rPr>
                        <w:t xml:space="preserve">Diplom Designer und Managing Director </w:t>
                      </w:r>
                    </w:p>
                    <w:p w14:paraId="5B7C2A14" w14:textId="77777777" w:rsidR="006D2D02" w:rsidRPr="007E331E" w:rsidRDefault="006D2D02" w:rsidP="006D2D02">
                      <w:pPr>
                        <w:widowControl w:val="0"/>
                        <w:autoSpaceDE w:val="0"/>
                        <w:autoSpaceDN w:val="0"/>
                        <w:adjustRightInd w:val="0"/>
                        <w:spacing w:line="276" w:lineRule="auto"/>
                        <w:rPr>
                          <w:rFonts w:ascii="Helvetica" w:hAnsi="Helvetica"/>
                          <w:color w:val="000000" w:themeColor="text1"/>
                          <w:sz w:val="16"/>
                          <w:szCs w:val="16"/>
                          <w:lang w:val="en-US"/>
                        </w:rPr>
                      </w:pPr>
                      <w:r w:rsidRPr="007E331E">
                        <w:rPr>
                          <w:rFonts w:ascii="Helvetica" w:hAnsi="Helvetica"/>
                          <w:color w:val="000000" w:themeColor="text1"/>
                          <w:sz w:val="16"/>
                          <w:szCs w:val="16"/>
                          <w:lang w:val="en-US"/>
                        </w:rPr>
                        <w:t xml:space="preserve">designship Ulm </w:t>
                      </w:r>
                    </w:p>
                    <w:p w14:paraId="15A78FA8" w14:textId="77777777" w:rsidR="006D2D02" w:rsidRDefault="006D2D02" w:rsidP="006D2D02"/>
                  </w:txbxContent>
                </v:textbox>
              </v:shape>
            </w:pict>
          </mc:Fallback>
        </mc:AlternateContent>
      </w:r>
      <w:r>
        <w:rPr>
          <w:rFonts w:ascii="Helvetica" w:hAnsi="Helvetica"/>
          <w:noProof/>
          <w:color w:val="000000" w:themeColor="text1"/>
          <w:lang w:eastAsia="de-DE"/>
        </w:rPr>
        <mc:AlternateContent>
          <mc:Choice Requires="wps">
            <w:drawing>
              <wp:anchor distT="0" distB="0" distL="114300" distR="114300" simplePos="0" relativeHeight="251667456" behindDoc="0" locked="0" layoutInCell="1" allowOverlap="1" wp14:anchorId="0AD56FCE" wp14:editId="78258715">
                <wp:simplePos x="0" y="0"/>
                <wp:positionH relativeFrom="column">
                  <wp:posOffset>1262380</wp:posOffset>
                </wp:positionH>
                <wp:positionV relativeFrom="paragraph">
                  <wp:posOffset>158750</wp:posOffset>
                </wp:positionV>
                <wp:extent cx="1443355" cy="541655"/>
                <wp:effectExtent l="0" t="0" r="0" b="0"/>
                <wp:wrapNone/>
                <wp:docPr id="12" name="Textfeld 12"/>
                <wp:cNvGraphicFramePr/>
                <a:graphic xmlns:a="http://schemas.openxmlformats.org/drawingml/2006/main">
                  <a:graphicData uri="http://schemas.microsoft.com/office/word/2010/wordprocessingShape">
                    <wps:wsp>
                      <wps:cNvSpPr txBox="1"/>
                      <wps:spPr>
                        <a:xfrm>
                          <a:off x="0" y="0"/>
                          <a:ext cx="1443355" cy="541655"/>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6D33D8A" w14:textId="77777777" w:rsidR="006D2D02" w:rsidRDefault="006D2D02" w:rsidP="006D2D02">
                            <w:pPr>
                              <w:widowControl w:val="0"/>
                              <w:autoSpaceDE w:val="0"/>
                              <w:autoSpaceDN w:val="0"/>
                              <w:adjustRightInd w:val="0"/>
                              <w:spacing w:line="276" w:lineRule="auto"/>
                              <w:rPr>
                                <w:rFonts w:ascii="Helvetica" w:hAnsi="Helvetica"/>
                                <w:color w:val="000000" w:themeColor="text1"/>
                                <w:sz w:val="16"/>
                                <w:szCs w:val="16"/>
                              </w:rPr>
                            </w:pPr>
                            <w:r w:rsidRPr="007E331E">
                              <w:rPr>
                                <w:rFonts w:ascii="Helvetica" w:hAnsi="Helvetica"/>
                                <w:color w:val="000000" w:themeColor="text1"/>
                                <w:sz w:val="16"/>
                                <w:szCs w:val="16"/>
                              </w:rPr>
                              <w:t xml:space="preserve">Peter </w:t>
                            </w:r>
                            <w:proofErr w:type="spellStart"/>
                            <w:r w:rsidRPr="007E331E">
                              <w:rPr>
                                <w:rFonts w:ascii="Helvetica" w:hAnsi="Helvetica"/>
                                <w:color w:val="000000" w:themeColor="text1"/>
                                <w:sz w:val="16"/>
                                <w:szCs w:val="16"/>
                              </w:rPr>
                              <w:t>Bockwoldt</w:t>
                            </w:r>
                            <w:proofErr w:type="spellEnd"/>
                            <w:r w:rsidRPr="007E331E">
                              <w:rPr>
                                <w:rFonts w:ascii="Helvetica" w:hAnsi="Helvetica"/>
                                <w:color w:val="000000" w:themeColor="text1"/>
                                <w:sz w:val="16"/>
                                <w:szCs w:val="16"/>
                              </w:rPr>
                              <w:t xml:space="preserve">, </w:t>
                            </w:r>
                          </w:p>
                          <w:p w14:paraId="50ECBFE2" w14:textId="77777777" w:rsidR="006D2D02" w:rsidRPr="007E331E" w:rsidRDefault="006D2D02" w:rsidP="006D2D02">
                            <w:pPr>
                              <w:widowControl w:val="0"/>
                              <w:autoSpaceDE w:val="0"/>
                              <w:autoSpaceDN w:val="0"/>
                              <w:adjustRightInd w:val="0"/>
                              <w:spacing w:line="276" w:lineRule="auto"/>
                              <w:rPr>
                                <w:rFonts w:ascii="Helvetica" w:hAnsi="Helvetica"/>
                                <w:color w:val="000000" w:themeColor="text1"/>
                                <w:sz w:val="16"/>
                                <w:szCs w:val="16"/>
                              </w:rPr>
                            </w:pPr>
                            <w:r w:rsidRPr="007E331E">
                              <w:rPr>
                                <w:rFonts w:ascii="Helvetica" w:hAnsi="Helvetica"/>
                                <w:color w:val="000000" w:themeColor="text1"/>
                                <w:sz w:val="16"/>
                                <w:szCs w:val="16"/>
                              </w:rPr>
                              <w:t xml:space="preserve">Design-Manager WMF </w:t>
                            </w:r>
                          </w:p>
                          <w:p w14:paraId="40E82DBD" w14:textId="77777777" w:rsidR="006D2D02" w:rsidRDefault="006D2D02" w:rsidP="006D2D0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2" o:spid="_x0000_s1027" type="#_x0000_t202" style="position:absolute;margin-left:99.4pt;margin-top:12.5pt;width:113.65pt;height:42.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" filled="f" stroked="f">
                <v:textbox>
                  <w:txbxContent>
                    <w:p w14:paraId="66D33D8A" w14:textId="77777777" w:rsidR="006D2D02" w:rsidRDefault="006D2D02" w:rsidP="006D2D02">
                      <w:pPr>
                        <w:widowControl w:val="0"/>
                        <w:autoSpaceDE w:val="0"/>
                        <w:autoSpaceDN w:val="0"/>
                        <w:adjustRightInd w:val="0"/>
                        <w:spacing w:line="276" w:lineRule="auto"/>
                        <w:rPr>
                          <w:rFonts w:ascii="Helvetica" w:hAnsi="Helvetica"/>
                          <w:color w:val="000000" w:themeColor="text1"/>
                          <w:sz w:val="16"/>
                          <w:szCs w:val="16"/>
                        </w:rPr>
                      </w:pPr>
                      <w:r w:rsidRPr="007E331E">
                        <w:rPr>
                          <w:rFonts w:ascii="Helvetica" w:hAnsi="Helvetica"/>
                          <w:color w:val="000000" w:themeColor="text1"/>
                          <w:sz w:val="16"/>
                          <w:szCs w:val="16"/>
                        </w:rPr>
                        <w:t xml:space="preserve">Peter Bockwoldt, </w:t>
                      </w:r>
                    </w:p>
                    <w:p w14:paraId="50ECBFE2" w14:textId="77777777" w:rsidR="006D2D02" w:rsidRPr="007E331E" w:rsidRDefault="006D2D02" w:rsidP="006D2D02">
                      <w:pPr>
                        <w:widowControl w:val="0"/>
                        <w:autoSpaceDE w:val="0"/>
                        <w:autoSpaceDN w:val="0"/>
                        <w:adjustRightInd w:val="0"/>
                        <w:spacing w:line="276" w:lineRule="auto"/>
                        <w:rPr>
                          <w:rFonts w:ascii="Helvetica" w:hAnsi="Helvetica"/>
                          <w:color w:val="000000" w:themeColor="text1"/>
                          <w:sz w:val="16"/>
                          <w:szCs w:val="16"/>
                        </w:rPr>
                      </w:pPr>
                      <w:r w:rsidRPr="007E331E">
                        <w:rPr>
                          <w:rFonts w:ascii="Helvetica" w:hAnsi="Helvetica"/>
                          <w:color w:val="000000" w:themeColor="text1"/>
                          <w:sz w:val="16"/>
                          <w:szCs w:val="16"/>
                        </w:rPr>
                        <w:t xml:space="preserve">Design-Manager WMF </w:t>
                      </w:r>
                    </w:p>
                    <w:p w14:paraId="40E82DBD" w14:textId="77777777" w:rsidR="006D2D02" w:rsidRDefault="006D2D02" w:rsidP="006D2D02"/>
                  </w:txbxContent>
                </v:textbox>
              </v:shape>
            </w:pict>
          </mc:Fallback>
        </mc:AlternateContent>
      </w:r>
      <w:r>
        <w:rPr>
          <w:rFonts w:ascii="Helvetica" w:hAnsi="Helvetica"/>
          <w:noProof/>
          <w:color w:val="000000" w:themeColor="text1"/>
          <w:lang w:eastAsia="de-DE"/>
        </w:rPr>
        <mc:AlternateContent>
          <mc:Choice Requires="wps">
            <w:drawing>
              <wp:anchor distT="0" distB="0" distL="114300" distR="114300" simplePos="0" relativeHeight="251665408" behindDoc="0" locked="0" layoutInCell="1" allowOverlap="1" wp14:anchorId="22A9B592" wp14:editId="65F5357B">
                <wp:simplePos x="0" y="0"/>
                <wp:positionH relativeFrom="column">
                  <wp:posOffset>-90170</wp:posOffset>
                </wp:positionH>
                <wp:positionV relativeFrom="paragraph">
                  <wp:posOffset>158750</wp:posOffset>
                </wp:positionV>
                <wp:extent cx="1443355" cy="541655"/>
                <wp:effectExtent l="0" t="0" r="0" b="0"/>
                <wp:wrapNone/>
                <wp:docPr id="11" name="Textfeld 11"/>
                <wp:cNvGraphicFramePr/>
                <a:graphic xmlns:a="http://schemas.openxmlformats.org/drawingml/2006/main">
                  <a:graphicData uri="http://schemas.microsoft.com/office/word/2010/wordprocessingShape">
                    <wps:wsp>
                      <wps:cNvSpPr txBox="1"/>
                      <wps:spPr>
                        <a:xfrm>
                          <a:off x="0" y="0"/>
                          <a:ext cx="1443355" cy="541655"/>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FEB9585" w14:textId="77777777" w:rsidR="006D2D02" w:rsidRDefault="006D2D02" w:rsidP="006D2D02">
                            <w:pPr>
                              <w:widowControl w:val="0"/>
                              <w:autoSpaceDE w:val="0"/>
                              <w:autoSpaceDN w:val="0"/>
                              <w:adjustRightInd w:val="0"/>
                              <w:spacing w:line="276" w:lineRule="auto"/>
                              <w:rPr>
                                <w:rFonts w:ascii="Helvetica" w:hAnsi="Helvetica"/>
                                <w:color w:val="000000" w:themeColor="text1"/>
                                <w:sz w:val="16"/>
                                <w:szCs w:val="16"/>
                              </w:rPr>
                            </w:pPr>
                            <w:r w:rsidRPr="007E331E">
                              <w:rPr>
                                <w:rFonts w:ascii="Helvetica" w:hAnsi="Helvetica"/>
                                <w:color w:val="000000" w:themeColor="text1"/>
                                <w:sz w:val="16"/>
                                <w:szCs w:val="16"/>
                              </w:rPr>
                              <w:t xml:space="preserve">Frank </w:t>
                            </w:r>
                            <w:proofErr w:type="spellStart"/>
                            <w:r w:rsidRPr="007E331E">
                              <w:rPr>
                                <w:rFonts w:ascii="Helvetica" w:hAnsi="Helvetica"/>
                                <w:color w:val="000000" w:themeColor="text1"/>
                                <w:sz w:val="16"/>
                                <w:szCs w:val="16"/>
                              </w:rPr>
                              <w:t>Göltenboth</w:t>
                            </w:r>
                            <w:proofErr w:type="spellEnd"/>
                            <w:r w:rsidRPr="007E331E">
                              <w:rPr>
                                <w:rFonts w:ascii="Helvetica" w:hAnsi="Helvetica"/>
                                <w:color w:val="000000" w:themeColor="text1"/>
                                <w:sz w:val="16"/>
                                <w:szCs w:val="16"/>
                              </w:rPr>
                              <w:t xml:space="preserve">, </w:t>
                            </w:r>
                          </w:p>
                          <w:p w14:paraId="7BD3D4B2" w14:textId="77777777" w:rsidR="006D2D02" w:rsidRDefault="006D2D02" w:rsidP="006D2D02">
                            <w:pPr>
                              <w:widowControl w:val="0"/>
                              <w:autoSpaceDE w:val="0"/>
                              <w:autoSpaceDN w:val="0"/>
                              <w:adjustRightInd w:val="0"/>
                              <w:spacing w:line="276" w:lineRule="auto"/>
                              <w:rPr>
                                <w:rFonts w:ascii="Helvetica" w:hAnsi="Helvetica"/>
                                <w:color w:val="000000" w:themeColor="text1"/>
                                <w:sz w:val="16"/>
                                <w:szCs w:val="16"/>
                              </w:rPr>
                            </w:pPr>
                            <w:r w:rsidRPr="007E331E">
                              <w:rPr>
                                <w:rFonts w:ascii="Helvetica" w:hAnsi="Helvetica"/>
                                <w:color w:val="000000" w:themeColor="text1"/>
                                <w:sz w:val="16"/>
                                <w:szCs w:val="16"/>
                              </w:rPr>
                              <w:t>Leiter Produktentwicklung</w:t>
                            </w:r>
                            <w:r>
                              <w:rPr>
                                <w:rFonts w:ascii="Helvetica" w:hAnsi="Helvetica"/>
                                <w:color w:val="000000" w:themeColor="text1"/>
                                <w:sz w:val="16"/>
                                <w:szCs w:val="16"/>
                              </w:rPr>
                              <w:t>,</w:t>
                            </w:r>
                          </w:p>
                          <w:p w14:paraId="0893B883" w14:textId="77777777" w:rsidR="006D2D02" w:rsidRDefault="006D2D02" w:rsidP="006D2D02">
                            <w:pPr>
                              <w:widowControl w:val="0"/>
                              <w:autoSpaceDE w:val="0"/>
                              <w:autoSpaceDN w:val="0"/>
                              <w:adjustRightInd w:val="0"/>
                              <w:spacing w:line="276" w:lineRule="auto"/>
                              <w:rPr>
                                <w:rFonts w:ascii="Helvetica" w:hAnsi="Helvetica"/>
                                <w:color w:val="000000" w:themeColor="text1"/>
                                <w:sz w:val="16"/>
                                <w:szCs w:val="16"/>
                              </w:rPr>
                            </w:pPr>
                            <w:r w:rsidRPr="007E331E">
                              <w:rPr>
                                <w:rFonts w:ascii="Helvetica" w:hAnsi="Helvetica"/>
                                <w:color w:val="000000" w:themeColor="text1"/>
                                <w:sz w:val="16"/>
                                <w:szCs w:val="16"/>
                              </w:rPr>
                              <w:t>WMF Kaffeemaschinen</w:t>
                            </w:r>
                          </w:p>
                          <w:p w14:paraId="0F271C4E" w14:textId="77777777" w:rsidR="006D2D02" w:rsidRDefault="006D2D0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1" o:spid="_x0000_s1028" type="#_x0000_t202" style="position:absolute;margin-left:-7.05pt;margin-top:12.5pt;width:113.65pt;height:42.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" filled="f" stroked="f">
                <v:textbox>
                  <w:txbxContent>
                    <w:p w14:paraId="2FEB9585" w14:textId="77777777" w:rsidR="006D2D02" w:rsidRDefault="006D2D02" w:rsidP="006D2D02">
                      <w:pPr>
                        <w:widowControl w:val="0"/>
                        <w:autoSpaceDE w:val="0"/>
                        <w:autoSpaceDN w:val="0"/>
                        <w:adjustRightInd w:val="0"/>
                        <w:spacing w:line="276" w:lineRule="auto"/>
                        <w:rPr>
                          <w:rFonts w:ascii="Helvetica" w:hAnsi="Helvetica"/>
                          <w:color w:val="000000" w:themeColor="text1"/>
                          <w:sz w:val="16"/>
                          <w:szCs w:val="16"/>
                        </w:rPr>
                      </w:pPr>
                      <w:r w:rsidRPr="007E331E">
                        <w:rPr>
                          <w:rFonts w:ascii="Helvetica" w:hAnsi="Helvetica"/>
                          <w:color w:val="000000" w:themeColor="text1"/>
                          <w:sz w:val="16"/>
                          <w:szCs w:val="16"/>
                        </w:rPr>
                        <w:t xml:space="preserve">Frank Göltenboth, </w:t>
                      </w:r>
                    </w:p>
                    <w:p w14:paraId="7BD3D4B2" w14:textId="77777777" w:rsidR="006D2D02" w:rsidRDefault="006D2D02" w:rsidP="006D2D02">
                      <w:pPr>
                        <w:widowControl w:val="0"/>
                        <w:autoSpaceDE w:val="0"/>
                        <w:autoSpaceDN w:val="0"/>
                        <w:adjustRightInd w:val="0"/>
                        <w:spacing w:line="276" w:lineRule="auto"/>
                        <w:rPr>
                          <w:rFonts w:ascii="Helvetica" w:hAnsi="Helvetica"/>
                          <w:color w:val="000000" w:themeColor="text1"/>
                          <w:sz w:val="16"/>
                          <w:szCs w:val="16"/>
                        </w:rPr>
                      </w:pPr>
                      <w:r w:rsidRPr="007E331E">
                        <w:rPr>
                          <w:rFonts w:ascii="Helvetica" w:hAnsi="Helvetica"/>
                          <w:color w:val="000000" w:themeColor="text1"/>
                          <w:sz w:val="16"/>
                          <w:szCs w:val="16"/>
                        </w:rPr>
                        <w:t>Leiter Produktentwicklung</w:t>
                      </w:r>
                      <w:r>
                        <w:rPr>
                          <w:rFonts w:ascii="Helvetica" w:hAnsi="Helvetica"/>
                          <w:color w:val="000000" w:themeColor="text1"/>
                          <w:sz w:val="16"/>
                          <w:szCs w:val="16"/>
                        </w:rPr>
                        <w:t>,</w:t>
                      </w:r>
                    </w:p>
                    <w:p w14:paraId="0893B883" w14:textId="77777777" w:rsidR="006D2D02" w:rsidRDefault="006D2D02" w:rsidP="006D2D02">
                      <w:pPr>
                        <w:widowControl w:val="0"/>
                        <w:autoSpaceDE w:val="0"/>
                        <w:autoSpaceDN w:val="0"/>
                        <w:adjustRightInd w:val="0"/>
                        <w:spacing w:line="276" w:lineRule="auto"/>
                        <w:rPr>
                          <w:rFonts w:ascii="Helvetica" w:hAnsi="Helvetica"/>
                          <w:color w:val="000000" w:themeColor="text1"/>
                          <w:sz w:val="16"/>
                          <w:szCs w:val="16"/>
                        </w:rPr>
                      </w:pPr>
                      <w:r w:rsidRPr="007E331E">
                        <w:rPr>
                          <w:rFonts w:ascii="Helvetica" w:hAnsi="Helvetica"/>
                          <w:color w:val="000000" w:themeColor="text1"/>
                          <w:sz w:val="16"/>
                          <w:szCs w:val="16"/>
                        </w:rPr>
                        <w:t>WMF Kaffeemaschinen</w:t>
                      </w:r>
                    </w:p>
                    <w:p w14:paraId="0F271C4E" w14:textId="77777777" w:rsidR="006D2D02" w:rsidRDefault="006D2D02"/>
                  </w:txbxContent>
                </v:textbox>
              </v:shape>
            </w:pict>
          </mc:Fallback>
        </mc:AlternateContent>
      </w:r>
    </w:p>
    <w:p w14:paraId="6B99DED1" w14:textId="440F42FF" w:rsidR="00F85FB4" w:rsidRDefault="00F85FB4" w:rsidP="007C7DC5">
      <w:pPr>
        <w:spacing w:line="312" w:lineRule="auto"/>
        <w:rPr>
          <w:rFonts w:ascii="Helvetica" w:hAnsi="Helvetica"/>
          <w:color w:val="000000" w:themeColor="text1"/>
        </w:rPr>
      </w:pPr>
      <w:bookmarkStart w:id="0" w:name="_GoBack"/>
      <w:bookmarkEnd w:id="0"/>
    </w:p>
    <w:p w14:paraId="0905E506" w14:textId="3708B7EA" w:rsidR="00F85FB4" w:rsidRDefault="00F85FB4" w:rsidP="007C7DC5">
      <w:pPr>
        <w:spacing w:line="312" w:lineRule="auto"/>
        <w:rPr>
          <w:rFonts w:ascii="Helvetica" w:hAnsi="Helvetica"/>
          <w:color w:val="000000" w:themeColor="text1"/>
        </w:rPr>
      </w:pPr>
    </w:p>
    <w:p w14:paraId="70B4BF27" w14:textId="197EF3DF" w:rsidR="008168FB" w:rsidRDefault="008168FB" w:rsidP="007C7DC5">
      <w:pPr>
        <w:spacing w:line="312" w:lineRule="auto"/>
        <w:rPr>
          <w:rFonts w:ascii="Helvetica" w:hAnsi="Helvetica"/>
          <w:color w:val="000000" w:themeColor="text1"/>
        </w:rPr>
      </w:pPr>
    </w:p>
    <w:p w14:paraId="530E0D8F" w14:textId="77777777" w:rsidR="008168FB" w:rsidRPr="00D46F6D" w:rsidRDefault="008168FB" w:rsidP="007C7DC5">
      <w:pPr>
        <w:spacing w:line="312" w:lineRule="auto"/>
        <w:rPr>
          <w:rFonts w:ascii="Helvetica" w:hAnsi="Helvetica"/>
          <w:color w:val="000000" w:themeColor="text1"/>
        </w:rPr>
      </w:pPr>
    </w:p>
    <w:tbl>
      <w:tblPr>
        <w:tblW w:w="8081" w:type="dxa"/>
        <w:tblLook w:val="04A0" w:firstRow="1" w:lastRow="0" w:firstColumn="1" w:lastColumn="0" w:noHBand="0" w:noVBand="1"/>
      </w:tblPr>
      <w:tblGrid>
        <w:gridCol w:w="3261"/>
        <w:gridCol w:w="4820"/>
      </w:tblGrid>
      <w:tr w:rsidR="004B5284" w:rsidRPr="00A41270" w14:paraId="25780A60" w14:textId="77777777" w:rsidTr="007E331E">
        <w:tc>
          <w:tcPr>
            <w:tcW w:w="3261" w:type="dxa"/>
            <w:shd w:val="clear" w:color="auto" w:fill="auto"/>
          </w:tcPr>
          <w:p w14:paraId="6BEE280A" w14:textId="77777777" w:rsidR="004B5284" w:rsidRPr="00D46F6D" w:rsidRDefault="004B5284" w:rsidP="00F85FB4">
            <w:pPr>
              <w:spacing w:line="276" w:lineRule="auto"/>
              <w:rPr>
                <w:rFonts w:ascii="Helvetica" w:hAnsi="Helvetica"/>
                <w:b/>
                <w:color w:val="000000" w:themeColor="text1"/>
                <w:sz w:val="18"/>
                <w:szCs w:val="18"/>
              </w:rPr>
            </w:pPr>
            <w:r w:rsidRPr="00D46F6D">
              <w:rPr>
                <w:rFonts w:ascii="Helvetica" w:hAnsi="Helvetica"/>
                <w:b/>
                <w:color w:val="000000" w:themeColor="text1"/>
                <w:sz w:val="18"/>
                <w:szCs w:val="18"/>
              </w:rPr>
              <w:t>Weitere Informationen:</w:t>
            </w:r>
          </w:p>
          <w:p w14:paraId="2A830510" w14:textId="77777777" w:rsidR="004B5284" w:rsidRPr="00D46F6D" w:rsidRDefault="004B5284" w:rsidP="00F85FB4">
            <w:pPr>
              <w:spacing w:line="276" w:lineRule="auto"/>
              <w:rPr>
                <w:rFonts w:ascii="Helvetica" w:hAnsi="Helvetica"/>
                <w:color w:val="000000" w:themeColor="text1"/>
                <w:sz w:val="18"/>
                <w:szCs w:val="18"/>
              </w:rPr>
            </w:pPr>
            <w:r w:rsidRPr="00D46F6D">
              <w:rPr>
                <w:rFonts w:ascii="Helvetica" w:hAnsi="Helvetica"/>
                <w:color w:val="000000" w:themeColor="text1"/>
                <w:sz w:val="18"/>
                <w:szCs w:val="18"/>
              </w:rPr>
              <w:t>WMF AG</w:t>
            </w:r>
          </w:p>
          <w:p w14:paraId="7F661358" w14:textId="77777777" w:rsidR="004B5284" w:rsidRPr="00D46F6D" w:rsidRDefault="004B5284" w:rsidP="00F85FB4">
            <w:pPr>
              <w:spacing w:line="276" w:lineRule="auto"/>
              <w:rPr>
                <w:rFonts w:ascii="Helvetica" w:hAnsi="Helvetica"/>
                <w:color w:val="000000" w:themeColor="text1"/>
                <w:sz w:val="18"/>
                <w:szCs w:val="18"/>
              </w:rPr>
            </w:pPr>
            <w:r w:rsidRPr="00D46F6D">
              <w:rPr>
                <w:rFonts w:ascii="Helvetica" w:hAnsi="Helvetica"/>
                <w:color w:val="000000" w:themeColor="text1"/>
                <w:sz w:val="18"/>
                <w:szCs w:val="18"/>
              </w:rPr>
              <w:t>Thomas Dix, Pressereferent</w:t>
            </w:r>
          </w:p>
          <w:p w14:paraId="0A0123B0" w14:textId="77777777" w:rsidR="004B5284" w:rsidRPr="00D46F6D" w:rsidRDefault="004B5284" w:rsidP="00F85FB4">
            <w:pPr>
              <w:spacing w:line="276" w:lineRule="auto"/>
              <w:rPr>
                <w:rFonts w:ascii="Helvetica" w:hAnsi="Helvetica"/>
                <w:color w:val="000000" w:themeColor="text1"/>
                <w:sz w:val="18"/>
                <w:szCs w:val="18"/>
              </w:rPr>
            </w:pPr>
            <w:r w:rsidRPr="00D46F6D">
              <w:rPr>
                <w:rFonts w:ascii="Helvetica" w:hAnsi="Helvetica"/>
                <w:color w:val="000000" w:themeColor="text1"/>
                <w:sz w:val="18"/>
                <w:szCs w:val="18"/>
              </w:rPr>
              <w:t>Eberhardstraße - 73309 Geislingen</w:t>
            </w:r>
          </w:p>
          <w:p w14:paraId="68C2CF35" w14:textId="77777777" w:rsidR="0057405B" w:rsidRPr="00D46F6D" w:rsidRDefault="004B5284" w:rsidP="00F85FB4">
            <w:pPr>
              <w:spacing w:line="276" w:lineRule="auto"/>
              <w:rPr>
                <w:rFonts w:ascii="Helvetica" w:hAnsi="Helvetica"/>
                <w:color w:val="000000" w:themeColor="text1"/>
                <w:sz w:val="18"/>
                <w:szCs w:val="18"/>
              </w:rPr>
            </w:pPr>
            <w:r w:rsidRPr="00D46F6D">
              <w:rPr>
                <w:rFonts w:ascii="Helvetica" w:hAnsi="Helvetica"/>
                <w:color w:val="000000" w:themeColor="text1"/>
                <w:sz w:val="18"/>
                <w:szCs w:val="18"/>
              </w:rPr>
              <w:t>Tel.: +49 73 31 25 8386</w:t>
            </w:r>
          </w:p>
          <w:p w14:paraId="14940DE8" w14:textId="77777777" w:rsidR="0057405B" w:rsidRPr="00D46F6D" w:rsidRDefault="004B5284" w:rsidP="00F85FB4">
            <w:pPr>
              <w:spacing w:line="276" w:lineRule="auto"/>
              <w:rPr>
                <w:rFonts w:ascii="Helvetica" w:hAnsi="Helvetica"/>
                <w:color w:val="000000" w:themeColor="text1"/>
                <w:sz w:val="18"/>
                <w:szCs w:val="18"/>
              </w:rPr>
            </w:pPr>
            <w:r w:rsidRPr="00D46F6D">
              <w:rPr>
                <w:rFonts w:ascii="Helvetica" w:hAnsi="Helvetica"/>
                <w:color w:val="000000" w:themeColor="text1"/>
                <w:sz w:val="18"/>
                <w:szCs w:val="18"/>
              </w:rPr>
              <w:t>Fax: +49 73 31 25 8061</w:t>
            </w:r>
            <w:r w:rsidRPr="00D46F6D">
              <w:rPr>
                <w:rFonts w:ascii="Helvetica" w:hAnsi="Helvetica"/>
                <w:color w:val="000000" w:themeColor="text1"/>
                <w:sz w:val="18"/>
                <w:szCs w:val="18"/>
              </w:rPr>
              <w:br/>
            </w:r>
            <w:r w:rsidR="0057405B" w:rsidRPr="00D46F6D">
              <w:rPr>
                <w:rFonts w:ascii="Helvetica" w:hAnsi="Helvetica"/>
                <w:color w:val="000000" w:themeColor="text1"/>
                <w:sz w:val="18"/>
                <w:szCs w:val="18"/>
              </w:rPr>
              <w:t>thomas.dix@wmf.de</w:t>
            </w:r>
          </w:p>
          <w:p w14:paraId="0EE6351B" w14:textId="77777777" w:rsidR="004B5284" w:rsidRPr="00D46F6D" w:rsidRDefault="004B5284" w:rsidP="00F85FB4">
            <w:pPr>
              <w:spacing w:line="276" w:lineRule="auto"/>
              <w:rPr>
                <w:rFonts w:ascii="Helvetica" w:hAnsi="Helvetica"/>
                <w:color w:val="000000" w:themeColor="text1"/>
                <w:sz w:val="18"/>
                <w:szCs w:val="18"/>
              </w:rPr>
            </w:pPr>
            <w:r w:rsidRPr="00D46F6D">
              <w:rPr>
                <w:rFonts w:ascii="Helvetica" w:hAnsi="Helvetica"/>
                <w:color w:val="000000" w:themeColor="text1"/>
                <w:sz w:val="18"/>
                <w:szCs w:val="18"/>
              </w:rPr>
              <w:t>www.wmf.de</w:t>
            </w:r>
          </w:p>
        </w:tc>
        <w:tc>
          <w:tcPr>
            <w:tcW w:w="4820" w:type="dxa"/>
            <w:shd w:val="clear" w:color="auto" w:fill="auto"/>
          </w:tcPr>
          <w:p w14:paraId="30900CA6" w14:textId="77777777" w:rsidR="004B5284" w:rsidRPr="00D46F6D" w:rsidRDefault="004B5284" w:rsidP="007C7DC5">
            <w:pPr>
              <w:spacing w:line="276" w:lineRule="auto"/>
              <w:rPr>
                <w:rFonts w:ascii="Helvetica" w:hAnsi="Helvetica"/>
                <w:b/>
                <w:color w:val="000000" w:themeColor="text1"/>
                <w:sz w:val="18"/>
                <w:szCs w:val="18"/>
              </w:rPr>
            </w:pPr>
            <w:r w:rsidRPr="00D46F6D">
              <w:rPr>
                <w:rFonts w:ascii="Helvetica" w:hAnsi="Helvetica"/>
                <w:b/>
                <w:color w:val="000000" w:themeColor="text1"/>
                <w:sz w:val="18"/>
                <w:szCs w:val="18"/>
              </w:rPr>
              <w:t>Presse- und Öffentlichkeitsarbeit:</w:t>
            </w:r>
          </w:p>
          <w:p w14:paraId="21420CDB" w14:textId="77777777" w:rsidR="004B5284" w:rsidRPr="00D46F6D" w:rsidRDefault="004B5284" w:rsidP="007C7DC5">
            <w:pPr>
              <w:spacing w:line="276" w:lineRule="auto"/>
              <w:rPr>
                <w:rFonts w:ascii="Helvetica" w:hAnsi="Helvetica"/>
                <w:color w:val="000000" w:themeColor="text1"/>
                <w:sz w:val="18"/>
                <w:szCs w:val="18"/>
              </w:rPr>
            </w:pPr>
            <w:proofErr w:type="spellStart"/>
            <w:r w:rsidRPr="00D46F6D">
              <w:rPr>
                <w:rFonts w:ascii="Helvetica" w:hAnsi="Helvetica"/>
                <w:color w:val="000000" w:themeColor="text1"/>
                <w:sz w:val="18"/>
                <w:szCs w:val="18"/>
              </w:rPr>
              <w:t>Press’n’Relations</w:t>
            </w:r>
            <w:proofErr w:type="spellEnd"/>
            <w:r w:rsidRPr="00D46F6D">
              <w:rPr>
                <w:rFonts w:ascii="Helvetica" w:hAnsi="Helvetica"/>
                <w:color w:val="000000" w:themeColor="text1"/>
                <w:sz w:val="18"/>
                <w:szCs w:val="18"/>
              </w:rPr>
              <w:t xml:space="preserve"> GmbH </w:t>
            </w:r>
          </w:p>
          <w:p w14:paraId="7DF3EB25" w14:textId="77777777" w:rsidR="004B5284" w:rsidRPr="00D46F6D" w:rsidRDefault="004B5284" w:rsidP="007C7DC5">
            <w:pPr>
              <w:spacing w:line="276" w:lineRule="auto"/>
              <w:rPr>
                <w:rFonts w:ascii="Helvetica" w:hAnsi="Helvetica"/>
                <w:color w:val="000000" w:themeColor="text1"/>
                <w:sz w:val="18"/>
                <w:szCs w:val="18"/>
              </w:rPr>
            </w:pPr>
            <w:r w:rsidRPr="00D46F6D">
              <w:rPr>
                <w:rFonts w:ascii="Helvetica" w:hAnsi="Helvetica"/>
                <w:color w:val="000000" w:themeColor="text1"/>
                <w:sz w:val="18"/>
                <w:szCs w:val="18"/>
              </w:rPr>
              <w:t xml:space="preserve">Monika Nyendick </w:t>
            </w:r>
          </w:p>
          <w:p w14:paraId="1190F67C" w14:textId="77777777" w:rsidR="004B5284" w:rsidRPr="00D46F6D" w:rsidRDefault="004B5284" w:rsidP="007C7DC5">
            <w:pPr>
              <w:spacing w:line="276" w:lineRule="auto"/>
              <w:rPr>
                <w:rFonts w:ascii="Helvetica" w:hAnsi="Helvetica"/>
                <w:color w:val="000000" w:themeColor="text1"/>
                <w:sz w:val="18"/>
                <w:szCs w:val="18"/>
                <w:lang w:val="it-IT"/>
              </w:rPr>
            </w:pPr>
            <w:proofErr w:type="spellStart"/>
            <w:r w:rsidRPr="00D46F6D">
              <w:rPr>
                <w:rFonts w:ascii="Helvetica" w:hAnsi="Helvetica"/>
                <w:color w:val="000000" w:themeColor="text1"/>
                <w:sz w:val="18"/>
                <w:szCs w:val="18"/>
                <w:lang w:val="it-IT"/>
              </w:rPr>
              <w:t>Magirusstraße</w:t>
            </w:r>
            <w:proofErr w:type="spellEnd"/>
            <w:r w:rsidRPr="00D46F6D">
              <w:rPr>
                <w:rFonts w:ascii="Helvetica" w:hAnsi="Helvetica"/>
                <w:color w:val="000000" w:themeColor="text1"/>
                <w:sz w:val="18"/>
                <w:szCs w:val="18"/>
                <w:lang w:val="it-IT"/>
              </w:rPr>
              <w:t xml:space="preserve"> 33 – D-89077 </w:t>
            </w:r>
            <w:proofErr w:type="spellStart"/>
            <w:r w:rsidRPr="00D46F6D">
              <w:rPr>
                <w:rFonts w:ascii="Helvetica" w:hAnsi="Helvetica"/>
                <w:color w:val="000000" w:themeColor="text1"/>
                <w:sz w:val="18"/>
                <w:szCs w:val="18"/>
                <w:lang w:val="it-IT"/>
              </w:rPr>
              <w:t>Ulm</w:t>
            </w:r>
            <w:proofErr w:type="spellEnd"/>
            <w:r w:rsidRPr="00D46F6D">
              <w:rPr>
                <w:rFonts w:ascii="Helvetica" w:hAnsi="Helvetica"/>
                <w:color w:val="000000" w:themeColor="text1"/>
                <w:sz w:val="18"/>
                <w:szCs w:val="18"/>
                <w:lang w:val="it-IT"/>
              </w:rPr>
              <w:t xml:space="preserve"> </w:t>
            </w:r>
          </w:p>
          <w:p w14:paraId="014CB942" w14:textId="77777777" w:rsidR="0057405B" w:rsidRPr="00D46F6D" w:rsidRDefault="0057405B" w:rsidP="007C7DC5">
            <w:pPr>
              <w:spacing w:line="276" w:lineRule="auto"/>
              <w:rPr>
                <w:rFonts w:ascii="Helvetica" w:hAnsi="Helvetica"/>
                <w:color w:val="000000" w:themeColor="text1"/>
                <w:sz w:val="18"/>
                <w:szCs w:val="18"/>
                <w:lang w:val="it-IT"/>
              </w:rPr>
            </w:pPr>
            <w:r w:rsidRPr="00D46F6D">
              <w:rPr>
                <w:rFonts w:ascii="Helvetica" w:hAnsi="Helvetica"/>
                <w:color w:val="000000" w:themeColor="text1"/>
                <w:sz w:val="18"/>
                <w:szCs w:val="18"/>
                <w:lang w:val="it-IT"/>
              </w:rPr>
              <w:t>Tel.: +49 731 96287-30</w:t>
            </w:r>
          </w:p>
          <w:p w14:paraId="776BD404" w14:textId="77777777" w:rsidR="004B5284" w:rsidRPr="00D46F6D" w:rsidRDefault="004B5284" w:rsidP="007C7DC5">
            <w:pPr>
              <w:spacing w:line="276" w:lineRule="auto"/>
              <w:rPr>
                <w:rFonts w:ascii="Helvetica" w:hAnsi="Helvetica"/>
                <w:color w:val="000000" w:themeColor="text1"/>
                <w:sz w:val="18"/>
                <w:szCs w:val="18"/>
                <w:lang w:val="it-IT"/>
              </w:rPr>
            </w:pPr>
            <w:r w:rsidRPr="00D46F6D">
              <w:rPr>
                <w:rFonts w:ascii="Helvetica" w:hAnsi="Helvetica"/>
                <w:color w:val="000000" w:themeColor="text1"/>
                <w:sz w:val="18"/>
                <w:szCs w:val="18"/>
                <w:lang w:val="it-IT"/>
              </w:rPr>
              <w:t xml:space="preserve">Fax: +49 731 96287-97 </w:t>
            </w:r>
          </w:p>
          <w:p w14:paraId="7EB1A2C0" w14:textId="77777777" w:rsidR="0057405B" w:rsidRPr="00D46F6D" w:rsidRDefault="004B5284" w:rsidP="007C7DC5">
            <w:pPr>
              <w:spacing w:line="276" w:lineRule="auto"/>
              <w:rPr>
                <w:rFonts w:ascii="Helvetica" w:hAnsi="Helvetica"/>
                <w:color w:val="000000" w:themeColor="text1"/>
                <w:sz w:val="18"/>
                <w:szCs w:val="18"/>
                <w:lang w:val="it-IT"/>
              </w:rPr>
            </w:pPr>
            <w:r w:rsidRPr="00D46F6D">
              <w:rPr>
                <w:rFonts w:ascii="Helvetica" w:hAnsi="Helvetica"/>
                <w:color w:val="000000" w:themeColor="text1"/>
                <w:sz w:val="18"/>
                <w:szCs w:val="18"/>
                <w:lang w:val="it-IT"/>
              </w:rPr>
              <w:t xml:space="preserve">wmf@press-n-relations.de </w:t>
            </w:r>
          </w:p>
          <w:p w14:paraId="7FBD8A85" w14:textId="77777777" w:rsidR="004B5284" w:rsidRPr="00D46F6D" w:rsidRDefault="00242A45" w:rsidP="007C7DC5">
            <w:pPr>
              <w:spacing w:line="276" w:lineRule="auto"/>
              <w:rPr>
                <w:rFonts w:ascii="Helvetica" w:hAnsi="Helvetica"/>
                <w:color w:val="000000" w:themeColor="text1"/>
                <w:sz w:val="18"/>
                <w:szCs w:val="18"/>
                <w:lang w:val="it-IT"/>
              </w:rPr>
            </w:pPr>
            <w:hyperlink r:id="rId18" w:history="1">
              <w:r w:rsidR="004B5284" w:rsidRPr="00D46F6D">
                <w:rPr>
                  <w:rFonts w:ascii="Helvetica" w:hAnsi="Helvetica"/>
                  <w:color w:val="000000" w:themeColor="text1"/>
                  <w:sz w:val="18"/>
                  <w:szCs w:val="18"/>
                  <w:lang w:val="it-IT"/>
                </w:rPr>
                <w:t>www.press-n-relations.de</w:t>
              </w:r>
            </w:hyperlink>
          </w:p>
        </w:tc>
      </w:tr>
    </w:tbl>
    <w:p w14:paraId="0D29E95E" w14:textId="77777777" w:rsidR="00F85FB4" w:rsidRDefault="00F85FB4" w:rsidP="007C7DC5">
      <w:pPr>
        <w:spacing w:line="276" w:lineRule="auto"/>
        <w:rPr>
          <w:rFonts w:ascii="Helvetica" w:hAnsi="Helvetica"/>
          <w:color w:val="000000" w:themeColor="text1"/>
          <w:sz w:val="18"/>
          <w:szCs w:val="18"/>
          <w:lang w:val="it-IT"/>
        </w:rPr>
      </w:pPr>
    </w:p>
    <w:p w14:paraId="7EFBAB22" w14:textId="77777777" w:rsidR="0065655F" w:rsidRPr="00D46F6D" w:rsidRDefault="0065655F" w:rsidP="007C7DC5">
      <w:pPr>
        <w:spacing w:line="276" w:lineRule="auto"/>
        <w:rPr>
          <w:rFonts w:ascii="Helvetica" w:hAnsi="Helvetica"/>
          <w:b/>
          <w:color w:val="000000" w:themeColor="text1"/>
          <w:sz w:val="18"/>
          <w:szCs w:val="18"/>
        </w:rPr>
      </w:pPr>
      <w:r w:rsidRPr="00D46F6D">
        <w:rPr>
          <w:rFonts w:ascii="Helvetica" w:hAnsi="Helvetica"/>
          <w:b/>
          <w:color w:val="000000" w:themeColor="text1"/>
          <w:sz w:val="18"/>
          <w:szCs w:val="18"/>
        </w:rPr>
        <w:t>Über WMF Group</w:t>
      </w:r>
    </w:p>
    <w:p w14:paraId="17E12F77" w14:textId="77777777" w:rsidR="0065655F" w:rsidRPr="00D46F6D" w:rsidRDefault="0065655F" w:rsidP="007C7DC5">
      <w:pPr>
        <w:spacing w:line="276" w:lineRule="auto"/>
        <w:rPr>
          <w:rFonts w:ascii="Helvetica" w:hAnsi="Helvetica"/>
          <w:color w:val="000000" w:themeColor="text1"/>
          <w:sz w:val="18"/>
          <w:szCs w:val="18"/>
        </w:rPr>
      </w:pPr>
      <w:r w:rsidRPr="00D46F6D">
        <w:rPr>
          <w:rFonts w:ascii="Helvetica" w:hAnsi="Helvetica"/>
          <w:color w:val="000000" w:themeColor="text1"/>
          <w:sz w:val="18"/>
          <w:szCs w:val="18"/>
        </w:rPr>
        <w:t xml:space="preserve">Die WMF Group ist einer der führenden Premiumhersteller für Besteck, Tisch- und Küchenprodukte sowie für professionelle Kaffeemaschinen. Der Konzern bietet seinen Kunden hochwertige, innovative Produkte, die sich durch einen hohen Designanspruch und herausragende Funktionalität auszeichnen. Mit zahlreichen Innovationen setzt das Unternehmen Maßstäbe und wirkt als wichtiger Impulsgeber im Markt. Das Traditionsunternehmen mit Hauptsitz in Geislingen/Steige wurde 1853 gegründet und ist heute mit über 6.000 Mitarbeitern an über 40 Standorten international vertreten. Mit den Konzernmarken Boehringer </w:t>
      </w:r>
      <w:proofErr w:type="spellStart"/>
      <w:r w:rsidRPr="00D46F6D">
        <w:rPr>
          <w:rFonts w:ascii="Helvetica" w:hAnsi="Helvetica"/>
          <w:color w:val="000000" w:themeColor="text1"/>
          <w:sz w:val="18"/>
          <w:szCs w:val="18"/>
        </w:rPr>
        <w:t>Gastro</w:t>
      </w:r>
      <w:proofErr w:type="spellEnd"/>
      <w:r w:rsidRPr="00D46F6D">
        <w:rPr>
          <w:rFonts w:ascii="Helvetica" w:hAnsi="Helvetica"/>
          <w:color w:val="000000" w:themeColor="text1"/>
          <w:sz w:val="18"/>
          <w:szCs w:val="18"/>
        </w:rPr>
        <w:t xml:space="preserve"> Profi GmbH, Hepp, Kaiser, </w:t>
      </w:r>
      <w:proofErr w:type="spellStart"/>
      <w:r w:rsidRPr="00D46F6D">
        <w:rPr>
          <w:rFonts w:ascii="Helvetica" w:hAnsi="Helvetica"/>
          <w:color w:val="000000" w:themeColor="text1"/>
          <w:sz w:val="18"/>
          <w:szCs w:val="18"/>
        </w:rPr>
        <w:t>Schaerer</w:t>
      </w:r>
      <w:proofErr w:type="spellEnd"/>
      <w:r w:rsidRPr="00D46F6D">
        <w:rPr>
          <w:rFonts w:ascii="Helvetica" w:hAnsi="Helvetica"/>
          <w:color w:val="000000" w:themeColor="text1"/>
          <w:sz w:val="18"/>
          <w:szCs w:val="18"/>
        </w:rPr>
        <w:t xml:space="preserve">, </w:t>
      </w:r>
      <w:proofErr w:type="spellStart"/>
      <w:r w:rsidRPr="00D46F6D">
        <w:rPr>
          <w:rFonts w:ascii="Helvetica" w:hAnsi="Helvetica"/>
          <w:color w:val="000000" w:themeColor="text1"/>
          <w:sz w:val="18"/>
          <w:szCs w:val="18"/>
        </w:rPr>
        <w:t>Silit</w:t>
      </w:r>
      <w:proofErr w:type="spellEnd"/>
      <w:r w:rsidRPr="00D46F6D">
        <w:rPr>
          <w:rFonts w:ascii="Helvetica" w:hAnsi="Helvetica"/>
          <w:color w:val="000000" w:themeColor="text1"/>
          <w:sz w:val="18"/>
          <w:szCs w:val="18"/>
        </w:rPr>
        <w:t xml:space="preserve"> und WMF erwirtschaftete die WMF Group im Geschäftsjahr 2014 einen weltweiten Umsatz von 1.024 Mio. Euro. </w:t>
      </w:r>
    </w:p>
    <w:p w14:paraId="34E6A24D" w14:textId="77777777" w:rsidR="00F3262A" w:rsidRPr="00D46F6D" w:rsidRDefault="00F3262A" w:rsidP="007C7DC5">
      <w:pPr>
        <w:spacing w:line="312" w:lineRule="auto"/>
        <w:rPr>
          <w:rFonts w:ascii="Helvetica" w:hAnsi="Helvetica"/>
          <w:color w:val="000000" w:themeColor="text1"/>
          <w:sz w:val="20"/>
          <w:lang w:val="fr-FR"/>
        </w:rPr>
      </w:pPr>
    </w:p>
    <w:sectPr w:rsidR="00F3262A" w:rsidRPr="00D46F6D" w:rsidSect="00306A3E">
      <w:headerReference w:type="default" r:id="rId19"/>
      <w:footerReference w:type="default" r:id="rId20"/>
      <w:headerReference w:type="first" r:id="rId21"/>
      <w:footerReference w:type="first" r:id="rId22"/>
      <w:type w:val="continuous"/>
      <w:pgSz w:w="11906" w:h="16838" w:code="9"/>
      <w:pgMar w:top="2172" w:right="2835"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B569AB" w14:textId="77777777" w:rsidR="00640D02" w:rsidRDefault="00640D02">
      <w:r>
        <w:separator/>
      </w:r>
    </w:p>
  </w:endnote>
  <w:endnote w:type="continuationSeparator" w:id="0">
    <w:p w14:paraId="650DF7F4" w14:textId="77777777" w:rsidR="00640D02" w:rsidRDefault="00640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WMF Rotis Regular"/>
    <w:charset w:val="00"/>
    <w:family w:val="auto"/>
    <w:pitch w:val="variable"/>
    <w:sig w:usb0="800002AF" w:usb1="5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新細明體">
    <w:charset w:val="51"/>
    <w:family w:val="auto"/>
    <w:pitch w:val="variable"/>
    <w:sig w:usb0="00000001" w:usb1="08080000" w:usb2="00000010" w:usb3="00000000" w:csb0="0010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6A083E" w14:textId="77777777" w:rsidR="004C46C5" w:rsidRDefault="004C46C5">
    <w:pPr>
      <w:pStyle w:val="MLStat"/>
      <w:spacing w:before="0" w:after="0" w:line="240" w:lineRule="exact"/>
      <w:ind w:left="0" w:right="0" w:firstLine="0"/>
      <w:rPr>
        <w:noProof/>
        <w:szCs w:val="2"/>
      </w:rPr>
    </w:pPr>
  </w:p>
  <w:p w14:paraId="1ACB0639" w14:textId="77777777" w:rsidR="004C46C5" w:rsidRDefault="004C46C5">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F7D176" w14:textId="77777777" w:rsidR="004C46C5" w:rsidRPr="00102595" w:rsidRDefault="004C46C5" w:rsidP="00F3262A">
    <w:pPr>
      <w:pStyle w:val="MLStat"/>
      <w:spacing w:before="0" w:after="0" w:line="240" w:lineRule="exact"/>
      <w:ind w:left="0" w:right="0" w:firstLine="0"/>
      <w:rPr>
        <w:noProof/>
        <w:szCs w:val="2"/>
        <w:lang w:val="de-DE"/>
      </w:rPr>
    </w:pPr>
  </w:p>
  <w:p w14:paraId="062B7AA8" w14:textId="77777777" w:rsidR="004C46C5" w:rsidRPr="00102595" w:rsidRDefault="004C46C5"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5B947D" w14:textId="77777777" w:rsidR="00640D02" w:rsidRDefault="00640D02">
      <w:r>
        <w:separator/>
      </w:r>
    </w:p>
  </w:footnote>
  <w:footnote w:type="continuationSeparator" w:id="0">
    <w:p w14:paraId="5AB8F3D5" w14:textId="77777777" w:rsidR="00640D02" w:rsidRDefault="00640D0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1F1541" w14:textId="77777777" w:rsidR="004C46C5" w:rsidRPr="00201D12" w:rsidRDefault="004C46C5">
    <w:pPr>
      <w:pStyle w:val="MLStat"/>
      <w:spacing w:before="0" w:after="0" w:line="240" w:lineRule="exact"/>
      <w:ind w:left="0" w:right="0" w:firstLine="0"/>
      <w:rPr>
        <w:rFonts w:ascii="Helvetica" w:hAnsi="Helvetica"/>
        <w:noProof/>
        <w:szCs w:val="2"/>
      </w:rPr>
    </w:pPr>
  </w:p>
  <w:p w14:paraId="467F58BF" w14:textId="77777777" w:rsidR="004C46C5" w:rsidRPr="00201D12" w:rsidRDefault="00CF57BE">
    <w:pPr>
      <w:pStyle w:val="MLStat"/>
      <w:spacing w:before="0" w:after="0" w:line="240" w:lineRule="exact"/>
      <w:ind w:left="0" w:right="0" w:firstLine="0"/>
      <w:rPr>
        <w:rFonts w:ascii="Helvetica" w:hAnsi="Helvetica"/>
        <w:noProof/>
        <w:szCs w:val="2"/>
      </w:rPr>
    </w:pPr>
    <w:r w:rsidRPr="00201D12">
      <w:rPr>
        <w:rFonts w:ascii="Helvetica" w:hAnsi="Helvetica"/>
        <w:noProof/>
        <w:sz w:val="24"/>
        <w:szCs w:val="24"/>
      </w:rPr>
      <w:fldChar w:fldCharType="begin" w:fldLock="1"/>
    </w:r>
    <w:r w:rsidR="004C46C5" w:rsidRPr="00201D12">
      <w:rPr>
        <w:rFonts w:ascii="Helvetica" w:hAnsi="Helvetica"/>
        <w:noProof/>
        <w:sz w:val="24"/>
        <w:szCs w:val="24"/>
      </w:rPr>
      <w:instrText xml:space="preserve"> REF  bkmHeaderRef </w:instrText>
    </w:r>
    <w:r w:rsidRPr="00201D12">
      <w:rPr>
        <w:rFonts w:ascii="Helvetica" w:hAnsi="Helvetica"/>
        <w:noProof/>
        <w:sz w:val="24"/>
        <w:szCs w:val="24"/>
      </w:rPr>
      <w:fldChar w:fldCharType="separate"/>
    </w:r>
  </w:p>
  <w:p w14:paraId="1E7C7413" w14:textId="77777777" w:rsidR="004C46C5" w:rsidRPr="00201D12" w:rsidRDefault="004C46C5">
    <w:pPr>
      <w:pStyle w:val="MLStat"/>
      <w:framePr w:w="1684" w:h="1338" w:hSpace="181" w:wrap="around" w:vAnchor="page" w:hAnchor="page" w:xAlign="right" w:yAlign="top" w:anchorLock="1"/>
      <w:spacing w:before="0" w:after="0" w:line="480" w:lineRule="exact"/>
      <w:ind w:left="0" w:right="0" w:firstLine="0"/>
      <w:rPr>
        <w:rFonts w:ascii="Helvetica" w:hAnsi="Helvetica"/>
        <w:noProof/>
        <w:szCs w:val="2"/>
      </w:rPr>
    </w:pPr>
  </w:p>
  <w:p w14:paraId="277DCAD4" w14:textId="77777777" w:rsidR="004C46C5" w:rsidRPr="00201D12" w:rsidRDefault="004C46C5">
    <w:pPr>
      <w:pStyle w:val="MLStat"/>
      <w:framePr w:w="1684" w:h="1338" w:hSpace="181" w:wrap="around" w:vAnchor="page" w:hAnchor="page" w:xAlign="right" w:yAlign="top" w:anchorLock="1"/>
      <w:spacing w:before="0" w:after="0" w:line="240" w:lineRule="atLeast"/>
      <w:ind w:left="0" w:right="0" w:firstLine="0"/>
      <w:rPr>
        <w:rFonts w:ascii="Helvetica" w:hAnsi="Helvetica"/>
        <w:noProof/>
        <w:sz w:val="24"/>
        <w:szCs w:val="24"/>
      </w:rPr>
    </w:pPr>
    <w:r w:rsidRPr="00201D12">
      <w:rPr>
        <w:rFonts w:ascii="Helvetica" w:hAnsi="Helvetica"/>
        <w:noProof/>
        <w:sz w:val="24"/>
        <w:szCs w:val="24"/>
        <w:lang w:val="de-DE" w:eastAsia="de-DE"/>
      </w:rPr>
      <w:drawing>
        <wp:inline distT="0" distB="0" distL="0" distR="0" wp14:anchorId="42D79D85" wp14:editId="64C2C0D2">
          <wp:extent cx="464185" cy="548640"/>
          <wp:effectExtent l="0" t="0" r="0" b="10160"/>
          <wp:docPr id="2" name="Bild 2"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185" cy="548640"/>
                  </a:xfrm>
                  <a:prstGeom prst="rect">
                    <a:avLst/>
                  </a:prstGeom>
                  <a:noFill/>
                  <a:ln>
                    <a:noFill/>
                  </a:ln>
                </pic:spPr>
              </pic:pic>
            </a:graphicData>
          </a:graphic>
        </wp:inline>
      </w:drawing>
    </w:r>
    <w:r w:rsidRPr="00201D12">
      <w:rPr>
        <w:rFonts w:ascii="Helvetica" w:hAnsi="Helvetica"/>
        <w:noProof/>
        <w:sz w:val="24"/>
        <w:szCs w:val="24"/>
      </w:rPr>
      <w:t xml:space="preserve"> </w:t>
    </w:r>
  </w:p>
  <w:p w14:paraId="1FDAFD43" w14:textId="77777777" w:rsidR="004C46C5" w:rsidRPr="00201D12" w:rsidRDefault="004C46C5">
    <w:pPr>
      <w:pStyle w:val="MLStat"/>
      <w:spacing w:before="0" w:after="0" w:line="240" w:lineRule="exact"/>
      <w:ind w:left="0" w:right="0" w:firstLine="0"/>
      <w:rPr>
        <w:rFonts w:ascii="Helvetica" w:hAnsi="Helvetica"/>
        <w:noProof/>
        <w:szCs w:val="2"/>
      </w:rPr>
    </w:pPr>
  </w:p>
  <w:p w14:paraId="2F32A970" w14:textId="77777777" w:rsidR="004C46C5" w:rsidRPr="00201D12" w:rsidRDefault="00CF57BE">
    <w:pPr>
      <w:pStyle w:val="MLStat"/>
      <w:spacing w:before="0" w:after="0" w:line="240" w:lineRule="exact"/>
      <w:ind w:left="0" w:right="0" w:firstLine="0"/>
      <w:rPr>
        <w:rFonts w:ascii="Helvetica" w:hAnsi="Helvetica"/>
        <w:noProof/>
        <w:szCs w:val="2"/>
      </w:rPr>
    </w:pPr>
    <w:r w:rsidRPr="00201D12">
      <w:rPr>
        <w:rFonts w:ascii="Helvetica" w:hAnsi="Helvetica"/>
        <w:noProof/>
        <w:sz w:val="24"/>
        <w:szCs w:val="24"/>
      </w:rPr>
      <w:fldChar w:fldCharType="end"/>
    </w:r>
  </w:p>
  <w:p w14:paraId="459B0D12" w14:textId="77777777" w:rsidR="004C46C5" w:rsidRPr="00201D12" w:rsidRDefault="004C46C5" w:rsidP="00F3262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201D12">
      <w:rPr>
        <w:rFonts w:ascii="Helvetica" w:hAnsi="Helvetica"/>
        <w:noProof/>
        <w:sz w:val="20"/>
      </w:rPr>
      <w:t>Blatt</w:t>
    </w:r>
    <w:bookmarkEnd w:id="1"/>
    <w:r w:rsidRPr="00201D12">
      <w:rPr>
        <w:rFonts w:ascii="Helvetica" w:hAnsi="Helvetica"/>
        <w:noProof/>
        <w:sz w:val="20"/>
      </w:rPr>
      <w:t xml:space="preserve"> </w:t>
    </w:r>
    <w:r w:rsidR="00CF57BE" w:rsidRPr="00201D12">
      <w:rPr>
        <w:rFonts w:ascii="Helvetica" w:hAnsi="Helvetica"/>
        <w:noProof/>
        <w:sz w:val="20"/>
      </w:rPr>
      <w:fldChar w:fldCharType="begin"/>
    </w:r>
    <w:r w:rsidRPr="00201D12">
      <w:rPr>
        <w:rFonts w:ascii="Helvetica" w:hAnsi="Helvetica"/>
        <w:noProof/>
        <w:sz w:val="20"/>
      </w:rPr>
      <w:instrText xml:space="preserve"> PAGE </w:instrText>
    </w:r>
    <w:r w:rsidR="00CF57BE" w:rsidRPr="00201D12">
      <w:rPr>
        <w:rFonts w:ascii="Helvetica" w:hAnsi="Helvetica"/>
        <w:noProof/>
        <w:sz w:val="20"/>
      </w:rPr>
      <w:fldChar w:fldCharType="separate"/>
    </w:r>
    <w:r w:rsidR="00242A45">
      <w:rPr>
        <w:rFonts w:ascii="Helvetica" w:hAnsi="Helvetica"/>
        <w:noProof/>
        <w:sz w:val="20"/>
      </w:rPr>
      <w:t>3</w:t>
    </w:r>
    <w:r w:rsidR="00CF57BE" w:rsidRPr="00201D12">
      <w:rPr>
        <w:rFonts w:ascii="Helvetica" w:hAnsi="Helvetica"/>
        <w:noProof/>
        <w:sz w:val="20"/>
      </w:rPr>
      <w:fldChar w:fldCharType="end"/>
    </w:r>
  </w:p>
  <w:p w14:paraId="68514E24" w14:textId="77777777" w:rsidR="004C46C5" w:rsidRPr="00201D12" w:rsidRDefault="004C46C5">
    <w:pPr>
      <w:pStyle w:val="MLStat"/>
      <w:spacing w:before="0" w:after="0" w:line="240" w:lineRule="exact"/>
      <w:ind w:left="0" w:right="0" w:firstLine="0"/>
      <w:rPr>
        <w:rFonts w:ascii="Helvetica" w:hAnsi="Helvetica"/>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36FFDB" w14:textId="77777777" w:rsidR="004C46C5" w:rsidRPr="00201D12" w:rsidRDefault="004C46C5">
    <w:pPr>
      <w:pStyle w:val="MLStat"/>
      <w:spacing w:before="0" w:after="0" w:line="240" w:lineRule="exact"/>
      <w:ind w:left="0" w:right="0" w:firstLine="0"/>
      <w:rPr>
        <w:rFonts w:ascii="Helvetica" w:hAnsi="Helvetica"/>
        <w:b/>
        <w:noProof/>
        <w:szCs w:val="2"/>
      </w:rPr>
    </w:pPr>
  </w:p>
  <w:p w14:paraId="7C0270DC" w14:textId="77777777" w:rsidR="004C46C5" w:rsidRPr="00201D12" w:rsidRDefault="004C46C5">
    <w:pPr>
      <w:pStyle w:val="MLStat"/>
      <w:spacing w:before="0" w:after="0" w:line="240" w:lineRule="exact"/>
      <w:ind w:left="0" w:right="0" w:firstLine="0"/>
      <w:rPr>
        <w:rFonts w:ascii="Helvetica" w:hAnsi="Helvetica"/>
        <w:b/>
        <w:noProof/>
        <w:szCs w:val="2"/>
      </w:rPr>
    </w:pPr>
    <w:bookmarkStart w:id="2" w:name="bkmHeaderRef"/>
  </w:p>
  <w:p w14:paraId="04B0B551" w14:textId="77777777" w:rsidR="004C46C5" w:rsidRPr="00201D12" w:rsidRDefault="004C46C5">
    <w:pPr>
      <w:pStyle w:val="MLStat"/>
      <w:framePr w:w="1684" w:h="1338" w:hSpace="181" w:wrap="around" w:vAnchor="page" w:hAnchor="page" w:xAlign="right" w:yAlign="top" w:anchorLock="1"/>
      <w:spacing w:before="0" w:after="0" w:line="480" w:lineRule="exact"/>
      <w:ind w:left="0" w:right="0" w:firstLine="0"/>
      <w:rPr>
        <w:rFonts w:ascii="Helvetica" w:hAnsi="Helvetica"/>
        <w:b/>
        <w:noProof/>
        <w:szCs w:val="2"/>
      </w:rPr>
    </w:pPr>
  </w:p>
  <w:p w14:paraId="0A288E9D" w14:textId="77777777" w:rsidR="004C46C5" w:rsidRPr="00201D12" w:rsidRDefault="004C46C5">
    <w:pPr>
      <w:pStyle w:val="MLStat"/>
      <w:framePr w:w="1684" w:h="1338" w:hSpace="181" w:wrap="around" w:vAnchor="page" w:hAnchor="page" w:xAlign="right" w:yAlign="top" w:anchorLock="1"/>
      <w:spacing w:before="0" w:after="0" w:line="240" w:lineRule="atLeast"/>
      <w:ind w:left="0" w:right="0" w:firstLine="0"/>
      <w:rPr>
        <w:rFonts w:ascii="Helvetica" w:hAnsi="Helvetica"/>
        <w:b/>
        <w:noProof/>
        <w:sz w:val="24"/>
        <w:szCs w:val="24"/>
      </w:rPr>
    </w:pPr>
    <w:bookmarkStart w:id="3" w:name="bkmLogo63"/>
    <w:r w:rsidRPr="00201D12">
      <w:rPr>
        <w:rFonts w:ascii="Helvetica" w:hAnsi="Helvetica"/>
        <w:b/>
        <w:noProof/>
        <w:sz w:val="24"/>
        <w:szCs w:val="24"/>
        <w:lang w:val="de-DE" w:eastAsia="de-DE"/>
      </w:rPr>
      <w:drawing>
        <wp:inline distT="0" distB="0" distL="0" distR="0" wp14:anchorId="1E6C1966" wp14:editId="3417211E">
          <wp:extent cx="464185" cy="548640"/>
          <wp:effectExtent l="0" t="0" r="0" b="10160"/>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185" cy="548640"/>
                  </a:xfrm>
                  <a:prstGeom prst="rect">
                    <a:avLst/>
                  </a:prstGeom>
                  <a:noFill/>
                  <a:ln>
                    <a:noFill/>
                  </a:ln>
                </pic:spPr>
              </pic:pic>
            </a:graphicData>
          </a:graphic>
        </wp:inline>
      </w:drawing>
    </w:r>
    <w:r w:rsidRPr="00201D12">
      <w:rPr>
        <w:rFonts w:ascii="Helvetica" w:hAnsi="Helvetica"/>
        <w:b/>
        <w:noProof/>
        <w:sz w:val="24"/>
        <w:szCs w:val="24"/>
      </w:rPr>
      <w:t xml:space="preserve"> </w:t>
    </w:r>
    <w:bookmarkEnd w:id="3"/>
  </w:p>
  <w:p w14:paraId="50F3DAA0" w14:textId="77777777" w:rsidR="004C46C5" w:rsidRPr="00201D12" w:rsidRDefault="004C46C5">
    <w:pPr>
      <w:pStyle w:val="MLStat"/>
      <w:spacing w:before="0" w:after="0" w:line="240" w:lineRule="exact"/>
      <w:ind w:left="0" w:right="0" w:firstLine="0"/>
      <w:rPr>
        <w:rFonts w:ascii="Helvetica" w:hAnsi="Helvetica"/>
        <w:b/>
        <w:noProof/>
        <w:szCs w:val="2"/>
      </w:rPr>
    </w:pPr>
  </w:p>
  <w:p w14:paraId="361711CE" w14:textId="77777777" w:rsidR="004C46C5" w:rsidRPr="00201D12" w:rsidRDefault="004C46C5"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30"/>
        <w:szCs w:val="2"/>
        <w:lang w:val="de-DE"/>
      </w:rPr>
    </w:pPr>
    <w:bookmarkStart w:id="4" w:name="bkmHeading"/>
    <w:bookmarkEnd w:id="2"/>
    <w:r w:rsidRPr="00201D12">
      <w:rPr>
        <w:rFonts w:ascii="Helvetica" w:hAnsi="Helvetica"/>
        <w:b/>
        <w:noProof/>
        <w:sz w:val="30"/>
        <w:szCs w:val="2"/>
      </w:rPr>
      <w:t>Presseinformation</w:t>
    </w:r>
    <w:bookmarkEnd w:id="4"/>
  </w:p>
  <w:p w14:paraId="2E12D1F8" w14:textId="77777777" w:rsidR="004C46C5" w:rsidRPr="00201D12" w:rsidRDefault="004C46C5">
    <w:pPr>
      <w:pStyle w:val="MLStat"/>
      <w:spacing w:before="0" w:after="0" w:line="240" w:lineRule="exact"/>
      <w:ind w:left="0" w:right="0" w:firstLine="0"/>
      <w:rPr>
        <w:rFonts w:ascii="Helvetica" w:hAnsi="Helvetica"/>
        <w:b/>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D3020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15E05A58"/>
    <w:multiLevelType w:val="hybridMultilevel"/>
    <w:tmpl w:val="5A6C73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3">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4">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4"/>
  </w:num>
  <w:num w:numId="2">
    <w:abstractNumId w:val="13"/>
  </w:num>
  <w:num w:numId="3">
    <w:abstractNumId w:val="12"/>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5"/>
  <w:embedTrueTypeFonts/>
  <w:saveSubsetFonts/>
  <w:hideSpellingErrors/>
  <w:hideGrammaticalErrors/>
  <w:activeWritingStyle w:appName="MSWord" w:lang="en-GB" w:vendorID="64" w:dllVersion="131078" w:nlCheck="1" w:checkStyle="0"/>
  <w:activeWritingStyle w:appName="MSWord" w:lang="de-DE" w:vendorID="64" w:dllVersion="131078" w:nlCheck="1" w:checkStyle="0"/>
  <w:activeWritingStyle w:appName="MSWord" w:lang="fr-FR" w:vendorID="64" w:dllVersion="131078" w:nlCheck="1" w:checkStyle="1"/>
  <w:activeWritingStyle w:appName="MSWord" w:lang="en-US" w:vendorID="64" w:dllVersion="131078"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14CB4"/>
    <w:rsid w:val="00017284"/>
    <w:rsid w:val="00017BB5"/>
    <w:rsid w:val="00036124"/>
    <w:rsid w:val="00047D99"/>
    <w:rsid w:val="00047E00"/>
    <w:rsid w:val="00062210"/>
    <w:rsid w:val="00065C6C"/>
    <w:rsid w:val="00071EAC"/>
    <w:rsid w:val="00093ECE"/>
    <w:rsid w:val="000B0125"/>
    <w:rsid w:val="000B33C0"/>
    <w:rsid w:val="000D547A"/>
    <w:rsid w:val="000D591D"/>
    <w:rsid w:val="000F782F"/>
    <w:rsid w:val="0010014C"/>
    <w:rsid w:val="00102A57"/>
    <w:rsid w:val="0011383A"/>
    <w:rsid w:val="00121625"/>
    <w:rsid w:val="001348BB"/>
    <w:rsid w:val="00142DA7"/>
    <w:rsid w:val="001603BA"/>
    <w:rsid w:val="00167C18"/>
    <w:rsid w:val="00191BBF"/>
    <w:rsid w:val="001B5F91"/>
    <w:rsid w:val="001E4205"/>
    <w:rsid w:val="001F1016"/>
    <w:rsid w:val="001F52D8"/>
    <w:rsid w:val="00201D12"/>
    <w:rsid w:val="002054F3"/>
    <w:rsid w:val="00211845"/>
    <w:rsid w:val="002137F2"/>
    <w:rsid w:val="00226E4B"/>
    <w:rsid w:val="00234141"/>
    <w:rsid w:val="00235791"/>
    <w:rsid w:val="00235EDE"/>
    <w:rsid w:val="00242A45"/>
    <w:rsid w:val="002509B6"/>
    <w:rsid w:val="00277F3D"/>
    <w:rsid w:val="00284E1A"/>
    <w:rsid w:val="002919D5"/>
    <w:rsid w:val="002A0CA6"/>
    <w:rsid w:val="002A7EAE"/>
    <w:rsid w:val="002C25A3"/>
    <w:rsid w:val="002D3C6A"/>
    <w:rsid w:val="002D7904"/>
    <w:rsid w:val="002E211B"/>
    <w:rsid w:val="002F30E9"/>
    <w:rsid w:val="00306A3E"/>
    <w:rsid w:val="003076F9"/>
    <w:rsid w:val="003078B0"/>
    <w:rsid w:val="00317631"/>
    <w:rsid w:val="003211AA"/>
    <w:rsid w:val="00322A67"/>
    <w:rsid w:val="00322C7C"/>
    <w:rsid w:val="003245AE"/>
    <w:rsid w:val="003245B1"/>
    <w:rsid w:val="00330D65"/>
    <w:rsid w:val="003435BA"/>
    <w:rsid w:val="003604B9"/>
    <w:rsid w:val="003617A4"/>
    <w:rsid w:val="00363153"/>
    <w:rsid w:val="003675B2"/>
    <w:rsid w:val="00371B0C"/>
    <w:rsid w:val="00382EDC"/>
    <w:rsid w:val="00383DEF"/>
    <w:rsid w:val="00397387"/>
    <w:rsid w:val="003A44D1"/>
    <w:rsid w:val="003A79CA"/>
    <w:rsid w:val="003A7C7F"/>
    <w:rsid w:val="003C78EA"/>
    <w:rsid w:val="003D31D4"/>
    <w:rsid w:val="0040568E"/>
    <w:rsid w:val="004166FA"/>
    <w:rsid w:val="004320F6"/>
    <w:rsid w:val="00432636"/>
    <w:rsid w:val="00440333"/>
    <w:rsid w:val="0044692C"/>
    <w:rsid w:val="004523EF"/>
    <w:rsid w:val="00452AF0"/>
    <w:rsid w:val="00467431"/>
    <w:rsid w:val="0047570E"/>
    <w:rsid w:val="0048153E"/>
    <w:rsid w:val="004869B4"/>
    <w:rsid w:val="004A5DA1"/>
    <w:rsid w:val="004B3186"/>
    <w:rsid w:val="004B5284"/>
    <w:rsid w:val="004B632E"/>
    <w:rsid w:val="004C46C5"/>
    <w:rsid w:val="004D6CCB"/>
    <w:rsid w:val="004F4C96"/>
    <w:rsid w:val="00500CDC"/>
    <w:rsid w:val="005113EE"/>
    <w:rsid w:val="005234AB"/>
    <w:rsid w:val="00523F73"/>
    <w:rsid w:val="00534B0B"/>
    <w:rsid w:val="00535E3B"/>
    <w:rsid w:val="00536347"/>
    <w:rsid w:val="00551A3A"/>
    <w:rsid w:val="005605B4"/>
    <w:rsid w:val="00573E91"/>
    <w:rsid w:val="0057405B"/>
    <w:rsid w:val="005754D2"/>
    <w:rsid w:val="005766DE"/>
    <w:rsid w:val="00584237"/>
    <w:rsid w:val="005916C7"/>
    <w:rsid w:val="00595F90"/>
    <w:rsid w:val="005B09C5"/>
    <w:rsid w:val="005D32D5"/>
    <w:rsid w:val="005D32F5"/>
    <w:rsid w:val="005D45BF"/>
    <w:rsid w:val="005D5278"/>
    <w:rsid w:val="005E0742"/>
    <w:rsid w:val="005E520E"/>
    <w:rsid w:val="005F6021"/>
    <w:rsid w:val="0060197C"/>
    <w:rsid w:val="00612882"/>
    <w:rsid w:val="0061308A"/>
    <w:rsid w:val="00613806"/>
    <w:rsid w:val="00627F19"/>
    <w:rsid w:val="00640D02"/>
    <w:rsid w:val="00641945"/>
    <w:rsid w:val="006528AC"/>
    <w:rsid w:val="0065655F"/>
    <w:rsid w:val="00672EA9"/>
    <w:rsid w:val="00674410"/>
    <w:rsid w:val="006825E9"/>
    <w:rsid w:val="00691A3D"/>
    <w:rsid w:val="006C2989"/>
    <w:rsid w:val="006C3D38"/>
    <w:rsid w:val="006C7644"/>
    <w:rsid w:val="006D2D02"/>
    <w:rsid w:val="006E2745"/>
    <w:rsid w:val="006F52E5"/>
    <w:rsid w:val="00707678"/>
    <w:rsid w:val="00711DD3"/>
    <w:rsid w:val="00742244"/>
    <w:rsid w:val="00742A35"/>
    <w:rsid w:val="00765B6A"/>
    <w:rsid w:val="00774C12"/>
    <w:rsid w:val="00780477"/>
    <w:rsid w:val="00784A61"/>
    <w:rsid w:val="007A67BA"/>
    <w:rsid w:val="007B5459"/>
    <w:rsid w:val="007C7DC5"/>
    <w:rsid w:val="007E2560"/>
    <w:rsid w:val="007E331E"/>
    <w:rsid w:val="007F0CB8"/>
    <w:rsid w:val="008003A4"/>
    <w:rsid w:val="008168FB"/>
    <w:rsid w:val="0082683D"/>
    <w:rsid w:val="00834A66"/>
    <w:rsid w:val="00845F38"/>
    <w:rsid w:val="00857298"/>
    <w:rsid w:val="00870404"/>
    <w:rsid w:val="008A41C6"/>
    <w:rsid w:val="008A64D1"/>
    <w:rsid w:val="008B58ED"/>
    <w:rsid w:val="008C34C1"/>
    <w:rsid w:val="008D1450"/>
    <w:rsid w:val="008D31CD"/>
    <w:rsid w:val="008F3E9E"/>
    <w:rsid w:val="009006FE"/>
    <w:rsid w:val="00914F0C"/>
    <w:rsid w:val="00927D01"/>
    <w:rsid w:val="009315C0"/>
    <w:rsid w:val="00943762"/>
    <w:rsid w:val="00946E29"/>
    <w:rsid w:val="00952AAD"/>
    <w:rsid w:val="009679B5"/>
    <w:rsid w:val="00970645"/>
    <w:rsid w:val="009848D1"/>
    <w:rsid w:val="00990A92"/>
    <w:rsid w:val="00997BA1"/>
    <w:rsid w:val="009B6D54"/>
    <w:rsid w:val="009C5E30"/>
    <w:rsid w:val="009D1E6D"/>
    <w:rsid w:val="009E6DEE"/>
    <w:rsid w:val="009E7CA8"/>
    <w:rsid w:val="009F22BB"/>
    <w:rsid w:val="009F7DD5"/>
    <w:rsid w:val="00A034B5"/>
    <w:rsid w:val="00A136F0"/>
    <w:rsid w:val="00A41270"/>
    <w:rsid w:val="00A52AE6"/>
    <w:rsid w:val="00A61B24"/>
    <w:rsid w:val="00A743EA"/>
    <w:rsid w:val="00A76336"/>
    <w:rsid w:val="00A77FDA"/>
    <w:rsid w:val="00A90BF2"/>
    <w:rsid w:val="00A9505C"/>
    <w:rsid w:val="00AA0B9D"/>
    <w:rsid w:val="00AD08C6"/>
    <w:rsid w:val="00AE643C"/>
    <w:rsid w:val="00B11699"/>
    <w:rsid w:val="00B26AEF"/>
    <w:rsid w:val="00B30F7C"/>
    <w:rsid w:val="00B35E06"/>
    <w:rsid w:val="00B435C8"/>
    <w:rsid w:val="00B57744"/>
    <w:rsid w:val="00B70F4D"/>
    <w:rsid w:val="00B80954"/>
    <w:rsid w:val="00B81B93"/>
    <w:rsid w:val="00B83FDB"/>
    <w:rsid w:val="00B91E06"/>
    <w:rsid w:val="00BB2399"/>
    <w:rsid w:val="00BB2AA8"/>
    <w:rsid w:val="00BC5255"/>
    <w:rsid w:val="00BD71C6"/>
    <w:rsid w:val="00BD7358"/>
    <w:rsid w:val="00BF4BDB"/>
    <w:rsid w:val="00C0370D"/>
    <w:rsid w:val="00C22093"/>
    <w:rsid w:val="00C3400F"/>
    <w:rsid w:val="00C62C3D"/>
    <w:rsid w:val="00C7379C"/>
    <w:rsid w:val="00C852F7"/>
    <w:rsid w:val="00C955C7"/>
    <w:rsid w:val="00CB4CA2"/>
    <w:rsid w:val="00CD620A"/>
    <w:rsid w:val="00CE1028"/>
    <w:rsid w:val="00CF57BE"/>
    <w:rsid w:val="00D05836"/>
    <w:rsid w:val="00D07BB7"/>
    <w:rsid w:val="00D167FE"/>
    <w:rsid w:val="00D24DE7"/>
    <w:rsid w:val="00D257D9"/>
    <w:rsid w:val="00D26B94"/>
    <w:rsid w:val="00D33B39"/>
    <w:rsid w:val="00D363E0"/>
    <w:rsid w:val="00D465B4"/>
    <w:rsid w:val="00D46F6D"/>
    <w:rsid w:val="00D54CA4"/>
    <w:rsid w:val="00D647AA"/>
    <w:rsid w:val="00D72088"/>
    <w:rsid w:val="00D80C7C"/>
    <w:rsid w:val="00D853FB"/>
    <w:rsid w:val="00D87BB1"/>
    <w:rsid w:val="00D9174E"/>
    <w:rsid w:val="00DA1119"/>
    <w:rsid w:val="00DA6AB4"/>
    <w:rsid w:val="00DB634F"/>
    <w:rsid w:val="00DD0C99"/>
    <w:rsid w:val="00DE66E8"/>
    <w:rsid w:val="00E07CD9"/>
    <w:rsid w:val="00E17892"/>
    <w:rsid w:val="00E203CC"/>
    <w:rsid w:val="00E37E70"/>
    <w:rsid w:val="00E42F1E"/>
    <w:rsid w:val="00E81208"/>
    <w:rsid w:val="00E8554C"/>
    <w:rsid w:val="00E9169F"/>
    <w:rsid w:val="00EA07C8"/>
    <w:rsid w:val="00EA1334"/>
    <w:rsid w:val="00EB2575"/>
    <w:rsid w:val="00EC4A8B"/>
    <w:rsid w:val="00EE4425"/>
    <w:rsid w:val="00EE4C8B"/>
    <w:rsid w:val="00F05424"/>
    <w:rsid w:val="00F06198"/>
    <w:rsid w:val="00F137B8"/>
    <w:rsid w:val="00F1592D"/>
    <w:rsid w:val="00F27F62"/>
    <w:rsid w:val="00F31847"/>
    <w:rsid w:val="00F3262A"/>
    <w:rsid w:val="00F764C1"/>
    <w:rsid w:val="00F85FB4"/>
    <w:rsid w:val="00F931EB"/>
    <w:rsid w:val="00FA3411"/>
    <w:rsid w:val="00FC0D85"/>
    <w:rsid w:val="00FC17F8"/>
    <w:rsid w:val="00FC3262"/>
    <w:rsid w:val="00FD5B70"/>
    <w:rsid w:val="00FF27F8"/>
  </w:rsids>
  <m:mathPr>
    <m:mathFont m:val="Cambria Math"/>
    <m:brkBin m:val="before"/>
    <m:brkBinSub m:val="--"/>
    <m:smallFrac m:val="0"/>
    <m:dispDef m:val="0"/>
    <m:lMargin m:val="0"/>
    <m:rMargin m:val="0"/>
    <m:defJc m:val="centerGroup"/>
    <m:wrapRight/>
    <m:intLim m:val="subSup"/>
    <m:naryLim m:val="subSup"/>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0535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qFormat="1"/>
    <w:lsdException w:name="Medium List 2 Accent 6" w:semiHidden="0" w:unhideWhenUsed="0" w:qFormat="1"/>
    <w:lsdException w:name="Medium Grid 1 Accent 6" w:semiHidden="0" w:unhideWhenUsed="0" w:qFormat="1"/>
    <w:lsdException w:name="Medium Grid 2 Accent 6" w:semiHidden="0" w:unhideWhenUsed="0" w:qFormat="1"/>
    <w:lsdException w:name="Medium Grid 3 Accent 6" w:semiHidden="0" w:unhideWhenUsed="0" w:qFormat="1"/>
    <w:lsdException w:name="Dark List Accent 6" w:semiHidden="0" w:unhideWhenUsed="0"/>
    <w:lsdException w:name="Colorful Shading Accent 6" w:semiHidden="0"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styleId="Bearbeitung">
    <w:name w:val="Revision"/>
    <w:hidden/>
    <w:rsid w:val="004B5284"/>
    <w:rPr>
      <w:rFonts w:ascii="WMF Rotis" w:hAnsi="WMF Rotis"/>
      <w:sz w:val="22"/>
      <w:lang w:eastAsia="en-US"/>
    </w:rPr>
  </w:style>
  <w:style w:type="paragraph" w:styleId="Listenabsatz">
    <w:name w:val="List Paragraph"/>
    <w:basedOn w:val="Standard"/>
    <w:uiPriority w:val="34"/>
    <w:qFormat/>
    <w:rsid w:val="007E2560"/>
    <w:pPr>
      <w:ind w:left="720"/>
      <w:contextualSpacing/>
    </w:pPr>
  </w:style>
  <w:style w:type="character" w:styleId="GesichteterLink">
    <w:name w:val="FollowedHyperlink"/>
    <w:basedOn w:val="Absatzstandardschriftart"/>
    <w:rsid w:val="008168FB"/>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qFormat="1"/>
    <w:lsdException w:name="Medium List 2 Accent 6" w:semiHidden="0" w:unhideWhenUsed="0" w:qFormat="1"/>
    <w:lsdException w:name="Medium Grid 1 Accent 6" w:semiHidden="0" w:unhideWhenUsed="0" w:qFormat="1"/>
    <w:lsdException w:name="Medium Grid 2 Accent 6" w:semiHidden="0" w:unhideWhenUsed="0" w:qFormat="1"/>
    <w:lsdException w:name="Medium Grid 3 Accent 6" w:semiHidden="0" w:unhideWhenUsed="0" w:qFormat="1"/>
    <w:lsdException w:name="Dark List Accent 6" w:semiHidden="0" w:unhideWhenUsed="0"/>
    <w:lsdException w:name="Colorful Shading Accent 6" w:semiHidden="0"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styleId="Bearbeitung">
    <w:name w:val="Revision"/>
    <w:hidden/>
    <w:rsid w:val="004B5284"/>
    <w:rPr>
      <w:rFonts w:ascii="WMF Rotis" w:hAnsi="WMF Rotis"/>
      <w:sz w:val="22"/>
      <w:lang w:eastAsia="en-US"/>
    </w:rPr>
  </w:style>
  <w:style w:type="paragraph" w:styleId="Listenabsatz">
    <w:name w:val="List Paragraph"/>
    <w:basedOn w:val="Standard"/>
    <w:uiPriority w:val="34"/>
    <w:qFormat/>
    <w:rsid w:val="007E2560"/>
    <w:pPr>
      <w:ind w:left="720"/>
      <w:contextualSpacing/>
    </w:pPr>
  </w:style>
  <w:style w:type="character" w:styleId="GesichteterLink">
    <w:name w:val="FollowedHyperlink"/>
    <w:basedOn w:val="Absatzstandardschriftart"/>
    <w:rsid w:val="008168F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footer" Target="footer1.xml"/><Relationship Id="rId21" Type="http://schemas.openxmlformats.org/officeDocument/2006/relationships/header" Target="header2.xml"/><Relationship Id="rId22" Type="http://schemas.openxmlformats.org/officeDocument/2006/relationships/footer" Target="footer2.xm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hyperlink" Target="http://press-n-relations.amid-pr.com" TargetMode="External"/><Relationship Id="rId14" Type="http://schemas.openxmlformats.org/officeDocument/2006/relationships/hyperlink" Target="mailto:wmf@press-n-relations.de" TargetMode="External"/><Relationship Id="rId15" Type="http://schemas.openxmlformats.org/officeDocument/2006/relationships/image" Target="media/image6.jpeg"/><Relationship Id="rId16" Type="http://schemas.openxmlformats.org/officeDocument/2006/relationships/image" Target="media/image7.jpeg"/><Relationship Id="rId17" Type="http://schemas.openxmlformats.org/officeDocument/2006/relationships/image" Target="media/image8.jpeg"/><Relationship Id="rId18" Type="http://schemas.openxmlformats.org/officeDocument/2006/relationships/hyperlink" Target="http://www.press-n-relations.de" TargetMode="External"/><Relationship Id="rId19" Type="http://schemas.openxmlformats.org/officeDocument/2006/relationships/header" Target="header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902</Words>
  <Characters>5684</Characters>
  <Application>Microsoft Macintosh Word</Application>
  <DocSecurity>0</DocSecurity>
  <PresentationFormat/>
  <Lines>47</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6573</CharactersWithSpaces>
  <SharedDoc>false</SharedDoc>
  <HyperlinkBase/>
  <HLinks>
    <vt:vector size="12"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Monika Nyendick</cp:lastModifiedBy>
  <cp:revision>20</cp:revision>
  <cp:lastPrinted>2015-04-20T08:26:00Z</cp:lastPrinted>
  <dcterms:created xsi:type="dcterms:W3CDTF">2015-04-17T16:10:00Z</dcterms:created>
  <dcterms:modified xsi:type="dcterms:W3CDTF">2015-04-20T11:39:00Z</dcterms:modified>
</cp:coreProperties>
</file>