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7EE0B" w14:textId="007F0D69" w:rsidR="00235B3A" w:rsidRDefault="00235B3A" w:rsidP="00235B3A">
      <w:pPr>
        <w:spacing w:line="288" w:lineRule="auto"/>
        <w:rPr>
          <w:rFonts w:ascii="Helvetica" w:hAnsi="Helvetica"/>
          <w:sz w:val="20"/>
        </w:rPr>
      </w:pPr>
      <w:r w:rsidRPr="00CE6D8A">
        <w:rPr>
          <w:rFonts w:ascii="Helvetica" w:hAnsi="Helvetica"/>
          <w:sz w:val="20"/>
        </w:rPr>
        <w:t>Birkenfeld</w:t>
      </w:r>
      <w:r w:rsidRPr="00FD219C">
        <w:rPr>
          <w:rFonts w:ascii="Helvetica" w:hAnsi="Helvetica"/>
          <w:sz w:val="20"/>
        </w:rPr>
        <w:t xml:space="preserve">, </w:t>
      </w:r>
      <w:r w:rsidR="00F32060">
        <w:rPr>
          <w:rFonts w:ascii="Helvetica" w:hAnsi="Helvetica"/>
          <w:sz w:val="20"/>
        </w:rPr>
        <w:t>12. April</w:t>
      </w:r>
      <w:r w:rsidR="005308C6">
        <w:rPr>
          <w:rFonts w:ascii="Helvetica" w:hAnsi="Helvetica"/>
          <w:sz w:val="20"/>
        </w:rPr>
        <w:t xml:space="preserve"> 2017</w:t>
      </w:r>
    </w:p>
    <w:p w14:paraId="6653EE31" w14:textId="77777777" w:rsidR="000A2917" w:rsidRDefault="000A2917" w:rsidP="00235B3A">
      <w:pPr>
        <w:spacing w:line="288" w:lineRule="auto"/>
        <w:rPr>
          <w:rFonts w:ascii="Helvetica" w:hAnsi="Helvetica"/>
          <w:sz w:val="20"/>
        </w:rPr>
      </w:pPr>
    </w:p>
    <w:p w14:paraId="034B4089" w14:textId="62AC6EB7" w:rsidR="00A24C51" w:rsidRDefault="006F29B7" w:rsidP="00235B3A">
      <w:pPr>
        <w:spacing w:line="288" w:lineRule="auto"/>
        <w:rPr>
          <w:rFonts w:ascii="Helvetica" w:hAnsi="Helvetica"/>
          <w:sz w:val="24"/>
          <w:szCs w:val="24"/>
          <w:u w:val="single"/>
        </w:rPr>
      </w:pPr>
      <w:r>
        <w:rPr>
          <w:rFonts w:ascii="Helvetica" w:hAnsi="Helvetica"/>
          <w:sz w:val="24"/>
          <w:szCs w:val="24"/>
          <w:u w:val="single"/>
        </w:rPr>
        <w:t xml:space="preserve">Heißgetränke stilvoll serviert mit WMF Professional </w:t>
      </w:r>
    </w:p>
    <w:p w14:paraId="6EB9EC02" w14:textId="330B7C61" w:rsidR="005308C6" w:rsidRPr="005308C6" w:rsidRDefault="006F29B7" w:rsidP="00204C93">
      <w:pPr>
        <w:spacing w:line="288" w:lineRule="auto"/>
        <w:rPr>
          <w:rFonts w:ascii="Helvetica" w:hAnsi="Helvetica"/>
          <w:sz w:val="24"/>
          <w:szCs w:val="24"/>
        </w:rPr>
      </w:pPr>
      <w:r>
        <w:rPr>
          <w:rFonts w:ascii="Helvetica" w:hAnsi="Helvetica"/>
          <w:sz w:val="24"/>
          <w:szCs w:val="24"/>
        </w:rPr>
        <w:t>Kollektion „</w:t>
      </w:r>
      <w:proofErr w:type="spellStart"/>
      <w:r w:rsidR="008C2764">
        <w:rPr>
          <w:rFonts w:ascii="Helvetica" w:hAnsi="Helvetica"/>
          <w:sz w:val="24"/>
          <w:szCs w:val="24"/>
        </w:rPr>
        <w:t>CultureCup</w:t>
      </w:r>
      <w:proofErr w:type="spellEnd"/>
      <w:r>
        <w:rPr>
          <w:rFonts w:ascii="Helvetica" w:hAnsi="Helvetica"/>
          <w:sz w:val="24"/>
          <w:szCs w:val="24"/>
        </w:rPr>
        <w:t xml:space="preserve">“ mit neuem Glas für </w:t>
      </w:r>
      <w:r w:rsidRPr="006F29B7">
        <w:rPr>
          <w:rFonts w:ascii="Helvetica" w:hAnsi="Helvetica"/>
          <w:sz w:val="24"/>
          <w:szCs w:val="24"/>
        </w:rPr>
        <w:t xml:space="preserve">Kaffee, Tee </w:t>
      </w:r>
      <w:r w:rsidR="00204C93">
        <w:rPr>
          <w:rFonts w:ascii="Helvetica" w:hAnsi="Helvetica"/>
          <w:sz w:val="24"/>
          <w:szCs w:val="24"/>
        </w:rPr>
        <w:t>oder</w:t>
      </w:r>
      <w:r w:rsidRPr="006F29B7">
        <w:rPr>
          <w:rFonts w:ascii="Helvetica" w:hAnsi="Helvetica"/>
          <w:sz w:val="24"/>
          <w:szCs w:val="24"/>
        </w:rPr>
        <w:t xml:space="preserve"> </w:t>
      </w:r>
      <w:r w:rsidR="00542B53">
        <w:rPr>
          <w:rFonts w:ascii="Helvetica" w:hAnsi="Helvetica"/>
          <w:sz w:val="24"/>
          <w:szCs w:val="24"/>
        </w:rPr>
        <w:t>Kakao</w:t>
      </w:r>
      <w:r w:rsidRPr="006F29B7">
        <w:rPr>
          <w:rFonts w:ascii="Helvetica" w:hAnsi="Helvetica"/>
          <w:sz w:val="24"/>
          <w:szCs w:val="24"/>
        </w:rPr>
        <w:t xml:space="preserve"> </w:t>
      </w:r>
    </w:p>
    <w:p w14:paraId="78F77B04" w14:textId="77777777" w:rsidR="00AE3638" w:rsidRPr="00CE6D8A" w:rsidRDefault="00AE3638" w:rsidP="00235B3A">
      <w:pPr>
        <w:spacing w:line="288" w:lineRule="auto"/>
        <w:rPr>
          <w:rFonts w:ascii="Helvetica" w:hAnsi="Helvetica"/>
          <w:sz w:val="20"/>
          <w:u w:val="single"/>
        </w:rPr>
      </w:pPr>
    </w:p>
    <w:p w14:paraId="0AB123FB" w14:textId="2DCF451C" w:rsidR="00083365" w:rsidRDefault="00465AFC" w:rsidP="00083365">
      <w:pPr>
        <w:spacing w:line="288" w:lineRule="auto"/>
        <w:rPr>
          <w:rFonts w:ascii="Helvetica" w:hAnsi="Helvetica"/>
          <w:b/>
          <w:sz w:val="20"/>
        </w:rPr>
      </w:pPr>
      <w:r w:rsidRPr="00465AFC">
        <w:rPr>
          <w:rFonts w:ascii="Helvetica" w:hAnsi="Helvetica"/>
          <w:b/>
          <w:sz w:val="20"/>
        </w:rPr>
        <w:t>In den vergangenen Jahren sind die Ansprüche der Gäste hinsichtlich Kaffee- und Teekultur kontinuierlich gestiegen. Während Geschmack, konstant hohe Qualität und Vielfalt Grundvoraussetzung</w:t>
      </w:r>
      <w:r w:rsidR="00D67588">
        <w:rPr>
          <w:rFonts w:ascii="Helvetica" w:hAnsi="Helvetica"/>
          <w:b/>
          <w:sz w:val="20"/>
        </w:rPr>
        <w:t>en</w:t>
      </w:r>
      <w:r w:rsidRPr="00465AFC">
        <w:rPr>
          <w:rFonts w:ascii="Helvetica" w:hAnsi="Helvetica"/>
          <w:b/>
          <w:sz w:val="20"/>
        </w:rPr>
        <w:t xml:space="preserve"> sind, trägt die </w:t>
      </w:r>
      <w:r w:rsidR="00420B6B">
        <w:rPr>
          <w:rFonts w:ascii="Helvetica" w:hAnsi="Helvetica"/>
          <w:b/>
          <w:sz w:val="20"/>
        </w:rPr>
        <w:t>ästhetische</w:t>
      </w:r>
      <w:r w:rsidRPr="00465AFC">
        <w:rPr>
          <w:rFonts w:ascii="Helvetica" w:hAnsi="Helvetica"/>
          <w:b/>
          <w:sz w:val="20"/>
        </w:rPr>
        <w:t xml:space="preserve"> Präsent</w:t>
      </w:r>
      <w:r w:rsidRPr="00465AFC">
        <w:rPr>
          <w:rFonts w:ascii="Helvetica" w:hAnsi="Helvetica"/>
          <w:b/>
          <w:sz w:val="20"/>
        </w:rPr>
        <w:t>a</w:t>
      </w:r>
      <w:r w:rsidRPr="00465AFC">
        <w:rPr>
          <w:rFonts w:ascii="Helvetica" w:hAnsi="Helvetica"/>
          <w:b/>
          <w:sz w:val="20"/>
        </w:rPr>
        <w:t xml:space="preserve">tion der leckeren Heißgetränke maßgeblich zum Wohlfühlcharakter bei. </w:t>
      </w:r>
      <w:r w:rsidR="00A853A3">
        <w:rPr>
          <w:rFonts w:ascii="Helvetica" w:hAnsi="Helvetica"/>
          <w:b/>
          <w:sz w:val="20"/>
        </w:rPr>
        <w:t>Für A</w:t>
      </w:r>
      <w:r w:rsidR="00A853A3">
        <w:rPr>
          <w:rFonts w:ascii="Helvetica" w:hAnsi="Helvetica"/>
          <w:b/>
          <w:sz w:val="20"/>
        </w:rPr>
        <w:t>b</w:t>
      </w:r>
      <w:r w:rsidR="00A853A3">
        <w:rPr>
          <w:rFonts w:ascii="Helvetica" w:hAnsi="Helvetica"/>
          <w:b/>
          <w:sz w:val="20"/>
        </w:rPr>
        <w:t>wech</w:t>
      </w:r>
      <w:r w:rsidR="005668DA">
        <w:rPr>
          <w:rFonts w:ascii="Helvetica" w:hAnsi="Helvetica"/>
          <w:b/>
          <w:sz w:val="20"/>
        </w:rPr>
        <w:t xml:space="preserve">slung auf den Tischen von Cafés, </w:t>
      </w:r>
      <w:r w:rsidR="00A853A3">
        <w:rPr>
          <w:rFonts w:ascii="Helvetica" w:hAnsi="Helvetica"/>
          <w:b/>
          <w:sz w:val="20"/>
        </w:rPr>
        <w:t>Restaurants</w:t>
      </w:r>
      <w:r w:rsidR="005668DA">
        <w:rPr>
          <w:rFonts w:ascii="Helvetica" w:hAnsi="Helvetica"/>
          <w:b/>
          <w:sz w:val="20"/>
        </w:rPr>
        <w:t xml:space="preserve"> und Co.</w:t>
      </w:r>
      <w:r w:rsidR="00A853A3">
        <w:rPr>
          <w:rFonts w:ascii="Helvetica" w:hAnsi="Helvetica"/>
          <w:b/>
          <w:sz w:val="20"/>
        </w:rPr>
        <w:t xml:space="preserve"> sorgt </w:t>
      </w:r>
      <w:r w:rsidR="00FA03C4">
        <w:rPr>
          <w:rFonts w:ascii="Helvetica" w:hAnsi="Helvetica"/>
          <w:b/>
          <w:sz w:val="20"/>
        </w:rPr>
        <w:t>die Kollektion „</w:t>
      </w:r>
      <w:proofErr w:type="spellStart"/>
      <w:r w:rsidR="00FA03C4">
        <w:rPr>
          <w:rFonts w:ascii="Helvetica" w:hAnsi="Helvetica"/>
          <w:b/>
          <w:sz w:val="20"/>
        </w:rPr>
        <w:t>CultureCup</w:t>
      </w:r>
      <w:proofErr w:type="spellEnd"/>
      <w:r w:rsidR="00FA03C4">
        <w:rPr>
          <w:rFonts w:ascii="Helvetica" w:hAnsi="Helvetica"/>
          <w:b/>
          <w:sz w:val="20"/>
        </w:rPr>
        <w:t>“ von WMF Professional: Sie punktet mit s</w:t>
      </w:r>
      <w:r w:rsidR="00083365" w:rsidRPr="00083365">
        <w:rPr>
          <w:rFonts w:ascii="Helvetica" w:hAnsi="Helvetica"/>
          <w:b/>
          <w:sz w:val="20"/>
        </w:rPr>
        <w:t>chlichte</w:t>
      </w:r>
      <w:r w:rsidR="00FA03C4">
        <w:rPr>
          <w:rFonts w:ascii="Helvetica" w:hAnsi="Helvetica"/>
          <w:b/>
          <w:sz w:val="20"/>
        </w:rPr>
        <w:t>m</w:t>
      </w:r>
      <w:r w:rsidR="00083365" w:rsidRPr="00083365">
        <w:rPr>
          <w:rFonts w:ascii="Helvetica" w:hAnsi="Helvetica"/>
          <w:b/>
          <w:sz w:val="20"/>
        </w:rPr>
        <w:t>, moder</w:t>
      </w:r>
      <w:r w:rsidR="00FA03C4">
        <w:rPr>
          <w:rFonts w:ascii="Helvetica" w:hAnsi="Helvetica"/>
          <w:b/>
          <w:sz w:val="20"/>
        </w:rPr>
        <w:t>nem</w:t>
      </w:r>
      <w:r w:rsidR="00083365" w:rsidRPr="00083365">
        <w:rPr>
          <w:rFonts w:ascii="Helvetica" w:hAnsi="Helvetica"/>
          <w:b/>
          <w:sz w:val="20"/>
        </w:rPr>
        <w:t xml:space="preserve"> D</w:t>
      </w:r>
      <w:r w:rsidR="00083365" w:rsidRPr="00083365">
        <w:rPr>
          <w:rFonts w:ascii="Helvetica" w:hAnsi="Helvetica"/>
          <w:b/>
          <w:sz w:val="20"/>
        </w:rPr>
        <w:t>e</w:t>
      </w:r>
      <w:r w:rsidR="00083365" w:rsidRPr="00083365">
        <w:rPr>
          <w:rFonts w:ascii="Helvetica" w:hAnsi="Helvetica"/>
          <w:b/>
          <w:sz w:val="20"/>
        </w:rPr>
        <w:t>sign und zahlreiche</w:t>
      </w:r>
      <w:r w:rsidR="00FA03C4">
        <w:rPr>
          <w:rFonts w:ascii="Helvetica" w:hAnsi="Helvetica"/>
          <w:b/>
          <w:sz w:val="20"/>
        </w:rPr>
        <w:t>n</w:t>
      </w:r>
      <w:r w:rsidR="00083365" w:rsidRPr="00083365">
        <w:rPr>
          <w:rFonts w:ascii="Helvetica" w:hAnsi="Helvetica"/>
          <w:b/>
          <w:sz w:val="20"/>
        </w:rPr>
        <w:t xml:space="preserve"> Kombi</w:t>
      </w:r>
      <w:r w:rsidR="005758B5">
        <w:rPr>
          <w:rFonts w:ascii="Helvetica" w:hAnsi="Helvetica"/>
          <w:b/>
          <w:sz w:val="20"/>
        </w:rPr>
        <w:t>nationsmöglichkeiten</w:t>
      </w:r>
      <w:r w:rsidR="00CD0EAF">
        <w:rPr>
          <w:rFonts w:ascii="Helvetica" w:hAnsi="Helvetica"/>
          <w:b/>
          <w:sz w:val="20"/>
        </w:rPr>
        <w:t xml:space="preserve"> – u</w:t>
      </w:r>
      <w:r w:rsidR="005758B5">
        <w:rPr>
          <w:rFonts w:ascii="Helvetica" w:hAnsi="Helvetica"/>
          <w:b/>
          <w:sz w:val="20"/>
        </w:rPr>
        <w:t xml:space="preserve">nd das 2017 </w:t>
      </w:r>
      <w:r w:rsidR="00420B6B">
        <w:rPr>
          <w:rFonts w:ascii="Helvetica" w:hAnsi="Helvetica"/>
          <w:b/>
          <w:sz w:val="20"/>
        </w:rPr>
        <w:t xml:space="preserve">mehr denn je. Dafür sorgt ein </w:t>
      </w:r>
      <w:r w:rsidR="00F54A2A">
        <w:rPr>
          <w:rFonts w:ascii="Helvetica" w:hAnsi="Helvetica"/>
          <w:b/>
          <w:sz w:val="20"/>
        </w:rPr>
        <w:t>neue</w:t>
      </w:r>
      <w:r w:rsidR="00420B6B">
        <w:rPr>
          <w:rFonts w:ascii="Helvetica" w:hAnsi="Helvetica"/>
          <w:b/>
          <w:sz w:val="20"/>
        </w:rPr>
        <w:t xml:space="preserve">s Glas </w:t>
      </w:r>
      <w:r w:rsidR="00F54A2A">
        <w:rPr>
          <w:rFonts w:ascii="Helvetica" w:hAnsi="Helvetica"/>
          <w:b/>
          <w:sz w:val="20"/>
        </w:rPr>
        <w:t>mit einer Höhe von 950 Millimetern</w:t>
      </w:r>
      <w:r w:rsidR="00E82868">
        <w:rPr>
          <w:rFonts w:ascii="Helvetica" w:hAnsi="Helvetica"/>
          <w:b/>
          <w:sz w:val="20"/>
        </w:rPr>
        <w:t xml:space="preserve"> und hochwertigem Griff aus Edelstahl</w:t>
      </w:r>
      <w:r w:rsidR="005758B5">
        <w:rPr>
          <w:rFonts w:ascii="Helvetica" w:hAnsi="Helvetica"/>
          <w:b/>
          <w:sz w:val="20"/>
        </w:rPr>
        <w:t xml:space="preserve">. </w:t>
      </w:r>
      <w:r w:rsidR="00A60181">
        <w:rPr>
          <w:rFonts w:ascii="Helvetica" w:hAnsi="Helvetica"/>
          <w:b/>
          <w:sz w:val="20"/>
        </w:rPr>
        <w:t xml:space="preserve">Egal ob </w:t>
      </w:r>
      <w:r w:rsidR="00A51D63">
        <w:rPr>
          <w:rFonts w:ascii="Helvetica" w:hAnsi="Helvetica"/>
          <w:b/>
          <w:sz w:val="20"/>
        </w:rPr>
        <w:t>erlesene Kaffee- und</w:t>
      </w:r>
      <w:r w:rsidR="00A60181">
        <w:rPr>
          <w:rFonts w:ascii="Helvetica" w:hAnsi="Helvetica"/>
          <w:b/>
          <w:sz w:val="20"/>
        </w:rPr>
        <w:t xml:space="preserve"> Teespezialitäten oder heiße</w:t>
      </w:r>
      <w:r w:rsidR="00A32C65">
        <w:rPr>
          <w:rFonts w:ascii="Helvetica" w:hAnsi="Helvetica"/>
          <w:b/>
          <w:sz w:val="20"/>
        </w:rPr>
        <w:t xml:space="preserve"> Schoko</w:t>
      </w:r>
      <w:r w:rsidR="00D67588">
        <w:rPr>
          <w:rFonts w:ascii="Helvetica" w:hAnsi="Helvetica"/>
          <w:b/>
          <w:sz w:val="20"/>
        </w:rPr>
        <w:t>lade mit Sahne;</w:t>
      </w:r>
      <w:r w:rsidR="00A32C65">
        <w:rPr>
          <w:rFonts w:ascii="Helvetica" w:hAnsi="Helvetica"/>
          <w:b/>
          <w:sz w:val="20"/>
        </w:rPr>
        <w:t xml:space="preserve"> </w:t>
      </w:r>
      <w:r w:rsidR="00D67588">
        <w:rPr>
          <w:rFonts w:ascii="Helvetica" w:hAnsi="Helvetica"/>
          <w:b/>
          <w:sz w:val="20"/>
        </w:rPr>
        <w:t>a</w:t>
      </w:r>
      <w:r w:rsidR="008C2764">
        <w:rPr>
          <w:rFonts w:ascii="Helvetica" w:hAnsi="Helvetica"/>
          <w:b/>
          <w:sz w:val="20"/>
        </w:rPr>
        <w:t xml:space="preserve">ngerichtet auf dem passenden Tablett bildet </w:t>
      </w:r>
      <w:r w:rsidR="00CD0EAF">
        <w:rPr>
          <w:rFonts w:ascii="Helvetica" w:hAnsi="Helvetica"/>
          <w:b/>
          <w:sz w:val="20"/>
        </w:rPr>
        <w:t>das neue Glas</w:t>
      </w:r>
      <w:r w:rsidR="008C2764">
        <w:rPr>
          <w:rFonts w:ascii="Helvetica" w:hAnsi="Helvetica"/>
          <w:b/>
          <w:sz w:val="20"/>
        </w:rPr>
        <w:t xml:space="preserve"> den perfekten Rahmen. </w:t>
      </w:r>
      <w:r w:rsidR="00D91027">
        <w:rPr>
          <w:rFonts w:ascii="Helvetica" w:hAnsi="Helvetica"/>
          <w:b/>
          <w:sz w:val="20"/>
        </w:rPr>
        <w:t xml:space="preserve">In Kombination mit </w:t>
      </w:r>
      <w:r w:rsidR="00901C50">
        <w:rPr>
          <w:rFonts w:ascii="Helvetica" w:hAnsi="Helvetica"/>
          <w:b/>
          <w:sz w:val="20"/>
        </w:rPr>
        <w:t>den übrigen 84 Teilen der Kolle</w:t>
      </w:r>
      <w:r w:rsidR="00901C50">
        <w:rPr>
          <w:rFonts w:ascii="Helvetica" w:hAnsi="Helvetica"/>
          <w:b/>
          <w:sz w:val="20"/>
        </w:rPr>
        <w:t>k</w:t>
      </w:r>
      <w:r w:rsidR="0067415A">
        <w:rPr>
          <w:rFonts w:ascii="Helvetica" w:hAnsi="Helvetica"/>
          <w:b/>
          <w:sz w:val="20"/>
        </w:rPr>
        <w:t>tion</w:t>
      </w:r>
      <w:r w:rsidR="00CD71AB">
        <w:rPr>
          <w:rFonts w:ascii="Helvetica" w:hAnsi="Helvetica"/>
          <w:b/>
          <w:sz w:val="20"/>
        </w:rPr>
        <w:t xml:space="preserve"> </w:t>
      </w:r>
      <w:r w:rsidR="0067415A">
        <w:rPr>
          <w:rFonts w:ascii="Helvetica" w:hAnsi="Helvetica"/>
          <w:b/>
          <w:sz w:val="20"/>
        </w:rPr>
        <w:t>verfügen Gastgeber über alles, was sie zum</w:t>
      </w:r>
      <w:r w:rsidR="00CD71AB">
        <w:rPr>
          <w:rFonts w:ascii="Helvetica" w:hAnsi="Helvetica"/>
          <w:b/>
          <w:sz w:val="20"/>
        </w:rPr>
        <w:t xml:space="preserve"> stilvollen Servieren benötigen –  vom </w:t>
      </w:r>
      <w:proofErr w:type="gramStart"/>
      <w:r w:rsidR="00CD71AB">
        <w:rPr>
          <w:rFonts w:ascii="Helvetica" w:hAnsi="Helvetica"/>
          <w:b/>
          <w:sz w:val="20"/>
        </w:rPr>
        <w:t>Löffel bis zum Latte Macchiato-Glas.</w:t>
      </w:r>
      <w:proofErr w:type="gramEnd"/>
    </w:p>
    <w:p w14:paraId="3BA3624D" w14:textId="77777777" w:rsidR="00083365" w:rsidRDefault="00083365" w:rsidP="00083365">
      <w:pPr>
        <w:spacing w:line="288" w:lineRule="auto"/>
        <w:rPr>
          <w:rFonts w:ascii="Helvetica" w:hAnsi="Helvetica"/>
          <w:b/>
          <w:sz w:val="20"/>
        </w:rPr>
      </w:pPr>
    </w:p>
    <w:p w14:paraId="61422C25" w14:textId="47E3D2A6" w:rsidR="00083365" w:rsidRDefault="00496634" w:rsidP="00083365">
      <w:pPr>
        <w:spacing w:line="288" w:lineRule="auto"/>
        <w:rPr>
          <w:rFonts w:ascii="Helvetica" w:hAnsi="Helvetica"/>
          <w:sz w:val="20"/>
        </w:rPr>
      </w:pPr>
      <w:proofErr w:type="spellStart"/>
      <w:r>
        <w:rPr>
          <w:rFonts w:ascii="Helvetica" w:hAnsi="Helvetica"/>
          <w:sz w:val="20"/>
        </w:rPr>
        <w:t>CultureCup</w:t>
      </w:r>
      <w:proofErr w:type="spellEnd"/>
      <w:r w:rsidRPr="00496634">
        <w:rPr>
          <w:rFonts w:ascii="Helvetica" w:hAnsi="Helvetica"/>
          <w:sz w:val="20"/>
        </w:rPr>
        <w:t xml:space="preserve"> kombiniert die Materialien Metall, Glas </w:t>
      </w:r>
      <w:r w:rsidR="00A51D63">
        <w:rPr>
          <w:rFonts w:ascii="Helvetica" w:hAnsi="Helvetica"/>
          <w:sz w:val="20"/>
        </w:rPr>
        <w:t>und</w:t>
      </w:r>
      <w:r w:rsidRPr="00496634">
        <w:rPr>
          <w:rFonts w:ascii="Helvetica" w:hAnsi="Helvetica"/>
          <w:sz w:val="20"/>
        </w:rPr>
        <w:t xml:space="preserve"> Porzellan auf moderne Weise und fügt sich nahtlos in verschiedenste gastronomische Konzepte ein. Erlesene Kaffee- und Teegetränke können dank der verschiedenen Tassen, Gläser und Löffel perfekt in Szene gesetzt werden</w:t>
      </w:r>
      <w:r w:rsidR="00CD71AB">
        <w:rPr>
          <w:rFonts w:ascii="Helvetica" w:hAnsi="Helvetica"/>
          <w:sz w:val="20"/>
        </w:rPr>
        <w:t>:</w:t>
      </w:r>
      <w:r w:rsidRPr="00496634">
        <w:rPr>
          <w:rFonts w:ascii="Helvetica" w:hAnsi="Helvetica"/>
          <w:sz w:val="20"/>
        </w:rPr>
        <w:t xml:space="preserve"> ob Café Crème, Latte Macchiato, </w:t>
      </w:r>
      <w:proofErr w:type="spellStart"/>
      <w:r w:rsidRPr="00496634">
        <w:rPr>
          <w:rFonts w:ascii="Helvetica" w:hAnsi="Helvetica"/>
          <w:sz w:val="20"/>
        </w:rPr>
        <w:t>Flavoure</w:t>
      </w:r>
      <w:r w:rsidR="00CB6105">
        <w:rPr>
          <w:rFonts w:ascii="Helvetica" w:hAnsi="Helvetica"/>
          <w:sz w:val="20"/>
        </w:rPr>
        <w:t>d</w:t>
      </w:r>
      <w:proofErr w:type="spellEnd"/>
      <w:r w:rsidR="00CB6105">
        <w:rPr>
          <w:rFonts w:ascii="Helvetica" w:hAnsi="Helvetica"/>
          <w:sz w:val="20"/>
        </w:rPr>
        <w:t xml:space="preserve"> Coffee, Hot </w:t>
      </w:r>
      <w:proofErr w:type="spellStart"/>
      <w:r w:rsidR="00CB6105">
        <w:rPr>
          <w:rFonts w:ascii="Helvetica" w:hAnsi="Helvetica"/>
          <w:sz w:val="20"/>
        </w:rPr>
        <w:t>Chocolate</w:t>
      </w:r>
      <w:proofErr w:type="spellEnd"/>
      <w:r w:rsidR="00CB6105">
        <w:rPr>
          <w:rFonts w:ascii="Helvetica" w:hAnsi="Helvetica"/>
          <w:sz w:val="20"/>
        </w:rPr>
        <w:t xml:space="preserve"> oder</w:t>
      </w:r>
      <w:r w:rsidR="00A51D63">
        <w:rPr>
          <w:rFonts w:ascii="Helvetica" w:hAnsi="Helvetica"/>
          <w:sz w:val="20"/>
        </w:rPr>
        <w:t xml:space="preserve"> </w:t>
      </w:r>
      <w:r w:rsidRPr="00496634">
        <w:rPr>
          <w:rFonts w:ascii="Helvetica" w:hAnsi="Helvetica"/>
          <w:sz w:val="20"/>
        </w:rPr>
        <w:t>ausgefallene Tee</w:t>
      </w:r>
      <w:r w:rsidR="00A51D63">
        <w:rPr>
          <w:rFonts w:ascii="Helvetica" w:hAnsi="Helvetica"/>
          <w:sz w:val="20"/>
        </w:rPr>
        <w:t xml:space="preserve">getränke. </w:t>
      </w:r>
      <w:r w:rsidR="00C01B2F">
        <w:rPr>
          <w:rFonts w:ascii="Helvetica" w:hAnsi="Helvetica"/>
          <w:sz w:val="20"/>
        </w:rPr>
        <w:t xml:space="preserve">Dabei eröffnet </w:t>
      </w:r>
      <w:r w:rsidR="00BF3E83">
        <w:rPr>
          <w:rFonts w:ascii="Helvetica" w:hAnsi="Helvetica"/>
          <w:sz w:val="20"/>
        </w:rPr>
        <w:t>das</w:t>
      </w:r>
      <w:r w:rsidR="00CB6105">
        <w:rPr>
          <w:rFonts w:ascii="Helvetica" w:hAnsi="Helvetica"/>
          <w:sz w:val="20"/>
        </w:rPr>
        <w:t xml:space="preserve"> Tab</w:t>
      </w:r>
      <w:r w:rsidR="00C01B2F">
        <w:rPr>
          <w:rFonts w:ascii="Helvetica" w:hAnsi="Helvetica"/>
          <w:sz w:val="20"/>
        </w:rPr>
        <w:t>lett</w:t>
      </w:r>
      <w:r w:rsidR="00BF3E83">
        <w:rPr>
          <w:rFonts w:ascii="Helvetica" w:hAnsi="Helvetica"/>
          <w:sz w:val="20"/>
        </w:rPr>
        <w:t xml:space="preserve"> der Kollektion</w:t>
      </w:r>
      <w:r w:rsidR="00CB6105">
        <w:rPr>
          <w:rFonts w:ascii="Helvetica" w:hAnsi="Helvetica"/>
          <w:sz w:val="20"/>
        </w:rPr>
        <w:t xml:space="preserve"> noch mehr Möglichkeiten für </w:t>
      </w:r>
      <w:r w:rsidR="00963BCA">
        <w:rPr>
          <w:rFonts w:ascii="Helvetica" w:hAnsi="Helvetica"/>
          <w:sz w:val="20"/>
        </w:rPr>
        <w:t>die</w:t>
      </w:r>
      <w:r w:rsidR="00CB6105">
        <w:rPr>
          <w:rFonts w:ascii="Helvetica" w:hAnsi="Helvetica"/>
          <w:sz w:val="20"/>
        </w:rPr>
        <w:t xml:space="preserve"> </w:t>
      </w:r>
      <w:r w:rsidR="00963BCA">
        <w:rPr>
          <w:rFonts w:ascii="Helvetica" w:hAnsi="Helvetica"/>
          <w:sz w:val="20"/>
        </w:rPr>
        <w:t>ansprechende</w:t>
      </w:r>
      <w:r w:rsidR="00CB6105">
        <w:rPr>
          <w:rFonts w:ascii="Helvetica" w:hAnsi="Helvetica"/>
          <w:sz w:val="20"/>
        </w:rPr>
        <w:t xml:space="preserve"> Präsentation: </w:t>
      </w:r>
      <w:r w:rsidR="00C01B2F">
        <w:rPr>
          <w:rFonts w:ascii="Helvetica" w:hAnsi="Helvetica"/>
          <w:sz w:val="20"/>
        </w:rPr>
        <w:t xml:space="preserve">Es </w:t>
      </w:r>
      <w:r w:rsidR="006D6775" w:rsidRPr="00CB6105">
        <w:rPr>
          <w:rFonts w:ascii="Helvetica" w:hAnsi="Helvetica"/>
          <w:sz w:val="20"/>
        </w:rPr>
        <w:t>biete</w:t>
      </w:r>
      <w:r w:rsidR="00C01B2F">
        <w:rPr>
          <w:rFonts w:ascii="Helvetica" w:hAnsi="Helvetica"/>
          <w:sz w:val="20"/>
        </w:rPr>
        <w:t>t</w:t>
      </w:r>
      <w:r w:rsidR="006D6775" w:rsidRPr="00CB6105">
        <w:rPr>
          <w:rFonts w:ascii="Helvetica" w:hAnsi="Helvetica"/>
          <w:sz w:val="20"/>
        </w:rPr>
        <w:t xml:space="preserve"> Platz für alle Tassengrößen plus ein begleitendes Glas Wasser, Gebäck, Milch oder Zucker – ganz nach den Wünschen von Gast und Gastgeber.</w:t>
      </w:r>
    </w:p>
    <w:p w14:paraId="6B6A495F" w14:textId="77777777" w:rsidR="00963BCA" w:rsidRDefault="00963BCA" w:rsidP="00083365">
      <w:pPr>
        <w:spacing w:line="288" w:lineRule="auto"/>
        <w:rPr>
          <w:rFonts w:ascii="Helvetica" w:hAnsi="Helvetica"/>
          <w:sz w:val="20"/>
        </w:rPr>
      </w:pPr>
    </w:p>
    <w:p w14:paraId="43E8BFAE" w14:textId="5113BEAD" w:rsidR="00963BCA" w:rsidRPr="00963BCA" w:rsidRDefault="00963BCA" w:rsidP="00963BCA">
      <w:pPr>
        <w:spacing w:line="288" w:lineRule="auto"/>
        <w:rPr>
          <w:rFonts w:ascii="Helvetica" w:hAnsi="Helvetica"/>
          <w:sz w:val="20"/>
        </w:rPr>
      </w:pPr>
      <w:r w:rsidRPr="00963BCA">
        <w:rPr>
          <w:rFonts w:ascii="Helvetica" w:hAnsi="Helvetica"/>
          <w:sz w:val="20"/>
        </w:rPr>
        <w:t xml:space="preserve">Ein weiterer Clou: Die Tasse der Größe S passt auch in die Menagen und Halterungen </w:t>
      </w:r>
      <w:r w:rsidR="00BF3E83">
        <w:rPr>
          <w:rFonts w:ascii="Helvetica" w:hAnsi="Helvetica"/>
          <w:sz w:val="20"/>
        </w:rPr>
        <w:t xml:space="preserve">der </w:t>
      </w:r>
      <w:proofErr w:type="spellStart"/>
      <w:r w:rsidR="00FD316A">
        <w:rPr>
          <w:rFonts w:ascii="Helvetica" w:hAnsi="Helvetica"/>
          <w:sz w:val="20"/>
        </w:rPr>
        <w:t>Tabletop</w:t>
      </w:r>
      <w:proofErr w:type="spellEnd"/>
      <w:r w:rsidR="00FD316A">
        <w:rPr>
          <w:rFonts w:ascii="Helvetica" w:hAnsi="Helvetica"/>
          <w:sz w:val="20"/>
        </w:rPr>
        <w:t>-Kollektion</w:t>
      </w:r>
      <w:r w:rsidR="00A14827">
        <w:rPr>
          <w:rFonts w:ascii="Helvetica" w:hAnsi="Helvetica"/>
          <w:sz w:val="20"/>
        </w:rPr>
        <w:t xml:space="preserve"> </w:t>
      </w:r>
      <w:r w:rsidR="004C7EB2">
        <w:rPr>
          <w:rFonts w:ascii="Helvetica" w:hAnsi="Helvetica"/>
          <w:sz w:val="20"/>
        </w:rPr>
        <w:t>„</w:t>
      </w:r>
      <w:r w:rsidRPr="00963BCA">
        <w:rPr>
          <w:rFonts w:ascii="Helvetica" w:hAnsi="Helvetica"/>
          <w:sz w:val="20"/>
        </w:rPr>
        <w:t xml:space="preserve">Pure </w:t>
      </w:r>
      <w:proofErr w:type="spellStart"/>
      <w:r w:rsidRPr="00963BCA">
        <w:rPr>
          <w:rFonts w:ascii="Helvetica" w:hAnsi="Helvetica"/>
          <w:sz w:val="20"/>
        </w:rPr>
        <w:t>Exclusiv</w:t>
      </w:r>
      <w:proofErr w:type="spellEnd"/>
      <w:r w:rsidR="004C7EB2">
        <w:rPr>
          <w:rFonts w:ascii="Helvetica" w:hAnsi="Helvetica"/>
          <w:sz w:val="20"/>
        </w:rPr>
        <w:t>“</w:t>
      </w:r>
      <w:r w:rsidR="00A14827">
        <w:rPr>
          <w:rFonts w:ascii="Helvetica" w:hAnsi="Helvetica"/>
          <w:sz w:val="20"/>
        </w:rPr>
        <w:t xml:space="preserve"> von WMF Professional</w:t>
      </w:r>
      <w:r w:rsidR="00FD316A">
        <w:rPr>
          <w:rFonts w:ascii="Helvetica" w:hAnsi="Helvetica"/>
          <w:sz w:val="20"/>
        </w:rPr>
        <w:t xml:space="preserve">, was </w:t>
      </w:r>
      <w:r w:rsidRPr="00963BCA">
        <w:rPr>
          <w:rFonts w:ascii="Helvetica" w:hAnsi="Helvetica"/>
          <w:sz w:val="20"/>
        </w:rPr>
        <w:t xml:space="preserve">der Kreativität des </w:t>
      </w:r>
      <w:proofErr w:type="spellStart"/>
      <w:r w:rsidRPr="00963BCA">
        <w:rPr>
          <w:rFonts w:ascii="Helvetica" w:hAnsi="Helvetica"/>
          <w:sz w:val="20"/>
        </w:rPr>
        <w:t>Gastronoms</w:t>
      </w:r>
      <w:proofErr w:type="spellEnd"/>
      <w:r w:rsidRPr="00963BCA">
        <w:rPr>
          <w:rFonts w:ascii="Helvetica" w:hAnsi="Helvetica"/>
          <w:sz w:val="20"/>
        </w:rPr>
        <w:t xml:space="preserve"> weiteren Spielraum eröffnet. Darüber hinaus sind natürlich alle Teile der </w:t>
      </w:r>
      <w:proofErr w:type="spellStart"/>
      <w:r w:rsidRPr="00963BCA">
        <w:rPr>
          <w:rFonts w:ascii="Helvetica" w:hAnsi="Helvetica"/>
          <w:sz w:val="20"/>
        </w:rPr>
        <w:t>CultureCup</w:t>
      </w:r>
      <w:proofErr w:type="spellEnd"/>
      <w:r w:rsidRPr="00963BCA">
        <w:rPr>
          <w:rFonts w:ascii="Helvetica" w:hAnsi="Helvetica"/>
          <w:sz w:val="20"/>
        </w:rPr>
        <w:t>-Kollektion spülmaschinengeeignet</w:t>
      </w:r>
      <w:r w:rsidR="00D871E8">
        <w:rPr>
          <w:rFonts w:ascii="Helvetica" w:hAnsi="Helvetica"/>
          <w:sz w:val="20"/>
        </w:rPr>
        <w:t>, wobei die</w:t>
      </w:r>
      <w:r w:rsidRPr="00963BCA">
        <w:rPr>
          <w:rFonts w:ascii="Helvetica" w:hAnsi="Helvetica"/>
          <w:sz w:val="20"/>
        </w:rPr>
        <w:t xml:space="preserve"> Griffe und Tassen separat voneinander gereinigt werden</w:t>
      </w:r>
      <w:r w:rsidR="00D871E8">
        <w:rPr>
          <w:rFonts w:ascii="Helvetica" w:hAnsi="Helvetica"/>
          <w:sz w:val="20"/>
        </w:rPr>
        <w:t xml:space="preserve"> können</w:t>
      </w:r>
      <w:r w:rsidRPr="00963BCA">
        <w:rPr>
          <w:rFonts w:ascii="Helvetica" w:hAnsi="Helvetica"/>
          <w:sz w:val="20"/>
        </w:rPr>
        <w:t>.</w:t>
      </w:r>
    </w:p>
    <w:p w14:paraId="18DB0BB6" w14:textId="77777777" w:rsidR="004F2496" w:rsidRDefault="004F2496" w:rsidP="00C657D7">
      <w:pPr>
        <w:spacing w:line="288" w:lineRule="auto"/>
        <w:rPr>
          <w:rFonts w:ascii="Helvetica" w:hAnsi="Helvetica"/>
          <w:sz w:val="20"/>
        </w:rPr>
      </w:pPr>
    </w:p>
    <w:p w14:paraId="265D051C" w14:textId="5999BB4B"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50DCFC24" w14:textId="77777777" w:rsidR="000963E1" w:rsidRDefault="000963E1" w:rsidP="00975575">
      <w:pPr>
        <w:spacing w:line="288" w:lineRule="auto"/>
        <w:rPr>
          <w:rFonts w:ascii="Helvetica" w:hAnsi="Helvetica"/>
          <w:b/>
          <w:sz w:val="20"/>
        </w:rPr>
      </w:pPr>
    </w:p>
    <w:p w14:paraId="781A4C52" w14:textId="77777777" w:rsidR="00975575" w:rsidRPr="00200417" w:rsidRDefault="00975575" w:rsidP="00975575">
      <w:pPr>
        <w:spacing w:line="288" w:lineRule="auto"/>
        <w:rPr>
          <w:rFonts w:ascii="Helvetica" w:hAnsi="Helvetica"/>
          <w:b/>
          <w:sz w:val="20"/>
        </w:rPr>
      </w:pPr>
      <w:r w:rsidRPr="00200417">
        <w:rPr>
          <w:rFonts w:ascii="Helvetica" w:hAnsi="Helvetica"/>
          <w:b/>
          <w:sz w:val="20"/>
        </w:rPr>
        <w:t>Bildanforderung</w:t>
      </w:r>
    </w:p>
    <w:p w14:paraId="23EED7FB" w14:textId="27680F3A" w:rsidR="00975575" w:rsidRDefault="00975575" w:rsidP="00975575">
      <w:pPr>
        <w:spacing w:line="288" w:lineRule="auto"/>
        <w:rPr>
          <w:rFonts w:ascii="Helvetica" w:hAnsi="Helvetica"/>
          <w:sz w:val="20"/>
        </w:rPr>
      </w:pPr>
      <w:r w:rsidRPr="00200417">
        <w:rPr>
          <w:rFonts w:ascii="Helvetica" w:hAnsi="Helvetica"/>
          <w:sz w:val="20"/>
        </w:rPr>
        <w:t xml:space="preserve">Bildmaterial finden Sie </w:t>
      </w:r>
      <w:bookmarkStart w:id="0" w:name="_GoBack"/>
      <w:bookmarkEnd w:id="0"/>
      <w:r w:rsidRPr="00200417">
        <w:rPr>
          <w:rFonts w:ascii="Helvetica" w:hAnsi="Helvetica"/>
          <w:sz w:val="20"/>
        </w:rPr>
        <w:t>zum Download in unserem M</w:t>
      </w:r>
      <w:r w:rsidRPr="00200417">
        <w:rPr>
          <w:rFonts w:ascii="Helvetica" w:hAnsi="Helvetica"/>
          <w:sz w:val="20"/>
        </w:rPr>
        <w:t>e</w:t>
      </w:r>
      <w:r w:rsidRPr="00200417">
        <w:rPr>
          <w:rFonts w:ascii="Helvetica" w:hAnsi="Helvetica"/>
          <w:sz w:val="20"/>
        </w:rPr>
        <w:t xml:space="preserve">dienportal </w:t>
      </w:r>
      <w:hyperlink r:id="rId9" w:history="1">
        <w:r w:rsidRPr="00200417">
          <w:rPr>
            <w:rStyle w:val="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proofErr w:type="spellStart"/>
      <w:r>
        <w:rPr>
          <w:rFonts w:ascii="Helvetica" w:hAnsi="Helvetica"/>
          <w:sz w:val="20"/>
        </w:rPr>
        <w:t>CultureCup</w:t>
      </w:r>
      <w:proofErr w:type="spellEnd"/>
      <w:r w:rsidRPr="00200417">
        <w:rPr>
          <w:rFonts w:ascii="Helvetica" w:hAnsi="Helvetica"/>
          <w:sz w:val="20"/>
        </w:rPr>
        <w:t>“.</w:t>
      </w:r>
    </w:p>
    <w:p w14:paraId="1CE08B22" w14:textId="77777777" w:rsidR="00975575" w:rsidRDefault="00975575" w:rsidP="00975575">
      <w:pPr>
        <w:spacing w:line="288" w:lineRule="auto"/>
        <w:rPr>
          <w:rFonts w:ascii="Helvetica" w:hAnsi="Helvetica"/>
          <w:sz w:val="20"/>
        </w:rPr>
      </w:pPr>
    </w:p>
    <w:p w14:paraId="45E833DC" w14:textId="218A73D1" w:rsidR="00975575" w:rsidRPr="004F2496" w:rsidRDefault="008143CF" w:rsidP="00C657D7">
      <w:pPr>
        <w:spacing w:line="288" w:lineRule="auto"/>
        <w:rPr>
          <w:rFonts w:ascii="Helvetica" w:hAnsi="Helvetica"/>
          <w:b/>
          <w:sz w:val="20"/>
        </w:rPr>
      </w:pPr>
      <w:r>
        <w:rPr>
          <w:rFonts w:ascii="Helvetica" w:hAnsi="Helvetica"/>
          <w:b/>
          <w:noProof/>
          <w:sz w:val="20"/>
          <w:lang w:eastAsia="de-DE"/>
        </w:rPr>
        <w:drawing>
          <wp:inline distT="0" distB="0" distL="0" distR="0" wp14:anchorId="69458F23" wp14:editId="124FA8C3">
            <wp:extent cx="1537771" cy="1080000"/>
            <wp:effectExtent l="0" t="0" r="12065" b="12700"/>
            <wp:docPr id="1" name="Bild 1" descr="PNR Kunden:Kunden T-Z:WMF.KDaten:WMF-PR:WMF-2017:Birkenfeld:02 WMF Professional:03 CultureCup:Bilder:Word:M55_0260_6040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2 WMF Professional:03 CultureCup:Bilder:Word:M55_0260_6040_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7771" cy="1080000"/>
                    </a:xfrm>
                    <a:prstGeom prst="rect">
                      <a:avLst/>
                    </a:prstGeom>
                    <a:noFill/>
                    <a:ln>
                      <a:noFill/>
                    </a:ln>
                  </pic:spPr>
                </pic:pic>
              </a:graphicData>
            </a:graphic>
          </wp:inline>
        </w:drawing>
      </w:r>
      <w:r>
        <w:rPr>
          <w:rFonts w:ascii="Helvetica" w:hAnsi="Helvetica"/>
          <w:b/>
          <w:noProof/>
          <w:sz w:val="20"/>
          <w:lang w:eastAsia="de-DE"/>
        </w:rPr>
        <w:drawing>
          <wp:inline distT="0" distB="0" distL="0" distR="0" wp14:anchorId="35A43BEB" wp14:editId="51057589">
            <wp:extent cx="1697809" cy="1008000"/>
            <wp:effectExtent l="0" t="0" r="4445" b="8255"/>
            <wp:docPr id="2" name="Bild 2" descr="PNR Kunden:Kunden T-Z:WMF.KDaten:WMF-PR:WMF-2017:Birkenfeld:02 WMF Professional:03 CultureCup:Bilder:Word:M55_0260_6040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2 WMF Professional:03 CultureCup:Bilder:Word:M55_0260_6040_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7809" cy="1008000"/>
                    </a:xfrm>
                    <a:prstGeom prst="rect">
                      <a:avLst/>
                    </a:prstGeom>
                    <a:noFill/>
                    <a:ln>
                      <a:noFill/>
                    </a:ln>
                  </pic:spPr>
                </pic:pic>
              </a:graphicData>
            </a:graphic>
          </wp:inline>
        </w:drawing>
      </w:r>
      <w:r w:rsidR="00E107C7">
        <w:rPr>
          <w:rFonts w:ascii="Helvetica" w:hAnsi="Helvetica"/>
          <w:b/>
          <w:noProof/>
          <w:sz w:val="20"/>
          <w:lang w:eastAsia="de-DE"/>
        </w:rPr>
        <w:drawing>
          <wp:inline distT="0" distB="0" distL="0" distR="0" wp14:anchorId="356F26C1" wp14:editId="24B7B1C9">
            <wp:extent cx="1227266" cy="1080000"/>
            <wp:effectExtent l="0" t="0" r="0" b="12700"/>
            <wp:docPr id="4" name="Bild 4" descr="PNR Kunden:Kunden T-Z:WMF.KDaten:WMF-PR:WMF-2017:Birkenfeld:02 WMF Professional:03 CultureCup:Bilder:Word:WMF-CultureCup-Allround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2 WMF Professional:03 CultureCup:Bilder:Word:WMF-CultureCup-Allroundse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27266" cy="1080000"/>
                    </a:xfrm>
                    <a:prstGeom prst="rect">
                      <a:avLst/>
                    </a:prstGeom>
                    <a:noFill/>
                    <a:ln>
                      <a:noFill/>
                    </a:ln>
                  </pic:spPr>
                </pic:pic>
              </a:graphicData>
            </a:graphic>
          </wp:inline>
        </w:drawing>
      </w:r>
    </w:p>
    <w:p w14:paraId="6A4FADAB" w14:textId="77777777" w:rsidR="002E2ED3" w:rsidRPr="00CE6D8A" w:rsidRDefault="002E2ED3" w:rsidP="00D07318">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0963E1" w:rsidRPr="00F73749" w14:paraId="231B7337" w14:textId="77777777" w:rsidTr="000A1414">
        <w:trPr>
          <w:trHeight w:val="2242"/>
        </w:trPr>
        <w:tc>
          <w:tcPr>
            <w:tcW w:w="3574" w:type="dxa"/>
            <w:shd w:val="clear" w:color="auto" w:fill="auto"/>
          </w:tcPr>
          <w:p w14:paraId="07F38050" w14:textId="77777777" w:rsidR="000963E1" w:rsidRPr="00CE6D8A" w:rsidRDefault="000963E1" w:rsidP="000A1414">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238E3170" w14:textId="77777777" w:rsidR="000963E1" w:rsidRPr="00BB49FA" w:rsidRDefault="000963E1" w:rsidP="000A1414">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210B6E41" w14:textId="77777777" w:rsidR="000963E1" w:rsidRPr="00BB49FA" w:rsidRDefault="000963E1" w:rsidP="000A1414">
            <w:pPr>
              <w:spacing w:line="288" w:lineRule="auto"/>
              <w:rPr>
                <w:rFonts w:ascii="Helvetica" w:hAnsi="Helvetica"/>
                <w:sz w:val="18"/>
                <w:szCs w:val="18"/>
              </w:rPr>
            </w:pPr>
            <w:r w:rsidRPr="00BB49FA">
              <w:rPr>
                <w:rFonts w:ascii="Helvetica" w:hAnsi="Helvetica"/>
                <w:sz w:val="18"/>
                <w:szCs w:val="18"/>
              </w:rPr>
              <w:t>WMF Professional</w:t>
            </w:r>
          </w:p>
          <w:p w14:paraId="4E9181EA" w14:textId="77777777" w:rsidR="000963E1" w:rsidRPr="00BB49FA" w:rsidRDefault="000963E1" w:rsidP="000A1414">
            <w:pPr>
              <w:spacing w:line="288" w:lineRule="auto"/>
              <w:rPr>
                <w:rFonts w:ascii="Helvetica" w:hAnsi="Helvetica"/>
                <w:sz w:val="18"/>
                <w:szCs w:val="18"/>
              </w:rPr>
            </w:pPr>
            <w:r w:rsidRPr="00BB49FA">
              <w:rPr>
                <w:rFonts w:ascii="Helvetica" w:hAnsi="Helvetica"/>
                <w:sz w:val="18"/>
                <w:szCs w:val="18"/>
              </w:rPr>
              <w:t>Carl-Benz-Str. 10</w:t>
            </w:r>
          </w:p>
          <w:p w14:paraId="3F31C0BB" w14:textId="77777777" w:rsidR="000963E1" w:rsidRPr="00BB49FA" w:rsidRDefault="000963E1" w:rsidP="000A1414">
            <w:pPr>
              <w:spacing w:line="288" w:lineRule="auto"/>
              <w:rPr>
                <w:rFonts w:ascii="Helvetica" w:hAnsi="Helvetica"/>
                <w:sz w:val="18"/>
                <w:szCs w:val="18"/>
              </w:rPr>
            </w:pPr>
            <w:r w:rsidRPr="00BB49FA">
              <w:rPr>
                <w:rFonts w:ascii="Helvetica" w:hAnsi="Helvetica"/>
                <w:sz w:val="18"/>
                <w:szCs w:val="18"/>
              </w:rPr>
              <w:t>75217 Birkenfeld</w:t>
            </w:r>
          </w:p>
          <w:p w14:paraId="72BB8DC9" w14:textId="77777777" w:rsidR="000963E1" w:rsidRPr="00BB49FA" w:rsidRDefault="000963E1" w:rsidP="000A1414">
            <w:pPr>
              <w:spacing w:line="288" w:lineRule="auto"/>
              <w:rPr>
                <w:rFonts w:ascii="Helvetica" w:hAnsi="Helvetica"/>
                <w:sz w:val="18"/>
                <w:szCs w:val="18"/>
              </w:rPr>
            </w:pPr>
            <w:r w:rsidRPr="00BB49FA">
              <w:rPr>
                <w:rFonts w:ascii="Helvetica" w:hAnsi="Helvetica"/>
                <w:sz w:val="18"/>
                <w:szCs w:val="18"/>
              </w:rPr>
              <w:t xml:space="preserve">Tel. +49 7231 4885 0 </w:t>
            </w:r>
          </w:p>
          <w:p w14:paraId="203B5FA4" w14:textId="77777777" w:rsidR="000963E1" w:rsidRDefault="000963E1" w:rsidP="000A1414">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0D0E7BA" w14:textId="77777777" w:rsidR="000963E1" w:rsidRPr="00F73749" w:rsidRDefault="002A4E15" w:rsidP="000A1414">
            <w:pPr>
              <w:spacing w:line="288" w:lineRule="auto"/>
              <w:rPr>
                <w:rFonts w:ascii="Helvetica" w:hAnsi="Helvetica"/>
                <w:sz w:val="18"/>
                <w:szCs w:val="18"/>
              </w:rPr>
            </w:pPr>
            <w:hyperlink r:id="rId13" w:history="1">
              <w:r w:rsidR="000963E1" w:rsidRPr="00F73749">
                <w:rPr>
                  <w:rStyle w:val="Link"/>
                  <w:rFonts w:ascii="Helvetica" w:hAnsi="Helvetica"/>
                  <w:color w:val="auto"/>
                  <w:sz w:val="18"/>
                  <w:szCs w:val="18"/>
                  <w:u w:val="none"/>
                </w:rPr>
                <w:t>wmf@press-n-relations.de</w:t>
              </w:r>
            </w:hyperlink>
            <w:r w:rsidR="000963E1" w:rsidRPr="00F73749">
              <w:rPr>
                <w:rFonts w:ascii="Helvetica" w:hAnsi="Helvetica"/>
                <w:sz w:val="18"/>
                <w:szCs w:val="18"/>
              </w:rPr>
              <w:t> </w:t>
            </w:r>
          </w:p>
          <w:p w14:paraId="0956998C" w14:textId="77777777" w:rsidR="000963E1" w:rsidRPr="00FF265B" w:rsidRDefault="002A4E15" w:rsidP="000A1414">
            <w:pPr>
              <w:spacing w:line="288" w:lineRule="auto"/>
              <w:rPr>
                <w:rFonts w:ascii="Helvetica" w:hAnsi="Helvetica"/>
                <w:sz w:val="18"/>
                <w:szCs w:val="18"/>
              </w:rPr>
            </w:pPr>
            <w:hyperlink r:id="rId14" w:history="1">
              <w:r w:rsidR="000963E1" w:rsidRPr="00482D09">
                <w:rPr>
                  <w:rStyle w:val="Link"/>
                  <w:rFonts w:ascii="Helvetica" w:hAnsi="Helvetica"/>
                  <w:color w:val="auto"/>
                  <w:sz w:val="18"/>
                  <w:szCs w:val="18"/>
                  <w:u w:val="none"/>
                </w:rPr>
                <w:t>www.wmf-professional.de</w:t>
              </w:r>
            </w:hyperlink>
            <w:r w:rsidR="000963E1" w:rsidRPr="00482D09">
              <w:rPr>
                <w:rFonts w:ascii="Helvetica" w:hAnsi="Helvetica"/>
                <w:sz w:val="18"/>
                <w:szCs w:val="18"/>
              </w:rPr>
              <w:t> </w:t>
            </w:r>
            <w:r w:rsidR="000963E1" w:rsidRPr="00FF265B">
              <w:rPr>
                <w:rFonts w:ascii="Helvetica" w:hAnsi="Helvetica"/>
                <w:sz w:val="18"/>
                <w:szCs w:val="18"/>
              </w:rPr>
              <w:t xml:space="preserve"> </w:t>
            </w:r>
          </w:p>
        </w:tc>
        <w:tc>
          <w:tcPr>
            <w:tcW w:w="4349" w:type="dxa"/>
            <w:shd w:val="clear" w:color="auto" w:fill="auto"/>
          </w:tcPr>
          <w:p w14:paraId="5A4D5491" w14:textId="77777777" w:rsidR="000963E1" w:rsidRPr="00CE6D8A" w:rsidRDefault="000963E1" w:rsidP="000A1414">
            <w:pPr>
              <w:spacing w:line="288" w:lineRule="auto"/>
              <w:rPr>
                <w:rFonts w:ascii="Helvetica" w:hAnsi="Helvetica"/>
                <w:b/>
                <w:sz w:val="18"/>
                <w:szCs w:val="18"/>
              </w:rPr>
            </w:pPr>
            <w:r w:rsidRPr="00CE6D8A">
              <w:rPr>
                <w:rFonts w:ascii="Helvetica" w:hAnsi="Helvetica"/>
                <w:b/>
                <w:sz w:val="18"/>
                <w:szCs w:val="18"/>
              </w:rPr>
              <w:t>Presse- und Öffentlichkeitsarbeit:</w:t>
            </w:r>
          </w:p>
          <w:p w14:paraId="63B22E2B" w14:textId="77777777" w:rsidR="000963E1" w:rsidRPr="00CE6D8A" w:rsidRDefault="000963E1" w:rsidP="000A1414">
            <w:pPr>
              <w:spacing w:line="288" w:lineRule="auto"/>
              <w:rPr>
                <w:rFonts w:ascii="Helvetica" w:hAnsi="Helvetica"/>
                <w:sz w:val="18"/>
                <w:szCs w:val="18"/>
              </w:rPr>
            </w:pPr>
            <w:r w:rsidRPr="00CE6D8A">
              <w:rPr>
                <w:rFonts w:ascii="Helvetica" w:hAnsi="Helvetica"/>
                <w:sz w:val="18"/>
                <w:szCs w:val="18"/>
              </w:rPr>
              <w:t>WMF Pressebüro</w:t>
            </w:r>
          </w:p>
          <w:p w14:paraId="45A20C40" w14:textId="77777777" w:rsidR="000963E1" w:rsidRPr="00CE6D8A" w:rsidRDefault="000963E1" w:rsidP="000A1414">
            <w:pPr>
              <w:spacing w:line="288" w:lineRule="auto"/>
              <w:rPr>
                <w:rFonts w:ascii="Helvetica" w:hAnsi="Helvetica"/>
                <w:sz w:val="18"/>
                <w:szCs w:val="18"/>
              </w:rPr>
            </w:pPr>
            <w:r w:rsidRPr="00CE6D8A">
              <w:rPr>
                <w:rFonts w:ascii="Helvetica" w:hAnsi="Helvetica"/>
                <w:sz w:val="18"/>
                <w:szCs w:val="18"/>
              </w:rPr>
              <w:t xml:space="preserve">c/o Press’n’Relations GmbH </w:t>
            </w:r>
          </w:p>
          <w:p w14:paraId="74BCCAEA" w14:textId="77777777" w:rsidR="000963E1" w:rsidRPr="00CE6D8A" w:rsidRDefault="000963E1" w:rsidP="000A1414">
            <w:pPr>
              <w:spacing w:line="288" w:lineRule="auto"/>
              <w:rPr>
                <w:rFonts w:ascii="Helvetica" w:hAnsi="Helvetica"/>
                <w:sz w:val="18"/>
                <w:szCs w:val="18"/>
              </w:rPr>
            </w:pPr>
            <w:r w:rsidRPr="00CE6D8A">
              <w:rPr>
                <w:rFonts w:ascii="Helvetica" w:hAnsi="Helvetica"/>
                <w:sz w:val="18"/>
                <w:szCs w:val="18"/>
              </w:rPr>
              <w:t xml:space="preserve">Vanessa Klein und Monika </w:t>
            </w:r>
            <w:proofErr w:type="spellStart"/>
            <w:r w:rsidRPr="00CE6D8A">
              <w:rPr>
                <w:rFonts w:ascii="Helvetica" w:hAnsi="Helvetica"/>
                <w:sz w:val="18"/>
                <w:szCs w:val="18"/>
              </w:rPr>
              <w:t>Nyendick</w:t>
            </w:r>
            <w:proofErr w:type="spellEnd"/>
            <w:r w:rsidRPr="00CE6D8A">
              <w:rPr>
                <w:rFonts w:ascii="Helvetica" w:hAnsi="Helvetica"/>
                <w:sz w:val="18"/>
                <w:szCs w:val="18"/>
              </w:rPr>
              <w:t xml:space="preserve"> </w:t>
            </w:r>
          </w:p>
          <w:p w14:paraId="09C160C8" w14:textId="77777777" w:rsidR="000963E1" w:rsidRPr="00CE6D8A" w:rsidRDefault="000963E1" w:rsidP="000A1414">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5AAA902D" w14:textId="77777777" w:rsidR="000963E1" w:rsidRPr="00E16BDE" w:rsidRDefault="000963E1" w:rsidP="000A1414">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5C69FF0A" w14:textId="77777777" w:rsidR="000963E1" w:rsidRDefault="000963E1" w:rsidP="000A1414">
            <w:pPr>
              <w:spacing w:line="288" w:lineRule="auto"/>
              <w:rPr>
                <w:rFonts w:ascii="Helvetica" w:hAnsi="Helvetica"/>
                <w:sz w:val="18"/>
                <w:szCs w:val="18"/>
                <w:lang w:val="en-US"/>
              </w:rPr>
            </w:pPr>
            <w:r w:rsidRPr="00E16BDE">
              <w:rPr>
                <w:rFonts w:ascii="Helvetica" w:hAnsi="Helvetica"/>
                <w:sz w:val="18"/>
                <w:szCs w:val="18"/>
                <w:lang w:val="en-US"/>
              </w:rPr>
              <w:t xml:space="preserve">wmf@press-n-relations.de </w:t>
            </w:r>
          </w:p>
          <w:p w14:paraId="696A03AA" w14:textId="77777777" w:rsidR="000963E1" w:rsidRPr="00E16BDE" w:rsidRDefault="002A4E15" w:rsidP="000A1414">
            <w:pPr>
              <w:spacing w:line="288" w:lineRule="auto"/>
              <w:rPr>
                <w:rFonts w:ascii="Helvetica" w:hAnsi="Helvetica"/>
                <w:sz w:val="18"/>
                <w:szCs w:val="18"/>
                <w:lang w:val="en-US"/>
              </w:rPr>
            </w:pPr>
            <w:hyperlink r:id="rId15" w:history="1">
              <w:r w:rsidR="000963E1" w:rsidRPr="00E16BDE">
                <w:rPr>
                  <w:rFonts w:ascii="Helvetica" w:hAnsi="Helvetica"/>
                  <w:sz w:val="18"/>
                  <w:szCs w:val="18"/>
                  <w:lang w:val="en-US"/>
                </w:rPr>
                <w:t>www.press-n-relations.de</w:t>
              </w:r>
            </w:hyperlink>
          </w:p>
        </w:tc>
      </w:tr>
    </w:tbl>
    <w:p w14:paraId="6F1FD261" w14:textId="77777777" w:rsidR="000963E1" w:rsidRPr="00F73749" w:rsidRDefault="000963E1" w:rsidP="000963E1">
      <w:pPr>
        <w:pStyle w:val="KeinLeerraum"/>
        <w:spacing w:line="288" w:lineRule="auto"/>
        <w:rPr>
          <w:rFonts w:ascii="Helvetica" w:hAnsi="Helvetica"/>
          <w:b/>
          <w:sz w:val="20"/>
          <w:szCs w:val="20"/>
          <w:lang w:val="en-US"/>
        </w:rPr>
      </w:pPr>
    </w:p>
    <w:p w14:paraId="32D6C56E" w14:textId="77777777" w:rsidR="000963E1" w:rsidRPr="00CE6D8A" w:rsidRDefault="000963E1" w:rsidP="000963E1">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7460DFE7" w14:textId="77777777" w:rsidR="000963E1" w:rsidRPr="00CE6D8A" w:rsidRDefault="000963E1" w:rsidP="000963E1">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 xml:space="preserve">len Besteck und </w:t>
      </w:r>
      <w:proofErr w:type="gramStart"/>
      <w:r w:rsidRPr="00CE6D8A">
        <w:rPr>
          <w:rFonts w:ascii="Helvetica" w:hAnsi="Helvetica"/>
          <w:sz w:val="20"/>
          <w:szCs w:val="20"/>
        </w:rPr>
        <w:t>Glaswaren, Serviergeräte,</w:t>
      </w:r>
      <w:proofErr w:type="gramEnd"/>
      <w:r w:rsidRPr="00CE6D8A">
        <w:rPr>
          <w:rFonts w:ascii="Helvetica" w:hAnsi="Helvetica"/>
          <w:sz w:val="20"/>
          <w:szCs w:val="20"/>
        </w:rPr>
        <w:t xml:space="preserv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437AA40B" w14:textId="77777777" w:rsidR="000963E1" w:rsidRPr="00CE6D8A" w:rsidRDefault="000963E1" w:rsidP="000963E1">
      <w:pPr>
        <w:pStyle w:val="KeinLeerraum"/>
        <w:spacing w:line="288" w:lineRule="auto"/>
        <w:rPr>
          <w:rFonts w:ascii="Helvetica" w:hAnsi="Helvetica"/>
          <w:sz w:val="20"/>
          <w:szCs w:val="20"/>
        </w:rPr>
      </w:pPr>
    </w:p>
    <w:p w14:paraId="52F40F0A" w14:textId="0C960098" w:rsidR="000963E1" w:rsidRPr="004E3918" w:rsidRDefault="000963E1" w:rsidP="000963E1">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 von WMF, </w:t>
      </w:r>
      <w:proofErr w:type="spellStart"/>
      <w:r w:rsidRPr="00D10CAF">
        <w:rPr>
          <w:rFonts w:ascii="Helvetica" w:eastAsiaTheme="minorHAnsi" w:hAnsi="Helvetica"/>
          <w:bCs/>
          <w:sz w:val="20"/>
          <w:lang w:eastAsia="de-DE"/>
        </w:rPr>
        <w:t>Silit</w:t>
      </w:r>
      <w:proofErr w:type="spellEnd"/>
      <w:r w:rsidRPr="00D10CAF">
        <w:rPr>
          <w:rFonts w:ascii="Helvetica" w:eastAsiaTheme="minorHAnsi" w:hAnsi="Helvetica"/>
          <w:bCs/>
          <w:sz w:val="20"/>
          <w:lang w:eastAsia="de-DE"/>
        </w:rPr>
        <w:t xml:space="preserve"> und Kaiser zum </w:t>
      </w:r>
      <w:proofErr w:type="gramStart"/>
      <w:r w:rsidRPr="00D10CAF">
        <w:rPr>
          <w:rFonts w:ascii="Helvetica" w:eastAsiaTheme="minorHAnsi" w:hAnsi="Helvetica"/>
          <w:bCs/>
          <w:sz w:val="20"/>
          <w:lang w:eastAsia="de-DE"/>
        </w:rPr>
        <w:t>Zubereiten, Kochen,</w:t>
      </w:r>
      <w:proofErr w:type="gramEnd"/>
      <w:r w:rsidRPr="00D10CAF">
        <w:rPr>
          <w:rFonts w:ascii="Helvetica" w:eastAsiaTheme="minorHAnsi" w:hAnsi="Helvetica"/>
          <w:bCs/>
          <w:sz w:val="20"/>
          <w:lang w:eastAsia="de-DE"/>
        </w:rPr>
        <w:t xml:space="preserve">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ten der Marken WMF, </w:t>
      </w:r>
      <w:proofErr w:type="spellStart"/>
      <w:r w:rsidRPr="00D10CAF">
        <w:rPr>
          <w:rFonts w:ascii="Helvetica" w:eastAsiaTheme="minorHAnsi" w:hAnsi="Helvetica"/>
          <w:bCs/>
          <w:sz w:val="20"/>
          <w:lang w:eastAsia="de-DE"/>
        </w:rPr>
        <w:t>Schaerer</w:t>
      </w:r>
      <w:proofErr w:type="spellEnd"/>
      <w:r w:rsidRPr="00D10CAF">
        <w:rPr>
          <w:rFonts w:ascii="Helvetica" w:eastAsiaTheme="minorHAnsi" w:hAnsi="Helvetica"/>
          <w:bCs/>
          <w:sz w:val="20"/>
          <w:lang w:eastAsia="de-DE"/>
        </w:rPr>
        <w:t xml:space="preserve"> und </w:t>
      </w:r>
      <w:r>
        <w:rPr>
          <w:rFonts w:ascii="Helvetica" w:eastAsiaTheme="minorHAnsi" w:hAnsi="Helvetica"/>
          <w:bCs/>
          <w:sz w:val="20"/>
          <w:lang w:eastAsia="de-DE"/>
        </w:rPr>
        <w:t>HEPP</w:t>
      </w:r>
      <w:r w:rsidRPr="00D10CAF">
        <w:rPr>
          <w:rFonts w:ascii="Helvetica" w:eastAsiaTheme="minorHAnsi" w:hAnsi="Helvetica"/>
          <w:bCs/>
          <w:sz w:val="20"/>
          <w:lang w:eastAsia="de-DE"/>
        </w:rPr>
        <w:t xml:space="preserve"> in der Gastronomie oder Hotellerie zubere</w:t>
      </w:r>
      <w:r w:rsidRPr="00D10CAF">
        <w:rPr>
          <w:rFonts w:ascii="Helvetica" w:eastAsiaTheme="minorHAnsi" w:hAnsi="Helvetica"/>
          <w:bCs/>
          <w:sz w:val="20"/>
          <w:lang w:eastAsia="de-DE"/>
        </w:rPr>
        <w:t>i</w:t>
      </w:r>
      <w:r w:rsidRPr="00D10CAF">
        <w:rPr>
          <w:rFonts w:ascii="Helvetica" w:eastAsiaTheme="minorHAnsi" w:hAnsi="Helvetica"/>
          <w:bCs/>
          <w:sz w:val="20"/>
          <w:lang w:eastAsia="de-DE"/>
        </w:rPr>
        <w:t>tet werden. Es ist die Leidenschaft unserer Mitarbeiter, Menschen zusammenzubringen, sei es daheim, unterwegs oder im Bereich der gehobenen Gastronomie</w:t>
      </w:r>
      <w:proofErr w:type="gramStart"/>
      <w:r w:rsidRPr="00D10CAF">
        <w:rPr>
          <w:rFonts w:ascii="Helvetica" w:eastAsiaTheme="minorHAnsi" w:hAnsi="Helvetica"/>
          <w:bCs/>
          <w:sz w:val="20"/>
          <w:lang w:eastAsia="de-DE"/>
        </w:rPr>
        <w:t>, um</w:t>
      </w:r>
      <w:proofErr w:type="gramEnd"/>
      <w:r w:rsidRPr="00D10CAF">
        <w:rPr>
          <w:rFonts w:ascii="Helvetica" w:eastAsiaTheme="minorHAnsi" w:hAnsi="Helvetica"/>
          <w:bCs/>
          <w:sz w:val="20"/>
          <w:lang w:eastAsia="de-DE"/>
        </w:rPr>
        <w:t xml:space="preserve"> ihnen kos</w:t>
      </w:r>
      <w:r w:rsidRPr="00D10CAF">
        <w:rPr>
          <w:rFonts w:ascii="Helvetica" w:eastAsiaTheme="minorHAnsi" w:hAnsi="Helvetica"/>
          <w:bCs/>
          <w:sz w:val="20"/>
          <w:lang w:eastAsia="de-DE"/>
        </w:rPr>
        <w:t>t</w:t>
      </w:r>
      <w:r w:rsidRPr="00D10CAF">
        <w:rPr>
          <w:rFonts w:ascii="Helvetica" w:eastAsiaTheme="minorHAnsi" w:hAnsi="Helvetica"/>
          <w:bCs/>
          <w:sz w:val="20"/>
          <w:lang w:eastAsia="de-DE"/>
        </w:rPr>
        <w:t>bare und köstliche gemeinsame Momente zu bescheren. Und das mit Produkten, die durch ihr ausgezeichnetes Design, perfekte Funktionalität und beste Qualität Freude auf ein kulinarisches Erlebnis machen. Unser Traditionsunternehmen wurde 1853 in Gei</w:t>
      </w:r>
      <w:r w:rsidRPr="00D10CAF">
        <w:rPr>
          <w:rFonts w:ascii="Helvetica" w:eastAsiaTheme="minorHAnsi" w:hAnsi="Helvetica"/>
          <w:bCs/>
          <w:sz w:val="20"/>
          <w:lang w:eastAsia="de-DE"/>
        </w:rPr>
        <w:t>s</w:t>
      </w:r>
      <w:r w:rsidRPr="00D10CAF">
        <w:rPr>
          <w:rFonts w:ascii="Helvetica" w:eastAsiaTheme="minorHAnsi" w:hAnsi="Helvetica"/>
          <w:bCs/>
          <w:sz w:val="20"/>
          <w:lang w:eastAsia="de-DE"/>
        </w:rPr>
        <w:t>lingen an der Steige gegründet. Knapp 6.000 Mitarbeiter bescheren kulinarischen G</w:t>
      </w:r>
      <w:r w:rsidRPr="00D10CAF">
        <w:rPr>
          <w:rFonts w:ascii="Helvetica" w:eastAsiaTheme="minorHAnsi" w:hAnsi="Helvetica"/>
          <w:bCs/>
          <w:sz w:val="20"/>
          <w:lang w:eastAsia="de-DE"/>
        </w:rPr>
        <w:t>e</w:t>
      </w:r>
      <w:r w:rsidRPr="00D10CAF">
        <w:rPr>
          <w:rFonts w:ascii="Helvetica" w:eastAsiaTheme="minorHAnsi" w:hAnsi="Helvetica"/>
          <w:bCs/>
          <w:sz w:val="20"/>
          <w:lang w:eastAsia="de-DE"/>
        </w:rPr>
        <w:t xml:space="preserve">nuss von über 40 internationalen Standorten aus. </w:t>
      </w:r>
    </w:p>
    <w:p w14:paraId="17DA6B17" w14:textId="2CBDC9CD"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6"/>
      <w:footerReference w:type="default" r:id="rId17"/>
      <w:headerReference w:type="first" r:id="rId18"/>
      <w:footerReference w:type="first" r:id="rId19"/>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09F22" w14:textId="77777777" w:rsidR="00A32C65" w:rsidRDefault="00A32C65">
      <w:r>
        <w:separator/>
      </w:r>
    </w:p>
  </w:endnote>
  <w:endnote w:type="continuationSeparator" w:id="0">
    <w:p w14:paraId="6B699059" w14:textId="77777777" w:rsidR="00A32C65" w:rsidRDefault="00A32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2A5A91" w14:textId="77777777" w:rsidR="00A32C65" w:rsidRDefault="00A32C65">
    <w:pPr>
      <w:pStyle w:val="MLStat"/>
      <w:spacing w:before="0" w:after="0" w:line="240" w:lineRule="exact"/>
      <w:ind w:left="0" w:right="0" w:firstLine="0"/>
      <w:rPr>
        <w:noProof/>
        <w:szCs w:val="2"/>
      </w:rPr>
    </w:pPr>
  </w:p>
  <w:p w14:paraId="2BE1361B" w14:textId="77777777" w:rsidR="00A32C65" w:rsidRDefault="00A32C65">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F78A1" w14:textId="77777777" w:rsidR="00A32C65" w:rsidRPr="00102595" w:rsidRDefault="00A32C65" w:rsidP="00235B3A">
    <w:pPr>
      <w:pStyle w:val="MLStat"/>
      <w:spacing w:before="0" w:after="0" w:line="240" w:lineRule="exact"/>
      <w:ind w:left="0" w:right="0" w:firstLine="0"/>
      <w:rPr>
        <w:noProof/>
        <w:szCs w:val="2"/>
        <w:lang w:val="de-DE"/>
      </w:rPr>
    </w:pPr>
  </w:p>
  <w:p w14:paraId="24E3B878" w14:textId="77777777" w:rsidR="00A32C65" w:rsidRPr="00102595" w:rsidRDefault="00A32C65"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BF861E" w14:textId="77777777" w:rsidR="00A32C65" w:rsidRDefault="00A32C65">
      <w:r>
        <w:separator/>
      </w:r>
    </w:p>
  </w:footnote>
  <w:footnote w:type="continuationSeparator" w:id="0">
    <w:p w14:paraId="26F1BF15" w14:textId="77777777" w:rsidR="00A32C65" w:rsidRDefault="00A32C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25698" w14:textId="77777777" w:rsidR="00A32C65" w:rsidRDefault="00A32C65">
    <w:pPr>
      <w:pStyle w:val="MLStat"/>
      <w:spacing w:before="0" w:after="0" w:line="240" w:lineRule="exact"/>
      <w:ind w:left="0" w:right="0" w:firstLine="0"/>
      <w:rPr>
        <w:noProof/>
        <w:szCs w:val="2"/>
      </w:rPr>
    </w:pPr>
  </w:p>
  <w:p w14:paraId="4210C31C" w14:textId="77777777" w:rsidR="00A32C65" w:rsidRDefault="00A32C65">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819E45D" w14:textId="77777777" w:rsidR="00A32C65" w:rsidRDefault="00A32C65">
    <w:pPr>
      <w:pStyle w:val="MLStat"/>
      <w:framePr w:w="1684" w:h="1338" w:hSpace="181" w:wrap="around" w:vAnchor="page" w:hAnchor="page" w:xAlign="right" w:yAlign="top" w:anchorLock="1"/>
      <w:spacing w:before="0" w:after="0" w:line="480" w:lineRule="exact"/>
      <w:ind w:left="0" w:right="0" w:firstLine="0"/>
      <w:rPr>
        <w:noProof/>
        <w:szCs w:val="2"/>
      </w:rPr>
    </w:pPr>
  </w:p>
  <w:p w14:paraId="345A796F" w14:textId="77777777" w:rsidR="00A32C65" w:rsidRDefault="00A32C65">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E82E72" wp14:editId="504AC818">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0DF17344" w14:textId="77777777" w:rsidR="00A32C65" w:rsidRDefault="00A32C65">
    <w:pPr>
      <w:pStyle w:val="MLStat"/>
      <w:spacing w:before="0" w:after="0" w:line="240" w:lineRule="exact"/>
      <w:ind w:left="0" w:right="0" w:firstLine="0"/>
      <w:rPr>
        <w:noProof/>
        <w:szCs w:val="2"/>
      </w:rPr>
    </w:pPr>
  </w:p>
  <w:p w14:paraId="02DFA650" w14:textId="77777777" w:rsidR="00A32C65" w:rsidRDefault="00A32C65">
    <w:pPr>
      <w:pStyle w:val="MLStat"/>
      <w:spacing w:before="0" w:after="0" w:line="240" w:lineRule="exact"/>
      <w:ind w:left="0" w:right="0" w:firstLine="0"/>
      <w:rPr>
        <w:noProof/>
        <w:szCs w:val="2"/>
      </w:rPr>
    </w:pPr>
    <w:r>
      <w:rPr>
        <w:noProof/>
        <w:sz w:val="24"/>
        <w:szCs w:val="24"/>
      </w:rPr>
      <w:fldChar w:fldCharType="end"/>
    </w:r>
  </w:p>
  <w:p w14:paraId="58FBFDCA" w14:textId="77777777" w:rsidR="00A32C65" w:rsidRPr="00FD01F7" w:rsidRDefault="00A32C65"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A4E15">
      <w:rPr>
        <w:rFonts w:ascii="Helvetica" w:hAnsi="Helvetica"/>
        <w:noProof/>
        <w:sz w:val="20"/>
      </w:rPr>
      <w:t>2</w:t>
    </w:r>
    <w:r w:rsidRPr="00FD01F7">
      <w:rPr>
        <w:rFonts w:ascii="Helvetica" w:hAnsi="Helvetica"/>
        <w:noProof/>
        <w:sz w:val="20"/>
      </w:rPr>
      <w:fldChar w:fldCharType="end"/>
    </w:r>
  </w:p>
  <w:p w14:paraId="56440719" w14:textId="77777777" w:rsidR="00A32C65" w:rsidRDefault="00A32C65">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3C875" w14:textId="77777777" w:rsidR="00A32C65" w:rsidRDefault="00A32C65">
    <w:pPr>
      <w:pStyle w:val="MLStat"/>
      <w:spacing w:before="0" w:after="0" w:line="240" w:lineRule="exact"/>
      <w:ind w:left="0" w:right="0" w:firstLine="0"/>
      <w:rPr>
        <w:noProof/>
        <w:szCs w:val="2"/>
      </w:rPr>
    </w:pPr>
  </w:p>
  <w:p w14:paraId="2D2E1FEC" w14:textId="77777777" w:rsidR="00A32C65" w:rsidRDefault="00A32C65">
    <w:pPr>
      <w:pStyle w:val="MLStat"/>
      <w:spacing w:before="0" w:after="0" w:line="240" w:lineRule="exact"/>
      <w:ind w:left="0" w:right="0" w:firstLine="0"/>
      <w:rPr>
        <w:noProof/>
        <w:szCs w:val="2"/>
      </w:rPr>
    </w:pPr>
    <w:bookmarkStart w:id="2" w:name="bkmHeaderRef"/>
  </w:p>
  <w:p w14:paraId="5D8B7E78" w14:textId="77777777" w:rsidR="00A32C65" w:rsidRDefault="00A32C65">
    <w:pPr>
      <w:pStyle w:val="MLStat"/>
      <w:framePr w:w="1684" w:h="1338" w:hSpace="181" w:wrap="around" w:vAnchor="page" w:hAnchor="page" w:xAlign="right" w:yAlign="top" w:anchorLock="1"/>
      <w:spacing w:before="0" w:after="0" w:line="480" w:lineRule="exact"/>
      <w:ind w:left="0" w:right="0" w:firstLine="0"/>
      <w:rPr>
        <w:noProof/>
        <w:szCs w:val="2"/>
      </w:rPr>
    </w:pPr>
  </w:p>
  <w:p w14:paraId="4B7FA459" w14:textId="77777777" w:rsidR="00A32C65" w:rsidRDefault="00A32C65">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5FEB2426" wp14:editId="5AD6A11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D0D39A" w14:textId="77777777" w:rsidR="00A32C65" w:rsidRDefault="00A32C65">
    <w:pPr>
      <w:pStyle w:val="MLStat"/>
      <w:spacing w:before="0" w:after="0" w:line="240" w:lineRule="exact"/>
      <w:ind w:left="0" w:right="0" w:firstLine="0"/>
      <w:rPr>
        <w:noProof/>
        <w:szCs w:val="2"/>
      </w:rPr>
    </w:pPr>
  </w:p>
  <w:p w14:paraId="3852C304" w14:textId="77777777" w:rsidR="00A32C65" w:rsidRPr="004E3918" w:rsidRDefault="00A32C65"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5A1044E5" w14:textId="77777777" w:rsidR="00A32C65" w:rsidRDefault="00A32C65">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midt Susanne (proHeq GmbH)">
    <w15:presenceInfo w15:providerId="None" w15:userId="Schmidt Susanne (proHeq GmbH)"/>
  </w15:person>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63E1"/>
    <w:rsid w:val="000A21AC"/>
    <w:rsid w:val="000A2917"/>
    <w:rsid w:val="000A2A77"/>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53DC"/>
    <w:rsid w:val="000D6FA3"/>
    <w:rsid w:val="000E0317"/>
    <w:rsid w:val="000E0BEA"/>
    <w:rsid w:val="000E23E2"/>
    <w:rsid w:val="000E30E0"/>
    <w:rsid w:val="000E620C"/>
    <w:rsid w:val="000E638A"/>
    <w:rsid w:val="000E7592"/>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3EB"/>
    <w:rsid w:val="001842DE"/>
    <w:rsid w:val="0018768A"/>
    <w:rsid w:val="00187AC1"/>
    <w:rsid w:val="00193684"/>
    <w:rsid w:val="001A0B5D"/>
    <w:rsid w:val="001A2CC9"/>
    <w:rsid w:val="001A36FC"/>
    <w:rsid w:val="001A45D9"/>
    <w:rsid w:val="001A4799"/>
    <w:rsid w:val="001A6EA3"/>
    <w:rsid w:val="001B5911"/>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4260"/>
    <w:rsid w:val="001F54A4"/>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7AE9"/>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3A02"/>
    <w:rsid w:val="00293EF3"/>
    <w:rsid w:val="002952C0"/>
    <w:rsid w:val="00297190"/>
    <w:rsid w:val="002A09E8"/>
    <w:rsid w:val="002A1AA1"/>
    <w:rsid w:val="002A3261"/>
    <w:rsid w:val="002A4E15"/>
    <w:rsid w:val="002A5C3D"/>
    <w:rsid w:val="002A62A3"/>
    <w:rsid w:val="002B1575"/>
    <w:rsid w:val="002B3746"/>
    <w:rsid w:val="002B3824"/>
    <w:rsid w:val="002B55EE"/>
    <w:rsid w:val="002B577C"/>
    <w:rsid w:val="002B79E6"/>
    <w:rsid w:val="002B7A8C"/>
    <w:rsid w:val="002C1348"/>
    <w:rsid w:val="002C511F"/>
    <w:rsid w:val="002D1692"/>
    <w:rsid w:val="002D2921"/>
    <w:rsid w:val="002D48D3"/>
    <w:rsid w:val="002D4A3D"/>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77C75"/>
    <w:rsid w:val="003803C5"/>
    <w:rsid w:val="00380B3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65EB"/>
    <w:rsid w:val="00407F70"/>
    <w:rsid w:val="00410171"/>
    <w:rsid w:val="00412198"/>
    <w:rsid w:val="004155AD"/>
    <w:rsid w:val="00416830"/>
    <w:rsid w:val="00416E3F"/>
    <w:rsid w:val="00417316"/>
    <w:rsid w:val="00420B6B"/>
    <w:rsid w:val="00424ADE"/>
    <w:rsid w:val="00425381"/>
    <w:rsid w:val="0042668F"/>
    <w:rsid w:val="00427C12"/>
    <w:rsid w:val="00431415"/>
    <w:rsid w:val="0043249F"/>
    <w:rsid w:val="0043312F"/>
    <w:rsid w:val="00434129"/>
    <w:rsid w:val="004407AA"/>
    <w:rsid w:val="00441615"/>
    <w:rsid w:val="004430D7"/>
    <w:rsid w:val="00443E42"/>
    <w:rsid w:val="004460FC"/>
    <w:rsid w:val="00447B15"/>
    <w:rsid w:val="00450A77"/>
    <w:rsid w:val="00453652"/>
    <w:rsid w:val="0045453A"/>
    <w:rsid w:val="00456B00"/>
    <w:rsid w:val="00456EF4"/>
    <w:rsid w:val="00460DE5"/>
    <w:rsid w:val="00462395"/>
    <w:rsid w:val="004631DA"/>
    <w:rsid w:val="00465305"/>
    <w:rsid w:val="00465AFC"/>
    <w:rsid w:val="0046716A"/>
    <w:rsid w:val="004677B6"/>
    <w:rsid w:val="0047026F"/>
    <w:rsid w:val="00470EC0"/>
    <w:rsid w:val="00473462"/>
    <w:rsid w:val="00475AE3"/>
    <w:rsid w:val="00477B3D"/>
    <w:rsid w:val="00482D09"/>
    <w:rsid w:val="00483CE0"/>
    <w:rsid w:val="00487A3A"/>
    <w:rsid w:val="0049042C"/>
    <w:rsid w:val="004910AE"/>
    <w:rsid w:val="00492231"/>
    <w:rsid w:val="00492486"/>
    <w:rsid w:val="004926E6"/>
    <w:rsid w:val="00492CF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5DE5"/>
    <w:rsid w:val="005476B5"/>
    <w:rsid w:val="005506CA"/>
    <w:rsid w:val="00552927"/>
    <w:rsid w:val="00552D7A"/>
    <w:rsid w:val="005628FF"/>
    <w:rsid w:val="00563BF7"/>
    <w:rsid w:val="0056431C"/>
    <w:rsid w:val="00564390"/>
    <w:rsid w:val="005668DA"/>
    <w:rsid w:val="00566C80"/>
    <w:rsid w:val="005678D7"/>
    <w:rsid w:val="00570897"/>
    <w:rsid w:val="005709EB"/>
    <w:rsid w:val="00574727"/>
    <w:rsid w:val="00574E0E"/>
    <w:rsid w:val="005750E6"/>
    <w:rsid w:val="005758B5"/>
    <w:rsid w:val="005851BD"/>
    <w:rsid w:val="00592A99"/>
    <w:rsid w:val="005930F8"/>
    <w:rsid w:val="005945F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38C"/>
    <w:rsid w:val="005D3F94"/>
    <w:rsid w:val="005E171E"/>
    <w:rsid w:val="005E2ADD"/>
    <w:rsid w:val="005E2D88"/>
    <w:rsid w:val="005E37C6"/>
    <w:rsid w:val="005E3CFC"/>
    <w:rsid w:val="005E4A00"/>
    <w:rsid w:val="005E4D7B"/>
    <w:rsid w:val="005E6063"/>
    <w:rsid w:val="005F00CF"/>
    <w:rsid w:val="005F0A50"/>
    <w:rsid w:val="005F0DF2"/>
    <w:rsid w:val="005F4959"/>
    <w:rsid w:val="005F62CE"/>
    <w:rsid w:val="005F7360"/>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73DB"/>
    <w:rsid w:val="00640207"/>
    <w:rsid w:val="00644521"/>
    <w:rsid w:val="006458EE"/>
    <w:rsid w:val="00645B90"/>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410F"/>
    <w:rsid w:val="006C43AD"/>
    <w:rsid w:val="006C5152"/>
    <w:rsid w:val="006C51F0"/>
    <w:rsid w:val="006C5E39"/>
    <w:rsid w:val="006C6E44"/>
    <w:rsid w:val="006C7D42"/>
    <w:rsid w:val="006D031E"/>
    <w:rsid w:val="006D6775"/>
    <w:rsid w:val="006E242D"/>
    <w:rsid w:val="006E252E"/>
    <w:rsid w:val="006E2E27"/>
    <w:rsid w:val="006E4C93"/>
    <w:rsid w:val="006E5DAB"/>
    <w:rsid w:val="006E5DAF"/>
    <w:rsid w:val="006E74D2"/>
    <w:rsid w:val="006F2206"/>
    <w:rsid w:val="006F29B7"/>
    <w:rsid w:val="006F2FC6"/>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4E5E"/>
    <w:rsid w:val="007E624A"/>
    <w:rsid w:val="007E6F51"/>
    <w:rsid w:val="007F1A0F"/>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3CF"/>
    <w:rsid w:val="00814B79"/>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B29"/>
    <w:rsid w:val="008C6C5F"/>
    <w:rsid w:val="008D592A"/>
    <w:rsid w:val="008D7B13"/>
    <w:rsid w:val="008E06E3"/>
    <w:rsid w:val="008E0D78"/>
    <w:rsid w:val="008E6D61"/>
    <w:rsid w:val="008F0CFF"/>
    <w:rsid w:val="008F1CA2"/>
    <w:rsid w:val="008F51A6"/>
    <w:rsid w:val="008F6056"/>
    <w:rsid w:val="008F672A"/>
    <w:rsid w:val="00900434"/>
    <w:rsid w:val="00901B23"/>
    <w:rsid w:val="00901C50"/>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5342"/>
    <w:rsid w:val="00925CEA"/>
    <w:rsid w:val="00926918"/>
    <w:rsid w:val="0092722A"/>
    <w:rsid w:val="009276AF"/>
    <w:rsid w:val="00931514"/>
    <w:rsid w:val="009328BF"/>
    <w:rsid w:val="00935F30"/>
    <w:rsid w:val="00941C78"/>
    <w:rsid w:val="0094439E"/>
    <w:rsid w:val="00944ECC"/>
    <w:rsid w:val="00947357"/>
    <w:rsid w:val="0095031F"/>
    <w:rsid w:val="00952149"/>
    <w:rsid w:val="00953C1E"/>
    <w:rsid w:val="00954046"/>
    <w:rsid w:val="00955E44"/>
    <w:rsid w:val="009627A6"/>
    <w:rsid w:val="00963BCA"/>
    <w:rsid w:val="009645E9"/>
    <w:rsid w:val="00964DA7"/>
    <w:rsid w:val="00964DD2"/>
    <w:rsid w:val="0096674B"/>
    <w:rsid w:val="00971841"/>
    <w:rsid w:val="00971954"/>
    <w:rsid w:val="0097437F"/>
    <w:rsid w:val="009747B6"/>
    <w:rsid w:val="00975575"/>
    <w:rsid w:val="0097621C"/>
    <w:rsid w:val="009805C6"/>
    <w:rsid w:val="009813AE"/>
    <w:rsid w:val="00982526"/>
    <w:rsid w:val="0098429B"/>
    <w:rsid w:val="009851E4"/>
    <w:rsid w:val="009869E6"/>
    <w:rsid w:val="009879F8"/>
    <w:rsid w:val="00990DAF"/>
    <w:rsid w:val="009924CF"/>
    <w:rsid w:val="00992AD9"/>
    <w:rsid w:val="0099615B"/>
    <w:rsid w:val="00996D1F"/>
    <w:rsid w:val="00997F90"/>
    <w:rsid w:val="009A0A8A"/>
    <w:rsid w:val="009A0C4F"/>
    <w:rsid w:val="009A0EBC"/>
    <w:rsid w:val="009A399A"/>
    <w:rsid w:val="009A415C"/>
    <w:rsid w:val="009B029F"/>
    <w:rsid w:val="009B0C62"/>
    <w:rsid w:val="009B4A36"/>
    <w:rsid w:val="009B4E72"/>
    <w:rsid w:val="009B54DD"/>
    <w:rsid w:val="009B5780"/>
    <w:rsid w:val="009B66A5"/>
    <w:rsid w:val="009C02B6"/>
    <w:rsid w:val="009C06A5"/>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1980"/>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351A"/>
    <w:rsid w:val="00A13B65"/>
    <w:rsid w:val="00A14827"/>
    <w:rsid w:val="00A17176"/>
    <w:rsid w:val="00A1774E"/>
    <w:rsid w:val="00A21C93"/>
    <w:rsid w:val="00A232F8"/>
    <w:rsid w:val="00A23482"/>
    <w:rsid w:val="00A23727"/>
    <w:rsid w:val="00A24C51"/>
    <w:rsid w:val="00A25E95"/>
    <w:rsid w:val="00A25F2A"/>
    <w:rsid w:val="00A260E9"/>
    <w:rsid w:val="00A26176"/>
    <w:rsid w:val="00A277CF"/>
    <w:rsid w:val="00A30221"/>
    <w:rsid w:val="00A30241"/>
    <w:rsid w:val="00A3221F"/>
    <w:rsid w:val="00A32C65"/>
    <w:rsid w:val="00A346C0"/>
    <w:rsid w:val="00A35F7F"/>
    <w:rsid w:val="00A366A5"/>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7423"/>
    <w:rsid w:val="00A67F74"/>
    <w:rsid w:val="00A71183"/>
    <w:rsid w:val="00A711AD"/>
    <w:rsid w:val="00A74EF0"/>
    <w:rsid w:val="00A751C2"/>
    <w:rsid w:val="00A753C6"/>
    <w:rsid w:val="00A7696C"/>
    <w:rsid w:val="00A82713"/>
    <w:rsid w:val="00A83304"/>
    <w:rsid w:val="00A8398A"/>
    <w:rsid w:val="00A83B2D"/>
    <w:rsid w:val="00A853A3"/>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25FF"/>
    <w:rsid w:val="00AA4D06"/>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343E"/>
    <w:rsid w:val="00B03959"/>
    <w:rsid w:val="00B10150"/>
    <w:rsid w:val="00B152CA"/>
    <w:rsid w:val="00B1743B"/>
    <w:rsid w:val="00B177ED"/>
    <w:rsid w:val="00B238A3"/>
    <w:rsid w:val="00B23D09"/>
    <w:rsid w:val="00B26566"/>
    <w:rsid w:val="00B27739"/>
    <w:rsid w:val="00B27B19"/>
    <w:rsid w:val="00B27D2F"/>
    <w:rsid w:val="00B32553"/>
    <w:rsid w:val="00B3330A"/>
    <w:rsid w:val="00B3432A"/>
    <w:rsid w:val="00B41618"/>
    <w:rsid w:val="00B41D69"/>
    <w:rsid w:val="00B42713"/>
    <w:rsid w:val="00B44A20"/>
    <w:rsid w:val="00B454C7"/>
    <w:rsid w:val="00B45D81"/>
    <w:rsid w:val="00B45F19"/>
    <w:rsid w:val="00B51699"/>
    <w:rsid w:val="00B5223A"/>
    <w:rsid w:val="00B52CFC"/>
    <w:rsid w:val="00B53595"/>
    <w:rsid w:val="00B54D78"/>
    <w:rsid w:val="00B56D4E"/>
    <w:rsid w:val="00B57929"/>
    <w:rsid w:val="00B600BD"/>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62BD"/>
    <w:rsid w:val="00BE7049"/>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40E"/>
    <w:rsid w:val="00CA77F6"/>
    <w:rsid w:val="00CA7BD6"/>
    <w:rsid w:val="00CB091E"/>
    <w:rsid w:val="00CB2025"/>
    <w:rsid w:val="00CB53D5"/>
    <w:rsid w:val="00CB5704"/>
    <w:rsid w:val="00CB6105"/>
    <w:rsid w:val="00CC04EA"/>
    <w:rsid w:val="00CC2F0C"/>
    <w:rsid w:val="00CC3221"/>
    <w:rsid w:val="00CC3A19"/>
    <w:rsid w:val="00CC4810"/>
    <w:rsid w:val="00CC591B"/>
    <w:rsid w:val="00CD0EAF"/>
    <w:rsid w:val="00CD1932"/>
    <w:rsid w:val="00CD32D3"/>
    <w:rsid w:val="00CD6C99"/>
    <w:rsid w:val="00CD71AB"/>
    <w:rsid w:val="00CE1604"/>
    <w:rsid w:val="00CE465B"/>
    <w:rsid w:val="00CE4C4C"/>
    <w:rsid w:val="00CE668C"/>
    <w:rsid w:val="00CE6D8A"/>
    <w:rsid w:val="00CF1B38"/>
    <w:rsid w:val="00CF29C3"/>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318D7"/>
    <w:rsid w:val="00D336CB"/>
    <w:rsid w:val="00D33BC7"/>
    <w:rsid w:val="00D35B14"/>
    <w:rsid w:val="00D41C02"/>
    <w:rsid w:val="00D50D72"/>
    <w:rsid w:val="00D62332"/>
    <w:rsid w:val="00D62518"/>
    <w:rsid w:val="00D67588"/>
    <w:rsid w:val="00D70CC5"/>
    <w:rsid w:val="00D70FC2"/>
    <w:rsid w:val="00D725E9"/>
    <w:rsid w:val="00D779BA"/>
    <w:rsid w:val="00D808B5"/>
    <w:rsid w:val="00D85148"/>
    <w:rsid w:val="00D8562D"/>
    <w:rsid w:val="00D86C37"/>
    <w:rsid w:val="00D871E8"/>
    <w:rsid w:val="00D90FE6"/>
    <w:rsid w:val="00D91027"/>
    <w:rsid w:val="00D913EF"/>
    <w:rsid w:val="00D92027"/>
    <w:rsid w:val="00D94293"/>
    <w:rsid w:val="00D97152"/>
    <w:rsid w:val="00DA1891"/>
    <w:rsid w:val="00DA24DA"/>
    <w:rsid w:val="00DA265C"/>
    <w:rsid w:val="00DA297B"/>
    <w:rsid w:val="00DA341F"/>
    <w:rsid w:val="00DA39F8"/>
    <w:rsid w:val="00DA525D"/>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D0130"/>
    <w:rsid w:val="00DD0993"/>
    <w:rsid w:val="00DD1EE8"/>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9DF"/>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664"/>
    <w:rsid w:val="00F22DA1"/>
    <w:rsid w:val="00F27E1B"/>
    <w:rsid w:val="00F30992"/>
    <w:rsid w:val="00F31320"/>
    <w:rsid w:val="00F3132A"/>
    <w:rsid w:val="00F32060"/>
    <w:rsid w:val="00F33222"/>
    <w:rsid w:val="00F35BC5"/>
    <w:rsid w:val="00F35CF8"/>
    <w:rsid w:val="00F36A73"/>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33FF"/>
    <w:rsid w:val="00F95CC6"/>
    <w:rsid w:val="00F9704B"/>
    <w:rsid w:val="00FA03C4"/>
    <w:rsid w:val="00FA49BF"/>
    <w:rsid w:val="00FA539D"/>
    <w:rsid w:val="00FA6FDD"/>
    <w:rsid w:val="00FA7BF8"/>
    <w:rsid w:val="00FB1245"/>
    <w:rsid w:val="00FB20EF"/>
    <w:rsid w:val="00FB5E14"/>
    <w:rsid w:val="00FB6638"/>
    <w:rsid w:val="00FB73B2"/>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089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fontTable" Target="fontTable.xml"/><Relationship Id="rId21" Type="http://schemas.openxmlformats.org/officeDocument/2006/relationships/theme" Target="theme/theme1.xml"/><Relationship Id="rId22" Type="http://schemas.microsoft.com/office/2011/relationships/people" Target="people.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mailto:wmf@press-n-relations.de" TargetMode="External"/><Relationship Id="rId14" Type="http://schemas.openxmlformats.org/officeDocument/2006/relationships/hyperlink" Target="http://www.wmf-professional.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FDD48-42EB-874D-A85C-DB39F07B2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3732</Characters>
  <Application>Microsoft Macintosh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4316</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108</cp:revision>
  <cp:lastPrinted>2017-03-01T09:41:00Z</cp:lastPrinted>
  <dcterms:created xsi:type="dcterms:W3CDTF">2016-12-21T07:55:00Z</dcterms:created>
  <dcterms:modified xsi:type="dcterms:W3CDTF">2017-04-12T06:20:00Z</dcterms:modified>
</cp:coreProperties>
</file>