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commentsExtended.xml" ContentType="application/vnd.openxmlformats-officedocument.wordprocessingml.commentsExtended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CB9" w:rsidRPr="00B55264" w:rsidRDefault="00037D09" w:rsidP="00AF2CB9">
      <w:pPr>
        <w:spacing w:line="288" w:lineRule="auto"/>
        <w:rPr>
          <w:rFonts w:ascii="Helvetica" w:hAnsi="Helvetica"/>
          <w:b/>
        </w:rPr>
      </w:pPr>
      <w:r w:rsidRPr="00B55264">
        <w:rPr>
          <w:rFonts w:ascii="Helvetica" w:hAnsi="Helvetica"/>
          <w:b/>
        </w:rPr>
        <w:t>PRESSEINFORMATION</w:t>
      </w:r>
    </w:p>
    <w:p w:rsidR="00D46370" w:rsidRPr="00B55264" w:rsidRDefault="00D46370" w:rsidP="00AF2CB9">
      <w:pPr>
        <w:spacing w:line="288" w:lineRule="auto"/>
        <w:rPr>
          <w:rFonts w:ascii="Helvetica" w:hAnsi="Helvetica"/>
          <w:b/>
        </w:rPr>
      </w:pPr>
    </w:p>
    <w:p w:rsidR="00AF2CB9" w:rsidRPr="00014295" w:rsidRDefault="00F92C73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014295">
        <w:rPr>
          <w:rFonts w:ascii="Helvetica" w:hAnsi="Helvetica"/>
          <w:sz w:val="20"/>
          <w:szCs w:val="20"/>
        </w:rPr>
        <w:t>,</w:t>
      </w:r>
      <w:r w:rsidR="00D46370" w:rsidRPr="00014295">
        <w:rPr>
          <w:rFonts w:ascii="Helvetica" w:hAnsi="Helvetica"/>
          <w:sz w:val="20"/>
          <w:szCs w:val="20"/>
        </w:rPr>
        <w:t xml:space="preserve"> </w:t>
      </w:r>
      <w:r w:rsidR="00014295" w:rsidRPr="00014295">
        <w:rPr>
          <w:rFonts w:ascii="Helvetica" w:hAnsi="Helvetica"/>
          <w:sz w:val="20"/>
          <w:szCs w:val="20"/>
        </w:rPr>
        <w:t>3</w:t>
      </w:r>
      <w:r w:rsidR="00037D09" w:rsidRPr="00014295">
        <w:rPr>
          <w:rFonts w:ascii="Helvetica" w:hAnsi="Helvetica"/>
          <w:sz w:val="20"/>
          <w:szCs w:val="20"/>
        </w:rPr>
        <w:t>.</w:t>
      </w:r>
      <w:r w:rsidR="00D46370" w:rsidRPr="00014295">
        <w:rPr>
          <w:rFonts w:ascii="Helvetica" w:hAnsi="Helvetica"/>
          <w:sz w:val="20"/>
          <w:szCs w:val="20"/>
        </w:rPr>
        <w:t xml:space="preserve"> </w:t>
      </w:r>
      <w:r w:rsidR="005D5CF2" w:rsidRPr="00014295">
        <w:rPr>
          <w:rFonts w:ascii="Helvetica" w:hAnsi="Helvetica"/>
          <w:sz w:val="20"/>
          <w:szCs w:val="20"/>
        </w:rPr>
        <w:t>Ju</w:t>
      </w:r>
      <w:r w:rsidR="00A75675" w:rsidRPr="00014295">
        <w:rPr>
          <w:rFonts w:ascii="Helvetica" w:hAnsi="Helvetica"/>
          <w:sz w:val="20"/>
          <w:szCs w:val="20"/>
        </w:rPr>
        <w:t>l</w:t>
      </w:r>
      <w:r w:rsidR="005D5CF2" w:rsidRPr="00014295">
        <w:rPr>
          <w:rFonts w:ascii="Helvetica" w:hAnsi="Helvetica"/>
          <w:sz w:val="20"/>
          <w:szCs w:val="20"/>
        </w:rPr>
        <w:t>i</w:t>
      </w:r>
      <w:r w:rsidR="00D46370" w:rsidRPr="00014295">
        <w:rPr>
          <w:rFonts w:ascii="Helvetica" w:hAnsi="Helvetica"/>
          <w:sz w:val="20"/>
          <w:szCs w:val="20"/>
        </w:rPr>
        <w:t xml:space="preserve"> </w:t>
      </w:r>
      <w:r w:rsidR="00037D09" w:rsidRPr="00014295">
        <w:rPr>
          <w:rFonts w:ascii="Helvetica" w:hAnsi="Helvetica"/>
          <w:sz w:val="20"/>
          <w:szCs w:val="20"/>
        </w:rPr>
        <w:t>201</w:t>
      </w:r>
      <w:r w:rsidR="00A36886" w:rsidRPr="00014295">
        <w:rPr>
          <w:rFonts w:ascii="Helvetica" w:hAnsi="Helvetica"/>
          <w:sz w:val="20"/>
          <w:szCs w:val="20"/>
        </w:rPr>
        <w:t>7</w:t>
      </w:r>
    </w:p>
    <w:p w:rsidR="005003B0" w:rsidRPr="00B5526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:rsidR="0040129C" w:rsidRPr="00260468" w:rsidRDefault="007A4E61" w:rsidP="009D1E4E">
      <w:pPr>
        <w:tabs>
          <w:tab w:val="left" w:pos="8222"/>
        </w:tabs>
        <w:spacing w:line="288" w:lineRule="auto"/>
        <w:ind w:right="851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</w:rPr>
        <w:t>Verstärkt im</w:t>
      </w:r>
      <w:r w:rsidR="00745052" w:rsidRPr="00260468">
        <w:rPr>
          <w:rFonts w:ascii="Helvetica" w:hAnsi="Helvetica"/>
          <w:b/>
        </w:rPr>
        <w:t xml:space="preserve"> Fadenkreuz:</w:t>
      </w:r>
      <w:r w:rsidR="00A75675" w:rsidRPr="00260468">
        <w:rPr>
          <w:rFonts w:ascii="Helvetica" w:hAnsi="Helvetica"/>
          <w:b/>
        </w:rPr>
        <w:t xml:space="preserve"> Linux und Webserver</w:t>
      </w:r>
      <w:r w:rsidR="0008782A" w:rsidRPr="00260468">
        <w:rPr>
          <w:rFonts w:ascii="Helvetica" w:hAnsi="Helvetica"/>
          <w:b/>
        </w:rPr>
        <w:br/>
      </w:r>
      <w:r w:rsidR="0082213F" w:rsidRPr="00260468">
        <w:rPr>
          <w:rFonts w:ascii="Helvetica" w:hAnsi="Helvetica"/>
          <w:b/>
          <w:bCs/>
          <w:sz w:val="20"/>
          <w:szCs w:val="20"/>
        </w:rPr>
        <w:t>WatchGuard’s</w:t>
      </w:r>
      <w:r w:rsidR="0040129C" w:rsidRPr="00260468">
        <w:rPr>
          <w:rFonts w:ascii="Helvetica" w:hAnsi="Helvetica"/>
          <w:b/>
          <w:bCs/>
          <w:sz w:val="20"/>
          <w:szCs w:val="20"/>
        </w:rPr>
        <w:t xml:space="preserve"> Internet Security Report </w:t>
      </w:r>
      <w:r w:rsidR="002533B5" w:rsidRPr="00260468">
        <w:rPr>
          <w:rFonts w:ascii="Helvetica" w:hAnsi="Helvetica"/>
          <w:b/>
          <w:bCs/>
          <w:sz w:val="20"/>
          <w:szCs w:val="20"/>
        </w:rPr>
        <w:t>nennt</w:t>
      </w:r>
      <w:r w:rsidR="0082213F" w:rsidRPr="00260468">
        <w:rPr>
          <w:rFonts w:ascii="Helvetica" w:hAnsi="Helvetica"/>
          <w:b/>
          <w:bCs/>
          <w:sz w:val="20"/>
          <w:szCs w:val="20"/>
        </w:rPr>
        <w:t xml:space="preserve"> die Top-Bedrohungen </w:t>
      </w:r>
      <w:r w:rsidR="007E6B44" w:rsidRPr="00260468">
        <w:rPr>
          <w:rFonts w:ascii="Helvetica" w:hAnsi="Helvetica"/>
          <w:b/>
          <w:bCs/>
          <w:sz w:val="20"/>
          <w:szCs w:val="20"/>
        </w:rPr>
        <w:t>des ersten Qua</w:t>
      </w:r>
      <w:r w:rsidR="007E6B44" w:rsidRPr="00260468">
        <w:rPr>
          <w:rFonts w:ascii="Helvetica" w:hAnsi="Helvetica"/>
          <w:b/>
          <w:bCs/>
          <w:sz w:val="20"/>
          <w:szCs w:val="20"/>
        </w:rPr>
        <w:t>r</w:t>
      </w:r>
      <w:r w:rsidR="007E6B44" w:rsidRPr="00260468">
        <w:rPr>
          <w:rFonts w:ascii="Helvetica" w:hAnsi="Helvetica"/>
          <w:b/>
          <w:bCs/>
          <w:sz w:val="20"/>
          <w:szCs w:val="20"/>
        </w:rPr>
        <w:t>tals</w:t>
      </w:r>
      <w:r w:rsidR="0082213F" w:rsidRPr="00260468">
        <w:rPr>
          <w:rFonts w:ascii="Helvetica" w:hAnsi="Helvetica"/>
          <w:b/>
          <w:bCs/>
          <w:sz w:val="20"/>
          <w:szCs w:val="20"/>
        </w:rPr>
        <w:t>, analysiert den CIA Vault 7-Leak</w:t>
      </w:r>
      <w:r w:rsidR="009E01EE" w:rsidRPr="00260468">
        <w:rPr>
          <w:rFonts w:ascii="Helvetica" w:hAnsi="Helvetica"/>
          <w:b/>
          <w:bCs/>
          <w:sz w:val="20"/>
          <w:szCs w:val="20"/>
        </w:rPr>
        <w:t xml:space="preserve"> und </w:t>
      </w:r>
      <w:r w:rsidR="00810619" w:rsidRPr="00260468">
        <w:rPr>
          <w:rFonts w:ascii="Helvetica" w:hAnsi="Helvetica"/>
          <w:b/>
          <w:bCs/>
          <w:sz w:val="20"/>
          <w:szCs w:val="20"/>
        </w:rPr>
        <w:t>zeigt Verwundbarkeit von</w:t>
      </w:r>
      <w:r w:rsidR="009E01EE" w:rsidRPr="00260468">
        <w:rPr>
          <w:rFonts w:ascii="Helvetica" w:hAnsi="Helvetica"/>
          <w:b/>
          <w:bCs/>
          <w:sz w:val="20"/>
          <w:szCs w:val="20"/>
        </w:rPr>
        <w:t xml:space="preserve"> IoT-Kameras </w:t>
      </w:r>
      <w:r w:rsidR="00810619" w:rsidRPr="00260468">
        <w:rPr>
          <w:rFonts w:ascii="Helvetica" w:hAnsi="Helvetica"/>
          <w:b/>
          <w:bCs/>
          <w:sz w:val="20"/>
          <w:szCs w:val="20"/>
        </w:rPr>
        <w:t>auf</w:t>
      </w:r>
    </w:p>
    <w:p w:rsidR="006F3C2D" w:rsidRPr="00260468" w:rsidRDefault="006F3C2D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</w:p>
    <w:p w:rsidR="00C50A58" w:rsidRPr="00260468" w:rsidRDefault="000D3D44" w:rsidP="002874C7">
      <w:pPr>
        <w:pStyle w:val="Textkrper"/>
        <w:tabs>
          <w:tab w:val="left" w:pos="7938"/>
        </w:tabs>
        <w:spacing w:line="288" w:lineRule="auto"/>
        <w:ind w:right="1276"/>
        <w:rPr>
          <w:sz w:val="20"/>
        </w:rPr>
      </w:pPr>
      <w:r w:rsidRPr="00260468">
        <w:rPr>
          <w:sz w:val="20"/>
        </w:rPr>
        <w:t xml:space="preserve">WatchGuard </w:t>
      </w:r>
      <w:r w:rsidR="004143AE" w:rsidRPr="00260468">
        <w:rPr>
          <w:sz w:val="20"/>
        </w:rPr>
        <w:t>Technologies</w:t>
      </w:r>
      <w:r w:rsidR="002B27B3">
        <w:rPr>
          <w:sz w:val="20"/>
        </w:rPr>
        <w:t xml:space="preserve"> hat</w:t>
      </w:r>
      <w:r w:rsidR="005865E2" w:rsidRPr="00260468">
        <w:rPr>
          <w:sz w:val="20"/>
        </w:rPr>
        <w:t xml:space="preserve"> </w:t>
      </w:r>
      <w:r w:rsidR="002B27B3">
        <w:rPr>
          <w:sz w:val="20"/>
        </w:rPr>
        <w:t>die</w:t>
      </w:r>
      <w:r w:rsidR="002B27B3" w:rsidRPr="00260468">
        <w:rPr>
          <w:sz w:val="20"/>
        </w:rPr>
        <w:t xml:space="preserve"> Bedrohungslage </w:t>
      </w:r>
      <w:r w:rsidR="007A4E61">
        <w:rPr>
          <w:sz w:val="20"/>
        </w:rPr>
        <w:t>des</w:t>
      </w:r>
      <w:r w:rsidR="002B27B3" w:rsidRPr="00260468">
        <w:rPr>
          <w:sz w:val="20"/>
        </w:rPr>
        <w:t xml:space="preserve"> ersten Quartal</w:t>
      </w:r>
      <w:r w:rsidR="007A4E61">
        <w:rPr>
          <w:sz w:val="20"/>
        </w:rPr>
        <w:t>s</w:t>
      </w:r>
      <w:r w:rsidR="002B27B3" w:rsidRPr="00260468">
        <w:rPr>
          <w:sz w:val="20"/>
        </w:rPr>
        <w:t xml:space="preserve"> 2017 </w:t>
      </w:r>
      <w:r w:rsidR="002B27B3">
        <w:rPr>
          <w:sz w:val="20"/>
        </w:rPr>
        <w:t>analysiert und die Ergebnisse</w:t>
      </w:r>
      <w:r w:rsidR="005865E2" w:rsidRPr="00260468">
        <w:rPr>
          <w:sz w:val="20"/>
        </w:rPr>
        <w:t xml:space="preserve"> </w:t>
      </w:r>
      <w:r w:rsidR="001D2A56" w:rsidRPr="00260468">
        <w:rPr>
          <w:sz w:val="20"/>
        </w:rPr>
        <w:t>i</w:t>
      </w:r>
      <w:r w:rsidR="0022767A">
        <w:rPr>
          <w:sz w:val="20"/>
        </w:rPr>
        <w:t>n seinem</w:t>
      </w:r>
      <w:r w:rsidR="00C02E55">
        <w:rPr>
          <w:sz w:val="20"/>
        </w:rPr>
        <w:t xml:space="preserve"> vierteljährlich erscheinenden</w:t>
      </w:r>
      <w:r w:rsidR="00ED48A1">
        <w:rPr>
          <w:sz w:val="20"/>
        </w:rPr>
        <w:t xml:space="preserve"> </w:t>
      </w:r>
      <w:r w:rsidR="00547F2A">
        <w:rPr>
          <w:sz w:val="20"/>
        </w:rPr>
        <w:t>„</w:t>
      </w:r>
      <w:r w:rsidR="005865E2" w:rsidRPr="00260468">
        <w:rPr>
          <w:sz w:val="20"/>
        </w:rPr>
        <w:t>Internet Security Report</w:t>
      </w:r>
      <w:r w:rsidR="00547F2A">
        <w:rPr>
          <w:sz w:val="20"/>
        </w:rPr>
        <w:t>“</w:t>
      </w:r>
      <w:r w:rsidR="005865E2" w:rsidRPr="00260468">
        <w:rPr>
          <w:sz w:val="20"/>
        </w:rPr>
        <w:t xml:space="preserve"> </w:t>
      </w:r>
      <w:r w:rsidR="002B27B3">
        <w:rPr>
          <w:sz w:val="20"/>
        </w:rPr>
        <w:t>zusammengefasst</w:t>
      </w:r>
      <w:r w:rsidR="005865E2" w:rsidRPr="00260468">
        <w:rPr>
          <w:sz w:val="20"/>
        </w:rPr>
        <w:t xml:space="preserve">. </w:t>
      </w:r>
      <w:r w:rsidR="00E06DED" w:rsidRPr="00260468">
        <w:rPr>
          <w:sz w:val="20"/>
        </w:rPr>
        <w:t xml:space="preserve">Der Bericht wartet mit überraschenden </w:t>
      </w:r>
      <w:r w:rsidR="00413A1F" w:rsidRPr="00260468">
        <w:rPr>
          <w:sz w:val="20"/>
        </w:rPr>
        <w:t>E</w:t>
      </w:r>
      <w:r w:rsidR="00413A1F" w:rsidRPr="00260468">
        <w:rPr>
          <w:sz w:val="20"/>
        </w:rPr>
        <w:t>r</w:t>
      </w:r>
      <w:r w:rsidR="00413A1F" w:rsidRPr="00260468">
        <w:rPr>
          <w:sz w:val="20"/>
        </w:rPr>
        <w:t>kenntnissen</w:t>
      </w:r>
      <w:r w:rsidR="00E06DED" w:rsidRPr="00260468">
        <w:rPr>
          <w:sz w:val="20"/>
        </w:rPr>
        <w:t xml:space="preserve"> auf: </w:t>
      </w:r>
      <w:r w:rsidR="00ED40A5" w:rsidRPr="00260468">
        <w:rPr>
          <w:sz w:val="20"/>
        </w:rPr>
        <w:t>Zwar</w:t>
      </w:r>
      <w:r w:rsidR="00FB46D9" w:rsidRPr="00260468">
        <w:rPr>
          <w:sz w:val="20"/>
        </w:rPr>
        <w:t xml:space="preserve"> </w:t>
      </w:r>
      <w:r w:rsidR="0009105F">
        <w:rPr>
          <w:sz w:val="20"/>
        </w:rPr>
        <w:t>ging</w:t>
      </w:r>
      <w:r w:rsidR="00FB46D9" w:rsidRPr="00260468">
        <w:rPr>
          <w:sz w:val="20"/>
        </w:rPr>
        <w:t xml:space="preserve"> die Gesamtzahl aller </w:t>
      </w:r>
      <w:r w:rsidR="0033378C" w:rsidRPr="00260468">
        <w:rPr>
          <w:sz w:val="20"/>
        </w:rPr>
        <w:t xml:space="preserve">Malware-Attacken im Vergleich zum </w:t>
      </w:r>
      <w:r w:rsidR="00693448" w:rsidRPr="00260468">
        <w:rPr>
          <w:sz w:val="20"/>
        </w:rPr>
        <w:t>vierten</w:t>
      </w:r>
      <w:r w:rsidR="0033378C" w:rsidRPr="00260468">
        <w:rPr>
          <w:sz w:val="20"/>
        </w:rPr>
        <w:t xml:space="preserve"> Quartal 2016 um </w:t>
      </w:r>
      <w:r w:rsidR="000D34C9" w:rsidRPr="00260468">
        <w:rPr>
          <w:sz w:val="20"/>
        </w:rPr>
        <w:t xml:space="preserve">mehr als die Hälfte (minus 52 </w:t>
      </w:r>
      <w:r w:rsidR="00F2644A" w:rsidRPr="00260468">
        <w:rPr>
          <w:sz w:val="20"/>
        </w:rPr>
        <w:t>Prozent</w:t>
      </w:r>
      <w:r w:rsidR="000D34C9" w:rsidRPr="00260468">
        <w:rPr>
          <w:sz w:val="20"/>
        </w:rPr>
        <w:t>)</w:t>
      </w:r>
      <w:r w:rsidR="0009105F">
        <w:rPr>
          <w:sz w:val="20"/>
        </w:rPr>
        <w:t xml:space="preserve"> zurück</w:t>
      </w:r>
      <w:r w:rsidR="00F2644A" w:rsidRPr="00260468">
        <w:rPr>
          <w:sz w:val="20"/>
        </w:rPr>
        <w:t xml:space="preserve">. </w:t>
      </w:r>
      <w:r w:rsidR="008F3523">
        <w:rPr>
          <w:sz w:val="20"/>
        </w:rPr>
        <w:t xml:space="preserve">Dafür </w:t>
      </w:r>
      <w:r w:rsidR="004C7735">
        <w:rPr>
          <w:sz w:val="20"/>
        </w:rPr>
        <w:t>hatten</w:t>
      </w:r>
      <w:r w:rsidR="00AB4504">
        <w:rPr>
          <w:sz w:val="20"/>
        </w:rPr>
        <w:t xml:space="preserve"> </w:t>
      </w:r>
      <w:r w:rsidR="001E4506">
        <w:rPr>
          <w:sz w:val="20"/>
        </w:rPr>
        <w:t>über</w:t>
      </w:r>
      <w:r w:rsidR="00AB4504">
        <w:rPr>
          <w:sz w:val="20"/>
        </w:rPr>
        <w:t xml:space="preserve"> 36 Prozent</w:t>
      </w:r>
      <w:r w:rsidR="004C7735">
        <w:rPr>
          <w:sz w:val="20"/>
        </w:rPr>
        <w:t xml:space="preserve"> der</w:t>
      </w:r>
      <w:r w:rsidR="00AB4504">
        <w:rPr>
          <w:sz w:val="20"/>
        </w:rPr>
        <w:t xml:space="preserve"> Angriffe</w:t>
      </w:r>
      <w:r w:rsidR="00D1385B">
        <w:rPr>
          <w:sz w:val="20"/>
        </w:rPr>
        <w:t xml:space="preserve"> speziell</w:t>
      </w:r>
      <w:r w:rsidR="00AB4504">
        <w:rPr>
          <w:sz w:val="20"/>
        </w:rPr>
        <w:t xml:space="preserve"> </w:t>
      </w:r>
      <w:r w:rsidR="008F33E1">
        <w:rPr>
          <w:sz w:val="20"/>
        </w:rPr>
        <w:t>Server und Internet-of-Things (IoT)-Geräte mit Linux</w:t>
      </w:r>
      <w:r w:rsidR="007D350A">
        <w:rPr>
          <w:sz w:val="20"/>
        </w:rPr>
        <w:t xml:space="preserve"> </w:t>
      </w:r>
      <w:r w:rsidR="004C7735">
        <w:rPr>
          <w:sz w:val="20"/>
        </w:rPr>
        <w:t>im</w:t>
      </w:r>
      <w:r w:rsidR="007D350A">
        <w:rPr>
          <w:sz w:val="20"/>
        </w:rPr>
        <w:t xml:space="preserve"> Visier</w:t>
      </w:r>
      <w:r w:rsidR="008F33E1">
        <w:rPr>
          <w:sz w:val="20"/>
        </w:rPr>
        <w:t xml:space="preserve">. </w:t>
      </w:r>
      <w:r w:rsidR="00693448" w:rsidRPr="00260468">
        <w:rPr>
          <w:sz w:val="20"/>
        </w:rPr>
        <w:t>Diese Veränderung im Angriffsmuster</w:t>
      </w:r>
      <w:r w:rsidR="001157F2" w:rsidRPr="00260468">
        <w:rPr>
          <w:sz w:val="20"/>
        </w:rPr>
        <w:t xml:space="preserve"> </w:t>
      </w:r>
      <w:r w:rsidR="00ED5756">
        <w:rPr>
          <w:sz w:val="20"/>
        </w:rPr>
        <w:t>der</w:t>
      </w:r>
      <w:r w:rsidR="0009105F">
        <w:rPr>
          <w:sz w:val="20"/>
        </w:rPr>
        <w:t xml:space="preserve"> </w:t>
      </w:r>
      <w:r w:rsidR="001157F2" w:rsidRPr="00260468">
        <w:rPr>
          <w:sz w:val="20"/>
        </w:rPr>
        <w:t>Cyber-Kriminelle</w:t>
      </w:r>
      <w:r w:rsidR="0009105F">
        <w:rPr>
          <w:sz w:val="20"/>
        </w:rPr>
        <w:t>n</w:t>
      </w:r>
      <w:r w:rsidR="00693448" w:rsidRPr="00260468">
        <w:rPr>
          <w:sz w:val="20"/>
        </w:rPr>
        <w:t xml:space="preserve"> </w:t>
      </w:r>
      <w:r w:rsidR="001F2129" w:rsidRPr="00260468">
        <w:rPr>
          <w:sz w:val="20"/>
        </w:rPr>
        <w:t>zeigt</w:t>
      </w:r>
      <w:r w:rsidR="00384268" w:rsidRPr="00260468">
        <w:rPr>
          <w:sz w:val="20"/>
        </w:rPr>
        <w:t xml:space="preserve">, </w:t>
      </w:r>
      <w:r w:rsidR="006C2F80">
        <w:rPr>
          <w:sz w:val="20"/>
        </w:rPr>
        <w:t>dass der Schutz entsprechend</w:t>
      </w:r>
      <w:r w:rsidR="00547F2A">
        <w:rPr>
          <w:sz w:val="20"/>
        </w:rPr>
        <w:t xml:space="preserve"> ausgestattete</w:t>
      </w:r>
      <w:r w:rsidR="006C2F80">
        <w:rPr>
          <w:sz w:val="20"/>
        </w:rPr>
        <w:t>r</w:t>
      </w:r>
      <w:r w:rsidR="00292E93" w:rsidRPr="00260468">
        <w:rPr>
          <w:sz w:val="20"/>
        </w:rPr>
        <w:t xml:space="preserve"> Hardware</w:t>
      </w:r>
      <w:r w:rsidR="006C2F80">
        <w:rPr>
          <w:sz w:val="20"/>
        </w:rPr>
        <w:t xml:space="preserve"> nicht auf die leichte Schulter genommen werden sollte und</w:t>
      </w:r>
      <w:r w:rsidR="002900AB" w:rsidRPr="00260468">
        <w:rPr>
          <w:sz w:val="20"/>
        </w:rPr>
        <w:t xml:space="preserve"> erhöhte Sicherheitsma</w:t>
      </w:r>
      <w:r w:rsidR="00F92C73">
        <w:rPr>
          <w:sz w:val="20"/>
        </w:rPr>
        <w:t>s</w:t>
      </w:r>
      <w:r w:rsidR="00F92C73">
        <w:rPr>
          <w:sz w:val="20"/>
        </w:rPr>
        <w:t>s</w:t>
      </w:r>
      <w:r w:rsidR="002900AB" w:rsidRPr="00260468">
        <w:rPr>
          <w:sz w:val="20"/>
        </w:rPr>
        <w:t xml:space="preserve">nahmen </w:t>
      </w:r>
      <w:r w:rsidR="006C2F80">
        <w:rPr>
          <w:sz w:val="20"/>
        </w:rPr>
        <w:t>notwendig sind</w:t>
      </w:r>
      <w:r w:rsidR="002900AB" w:rsidRPr="00260468">
        <w:rPr>
          <w:sz w:val="20"/>
        </w:rPr>
        <w:t>.</w:t>
      </w:r>
      <w:r w:rsidR="001F2129" w:rsidRPr="00260468">
        <w:rPr>
          <w:sz w:val="20"/>
        </w:rPr>
        <w:t xml:space="preserve"> </w:t>
      </w:r>
      <w:r w:rsidR="00E40DA1" w:rsidRPr="00260468">
        <w:rPr>
          <w:sz w:val="20"/>
        </w:rPr>
        <w:t xml:space="preserve">Für den Internet Security Report </w:t>
      </w:r>
      <w:r w:rsidR="00292E93" w:rsidRPr="00260468">
        <w:rPr>
          <w:sz w:val="20"/>
        </w:rPr>
        <w:t>wertete</w:t>
      </w:r>
      <w:r w:rsidR="00E40DA1" w:rsidRPr="00260468">
        <w:rPr>
          <w:sz w:val="20"/>
        </w:rPr>
        <w:t xml:space="preserve"> WatchGuard </w:t>
      </w:r>
      <w:r w:rsidR="00367AC5" w:rsidRPr="00260468">
        <w:rPr>
          <w:sz w:val="20"/>
        </w:rPr>
        <w:t xml:space="preserve">weltweit </w:t>
      </w:r>
      <w:r w:rsidR="00E40DA1" w:rsidRPr="00260468">
        <w:rPr>
          <w:sz w:val="20"/>
        </w:rPr>
        <w:t>die anony</w:t>
      </w:r>
      <w:r w:rsidR="00CD17D6">
        <w:rPr>
          <w:sz w:val="20"/>
        </w:rPr>
        <w:t>misierten Daten von mehr als 26’</w:t>
      </w:r>
      <w:r w:rsidR="00E40DA1" w:rsidRPr="00260468">
        <w:rPr>
          <w:sz w:val="20"/>
        </w:rPr>
        <w:t>500 UTM-Appliances aus.</w:t>
      </w:r>
      <w:r w:rsidR="002213D6" w:rsidRPr="00260468">
        <w:rPr>
          <w:sz w:val="20"/>
        </w:rPr>
        <w:t xml:space="preserve"> </w:t>
      </w:r>
      <w:r w:rsidR="00E40DA1" w:rsidRPr="00260468">
        <w:rPr>
          <w:sz w:val="20"/>
        </w:rPr>
        <w:t xml:space="preserve">Trotz des Rückgangs bei den Malware-Attacken </w:t>
      </w:r>
      <w:r w:rsidR="00183835" w:rsidRPr="00260468">
        <w:rPr>
          <w:sz w:val="20"/>
        </w:rPr>
        <w:t>ist die Bedrohung</w:t>
      </w:r>
      <w:r w:rsidR="000555D6" w:rsidRPr="00260468">
        <w:rPr>
          <w:sz w:val="20"/>
        </w:rPr>
        <w:t>slage weiterhin hoch</w:t>
      </w:r>
      <w:r w:rsidR="001157F2" w:rsidRPr="00260468">
        <w:rPr>
          <w:sz w:val="20"/>
        </w:rPr>
        <w:t>, wie ein Blick auf das</w:t>
      </w:r>
      <w:r w:rsidR="00183835" w:rsidRPr="00260468">
        <w:rPr>
          <w:sz w:val="20"/>
        </w:rPr>
        <w:t xml:space="preserve"> Zahlen</w:t>
      </w:r>
      <w:r w:rsidR="000555D6" w:rsidRPr="00260468">
        <w:rPr>
          <w:sz w:val="20"/>
        </w:rPr>
        <w:t>material</w:t>
      </w:r>
      <w:r w:rsidR="00183835" w:rsidRPr="00260468">
        <w:rPr>
          <w:sz w:val="20"/>
        </w:rPr>
        <w:t xml:space="preserve"> </w:t>
      </w:r>
      <w:r w:rsidR="001157F2" w:rsidRPr="00260468">
        <w:rPr>
          <w:sz w:val="20"/>
        </w:rPr>
        <w:t>zeigt</w:t>
      </w:r>
      <w:r w:rsidR="00183835" w:rsidRPr="00260468">
        <w:rPr>
          <w:sz w:val="20"/>
        </w:rPr>
        <w:t xml:space="preserve">: </w:t>
      </w:r>
      <w:r w:rsidR="00367AC5">
        <w:rPr>
          <w:sz w:val="20"/>
        </w:rPr>
        <w:t>B</w:t>
      </w:r>
      <w:r w:rsidR="003D5E66" w:rsidRPr="00260468">
        <w:rPr>
          <w:sz w:val="20"/>
        </w:rPr>
        <w:t>ereits</w:t>
      </w:r>
      <w:r w:rsidR="004D4D6B" w:rsidRPr="00260468">
        <w:rPr>
          <w:sz w:val="20"/>
        </w:rPr>
        <w:t xml:space="preserve"> dieser kleine Teil aller global aktiven </w:t>
      </w:r>
      <w:r w:rsidR="002213D6" w:rsidRPr="00260468">
        <w:rPr>
          <w:sz w:val="20"/>
        </w:rPr>
        <w:t>WatchGuard-Appliances</w:t>
      </w:r>
      <w:r w:rsidR="004D4D6B" w:rsidRPr="00260468">
        <w:rPr>
          <w:sz w:val="20"/>
        </w:rPr>
        <w:t xml:space="preserve"> wehrte</w:t>
      </w:r>
      <w:r w:rsidR="003D5E66" w:rsidRPr="00260468">
        <w:rPr>
          <w:sz w:val="20"/>
        </w:rPr>
        <w:t xml:space="preserve"> </w:t>
      </w:r>
      <w:r w:rsidR="00C44812" w:rsidRPr="00260468">
        <w:rPr>
          <w:sz w:val="20"/>
        </w:rPr>
        <w:t>alleine</w:t>
      </w:r>
      <w:r w:rsidR="004D4D6B" w:rsidRPr="00260468">
        <w:rPr>
          <w:sz w:val="20"/>
        </w:rPr>
        <w:t xml:space="preserve"> </w:t>
      </w:r>
      <w:r w:rsidR="005C3472" w:rsidRPr="00260468">
        <w:rPr>
          <w:sz w:val="20"/>
        </w:rPr>
        <w:t>in den ersten drei Monaten diesen Jahres</w:t>
      </w:r>
      <w:r w:rsidR="004D4D6B" w:rsidRPr="00260468">
        <w:rPr>
          <w:sz w:val="20"/>
        </w:rPr>
        <w:t xml:space="preserve"> mehr als sieben Millionen Malware-Varianten ab – im Durchschnitt 266</w:t>
      </w:r>
      <w:r w:rsidR="000B6745" w:rsidRPr="00260468">
        <w:rPr>
          <w:sz w:val="20"/>
        </w:rPr>
        <w:t xml:space="preserve"> Angriffe</w:t>
      </w:r>
      <w:r w:rsidR="004D4D6B" w:rsidRPr="00260468">
        <w:rPr>
          <w:sz w:val="20"/>
        </w:rPr>
        <w:t xml:space="preserve"> pro </w:t>
      </w:r>
      <w:r w:rsidR="002213D6" w:rsidRPr="00260468">
        <w:rPr>
          <w:sz w:val="20"/>
        </w:rPr>
        <w:t>Gerät</w:t>
      </w:r>
      <w:r w:rsidR="004D4D6B" w:rsidRPr="00260468">
        <w:rPr>
          <w:sz w:val="20"/>
        </w:rPr>
        <w:t xml:space="preserve">. </w:t>
      </w:r>
      <w:r w:rsidR="002213D6" w:rsidRPr="00260468">
        <w:rPr>
          <w:sz w:val="20"/>
        </w:rPr>
        <w:t>D</w:t>
      </w:r>
      <w:r w:rsidR="004D4D6B" w:rsidRPr="00260468">
        <w:rPr>
          <w:sz w:val="20"/>
        </w:rPr>
        <w:t>azu wurden über 2,5 Millionen Netzwerkattacken g</w:t>
      </w:r>
      <w:r w:rsidR="004D4D6B" w:rsidRPr="00260468">
        <w:rPr>
          <w:sz w:val="20"/>
        </w:rPr>
        <w:t>e</w:t>
      </w:r>
      <w:r w:rsidR="004D4D6B" w:rsidRPr="00260468">
        <w:rPr>
          <w:sz w:val="20"/>
        </w:rPr>
        <w:t xml:space="preserve">blockt, das entspricht 156 pro Gerät. </w:t>
      </w:r>
    </w:p>
    <w:p w:rsidR="005E0900" w:rsidRPr="00260468" w:rsidRDefault="005E0900" w:rsidP="001D2A56">
      <w:pPr>
        <w:pStyle w:val="Textkrper"/>
        <w:tabs>
          <w:tab w:val="left" w:pos="7938"/>
        </w:tabs>
        <w:ind w:right="1276"/>
        <w:rPr>
          <w:sz w:val="20"/>
        </w:rPr>
      </w:pPr>
    </w:p>
    <w:p w:rsidR="00142F4C" w:rsidRPr="00260468" w:rsidRDefault="00142F4C" w:rsidP="009E01EE">
      <w:pPr>
        <w:pStyle w:val="Textkrper"/>
        <w:tabs>
          <w:tab w:val="left" w:pos="7938"/>
        </w:tabs>
        <w:spacing w:line="288" w:lineRule="auto"/>
        <w:ind w:right="1276"/>
        <w:rPr>
          <w:b w:val="0"/>
          <w:sz w:val="20"/>
        </w:rPr>
      </w:pPr>
      <w:r w:rsidRPr="00260468">
        <w:rPr>
          <w:b w:val="0"/>
          <w:sz w:val="20"/>
        </w:rPr>
        <w:t>Corey Nachreiner, CTO bei WatchGuard Technologies, dazu: „</w:t>
      </w:r>
      <w:r w:rsidR="00C4776B" w:rsidRPr="00260468">
        <w:rPr>
          <w:b w:val="0"/>
          <w:sz w:val="20"/>
        </w:rPr>
        <w:t>Die Auswertung der F</w:t>
      </w:r>
      <w:r w:rsidR="00C4776B" w:rsidRPr="00260468">
        <w:rPr>
          <w:b w:val="0"/>
          <w:sz w:val="20"/>
        </w:rPr>
        <w:t>i</w:t>
      </w:r>
      <w:r w:rsidR="00C4776B" w:rsidRPr="00260468">
        <w:rPr>
          <w:b w:val="0"/>
          <w:sz w:val="20"/>
        </w:rPr>
        <w:t>rebox-Daten</w:t>
      </w:r>
      <w:r w:rsidR="00B71DE2">
        <w:rPr>
          <w:b w:val="0"/>
          <w:sz w:val="20"/>
        </w:rPr>
        <w:t xml:space="preserve"> aus den ersten drei Monaten dieses Jahres</w:t>
      </w:r>
      <w:r w:rsidR="00C4776B" w:rsidRPr="00260468">
        <w:rPr>
          <w:b w:val="0"/>
          <w:sz w:val="20"/>
        </w:rPr>
        <w:t xml:space="preserve"> zeig</w:t>
      </w:r>
      <w:r w:rsidR="00B71DE2">
        <w:rPr>
          <w:b w:val="0"/>
          <w:sz w:val="20"/>
        </w:rPr>
        <w:t>t</w:t>
      </w:r>
      <w:r w:rsidR="00C4776B" w:rsidRPr="00260468">
        <w:rPr>
          <w:b w:val="0"/>
          <w:sz w:val="20"/>
        </w:rPr>
        <w:t xml:space="preserve">, dass </w:t>
      </w:r>
      <w:r w:rsidR="00B71DE2" w:rsidRPr="00260468">
        <w:rPr>
          <w:b w:val="0"/>
          <w:sz w:val="20"/>
        </w:rPr>
        <w:t xml:space="preserve">sich </w:t>
      </w:r>
      <w:r w:rsidR="00C4776B" w:rsidRPr="00260468">
        <w:rPr>
          <w:b w:val="0"/>
          <w:sz w:val="20"/>
        </w:rPr>
        <w:t>d</w:t>
      </w:r>
      <w:r w:rsidRPr="00260468">
        <w:rPr>
          <w:b w:val="0"/>
          <w:sz w:val="20"/>
        </w:rPr>
        <w:t>ie Bedr</w:t>
      </w:r>
      <w:r w:rsidRPr="00260468">
        <w:rPr>
          <w:b w:val="0"/>
          <w:sz w:val="20"/>
        </w:rPr>
        <w:t>o</w:t>
      </w:r>
      <w:r w:rsidRPr="00260468">
        <w:rPr>
          <w:b w:val="0"/>
          <w:sz w:val="20"/>
        </w:rPr>
        <w:t xml:space="preserve">hungslage </w:t>
      </w:r>
      <w:r w:rsidR="00AF3323" w:rsidRPr="00260468">
        <w:rPr>
          <w:b w:val="0"/>
          <w:sz w:val="20"/>
        </w:rPr>
        <w:t>nach wie vor</w:t>
      </w:r>
      <w:r w:rsidRPr="00260468">
        <w:rPr>
          <w:b w:val="0"/>
          <w:sz w:val="20"/>
        </w:rPr>
        <w:t xml:space="preserve"> in einem steten Wandel</w:t>
      </w:r>
      <w:r w:rsidR="00C4776B" w:rsidRPr="00260468">
        <w:rPr>
          <w:b w:val="0"/>
          <w:sz w:val="20"/>
        </w:rPr>
        <w:t xml:space="preserve"> befindet</w:t>
      </w:r>
      <w:r w:rsidRPr="00260468">
        <w:rPr>
          <w:b w:val="0"/>
          <w:sz w:val="20"/>
        </w:rPr>
        <w:t xml:space="preserve">. </w:t>
      </w:r>
      <w:r w:rsidR="00C4776B" w:rsidRPr="00260468">
        <w:rPr>
          <w:b w:val="0"/>
          <w:sz w:val="20"/>
        </w:rPr>
        <w:t>Aufgrund des uns zur Verf</w:t>
      </w:r>
      <w:r w:rsidR="00C4776B" w:rsidRPr="00260468">
        <w:rPr>
          <w:b w:val="0"/>
          <w:sz w:val="20"/>
        </w:rPr>
        <w:t>ü</w:t>
      </w:r>
      <w:r w:rsidR="00C4776B" w:rsidRPr="00260468">
        <w:rPr>
          <w:b w:val="0"/>
          <w:sz w:val="20"/>
        </w:rPr>
        <w:t>gung stehenden</w:t>
      </w:r>
      <w:r w:rsidR="002774E0" w:rsidRPr="00260468">
        <w:rPr>
          <w:b w:val="0"/>
          <w:sz w:val="20"/>
        </w:rPr>
        <w:t xml:space="preserve"> Zahlenmaterials</w:t>
      </w:r>
      <w:r w:rsidRPr="00260468">
        <w:rPr>
          <w:b w:val="0"/>
          <w:sz w:val="20"/>
        </w:rPr>
        <w:t xml:space="preserve"> </w:t>
      </w:r>
      <w:r w:rsidR="00B71DE2">
        <w:rPr>
          <w:b w:val="0"/>
          <w:sz w:val="20"/>
        </w:rPr>
        <w:t>können</w:t>
      </w:r>
      <w:r w:rsidRPr="00260468">
        <w:rPr>
          <w:b w:val="0"/>
          <w:sz w:val="20"/>
        </w:rPr>
        <w:t xml:space="preserve"> wir jedoch jede Veränderung wahr</w:t>
      </w:r>
      <w:r w:rsidR="00B71DE2">
        <w:rPr>
          <w:b w:val="0"/>
          <w:sz w:val="20"/>
        </w:rPr>
        <w:t>nehmen</w:t>
      </w:r>
      <w:r w:rsidRPr="00260468">
        <w:rPr>
          <w:b w:val="0"/>
          <w:sz w:val="20"/>
        </w:rPr>
        <w:t xml:space="preserve"> und entsprechend darauf reagieren. </w:t>
      </w:r>
      <w:r w:rsidR="00506F43">
        <w:rPr>
          <w:b w:val="0"/>
          <w:sz w:val="20"/>
        </w:rPr>
        <w:t>Der</w:t>
      </w:r>
      <w:r w:rsidR="002774E0" w:rsidRPr="00260468">
        <w:rPr>
          <w:b w:val="0"/>
          <w:sz w:val="20"/>
        </w:rPr>
        <w:t xml:space="preserve"> Bericht</w:t>
      </w:r>
      <w:r w:rsidR="00C22E9E" w:rsidRPr="00260468">
        <w:rPr>
          <w:b w:val="0"/>
          <w:sz w:val="20"/>
        </w:rPr>
        <w:t xml:space="preserve"> </w:t>
      </w:r>
      <w:r w:rsidR="00F60442">
        <w:rPr>
          <w:b w:val="0"/>
          <w:sz w:val="20"/>
        </w:rPr>
        <w:t>lässt keinen anderen Schluss zu</w:t>
      </w:r>
      <w:r w:rsidRPr="00260468">
        <w:rPr>
          <w:b w:val="0"/>
          <w:sz w:val="20"/>
        </w:rPr>
        <w:t>: Ohne grundlegende Sicherheitsrichtlinien, mehrschichtige Verteidigungslinien und moderne Malware-Prävention geht es nicht mehr. Speziell kleine und mittlere Unternehmen (KMU) sowie Distributed Enterprises setzen sich sonst einem erhöhten Risiko aus</w:t>
      </w:r>
      <w:r w:rsidR="00506F43">
        <w:rPr>
          <w:b w:val="0"/>
          <w:sz w:val="20"/>
        </w:rPr>
        <w:t>, O</w:t>
      </w:r>
      <w:r w:rsidR="00506F43">
        <w:rPr>
          <w:b w:val="0"/>
          <w:sz w:val="20"/>
        </w:rPr>
        <w:t>p</w:t>
      </w:r>
      <w:r w:rsidR="00506F43">
        <w:rPr>
          <w:b w:val="0"/>
          <w:sz w:val="20"/>
        </w:rPr>
        <w:t>fer einer Attacke zu werden</w:t>
      </w:r>
      <w:r w:rsidRPr="00260468">
        <w:rPr>
          <w:b w:val="0"/>
          <w:sz w:val="20"/>
        </w:rPr>
        <w:t>.“</w:t>
      </w:r>
    </w:p>
    <w:p w:rsidR="00142F4C" w:rsidRPr="00260468" w:rsidRDefault="00142F4C" w:rsidP="009E01EE">
      <w:pPr>
        <w:pStyle w:val="Textkrper"/>
        <w:tabs>
          <w:tab w:val="left" w:pos="7938"/>
        </w:tabs>
        <w:spacing w:line="288" w:lineRule="auto"/>
        <w:ind w:right="1276"/>
        <w:rPr>
          <w:b w:val="0"/>
          <w:sz w:val="20"/>
        </w:rPr>
      </w:pPr>
    </w:p>
    <w:p w:rsidR="00B00BBC" w:rsidRPr="00260468" w:rsidRDefault="00AB7871" w:rsidP="009E01EE">
      <w:pPr>
        <w:pStyle w:val="Textkrper"/>
        <w:tabs>
          <w:tab w:val="left" w:pos="7938"/>
        </w:tabs>
        <w:spacing w:line="288" w:lineRule="auto"/>
        <w:ind w:right="1276"/>
        <w:rPr>
          <w:b w:val="0"/>
          <w:sz w:val="20"/>
        </w:rPr>
      </w:pPr>
      <w:r w:rsidRPr="00260468">
        <w:rPr>
          <w:b w:val="0"/>
          <w:sz w:val="20"/>
        </w:rPr>
        <w:t>Der</w:t>
      </w:r>
      <w:r w:rsidR="00B97B5B" w:rsidRPr="00260468">
        <w:rPr>
          <w:b w:val="0"/>
          <w:sz w:val="20"/>
        </w:rPr>
        <w:t xml:space="preserve"> 35-seitige</w:t>
      </w:r>
      <w:r w:rsidRPr="00260468">
        <w:rPr>
          <w:b w:val="0"/>
          <w:sz w:val="20"/>
        </w:rPr>
        <w:t xml:space="preserve"> Internet Security Report </w:t>
      </w:r>
      <w:r w:rsidR="00555A70" w:rsidRPr="00260468">
        <w:rPr>
          <w:b w:val="0"/>
          <w:sz w:val="20"/>
        </w:rPr>
        <w:t xml:space="preserve">bietet </w:t>
      </w:r>
      <w:r w:rsidR="007D4A4C" w:rsidRPr="00260468">
        <w:rPr>
          <w:b w:val="0"/>
          <w:sz w:val="20"/>
        </w:rPr>
        <w:t>Lesern einen detaillierten Einblick über die Bedrohungslage</w:t>
      </w:r>
      <w:r w:rsidR="006D304E" w:rsidRPr="00260468">
        <w:rPr>
          <w:b w:val="0"/>
          <w:sz w:val="20"/>
        </w:rPr>
        <w:t xml:space="preserve"> in den ersten drei Monaten des Jahres</w:t>
      </w:r>
      <w:r w:rsidR="00A723FE" w:rsidRPr="00260468">
        <w:rPr>
          <w:b w:val="0"/>
          <w:sz w:val="20"/>
        </w:rPr>
        <w:t xml:space="preserve">. Er </w:t>
      </w:r>
      <w:r w:rsidR="00367AC5">
        <w:rPr>
          <w:b w:val="0"/>
          <w:sz w:val="20"/>
        </w:rPr>
        <w:t>stellt</w:t>
      </w:r>
      <w:r w:rsidR="00A723FE" w:rsidRPr="00260468">
        <w:rPr>
          <w:b w:val="0"/>
          <w:sz w:val="20"/>
        </w:rPr>
        <w:t xml:space="preserve"> au</w:t>
      </w:r>
      <w:r w:rsidR="00F92C73">
        <w:rPr>
          <w:b w:val="0"/>
          <w:sz w:val="20"/>
        </w:rPr>
        <w:t>ss</w:t>
      </w:r>
      <w:r w:rsidR="00A723FE" w:rsidRPr="00260468">
        <w:rPr>
          <w:b w:val="0"/>
          <w:sz w:val="20"/>
        </w:rPr>
        <w:t>erdem</w:t>
      </w:r>
      <w:r w:rsidR="007D4A4C" w:rsidRPr="00260468">
        <w:rPr>
          <w:b w:val="0"/>
          <w:sz w:val="20"/>
        </w:rPr>
        <w:t xml:space="preserve"> Wege </w:t>
      </w:r>
      <w:r w:rsidR="00A723FE" w:rsidRPr="00260468">
        <w:rPr>
          <w:b w:val="0"/>
          <w:sz w:val="20"/>
        </w:rPr>
        <w:t>und</w:t>
      </w:r>
      <w:r w:rsidR="007D4A4C" w:rsidRPr="00260468">
        <w:rPr>
          <w:b w:val="0"/>
          <w:sz w:val="20"/>
        </w:rPr>
        <w:t xml:space="preserve"> Technologien </w:t>
      </w:r>
      <w:r w:rsidR="00367AC5">
        <w:rPr>
          <w:b w:val="0"/>
          <w:sz w:val="20"/>
        </w:rPr>
        <w:t>vor</w:t>
      </w:r>
      <w:r w:rsidR="007D4A4C" w:rsidRPr="00260468">
        <w:rPr>
          <w:b w:val="0"/>
          <w:sz w:val="20"/>
        </w:rPr>
        <w:t xml:space="preserve">, </w:t>
      </w:r>
      <w:r w:rsidR="005606F2">
        <w:rPr>
          <w:b w:val="0"/>
          <w:sz w:val="20"/>
        </w:rPr>
        <w:t>mit denen</w:t>
      </w:r>
      <w:r w:rsidR="00B669FD" w:rsidRPr="00260468">
        <w:rPr>
          <w:b w:val="0"/>
          <w:sz w:val="20"/>
        </w:rPr>
        <w:t xml:space="preserve"> sie</w:t>
      </w:r>
      <w:r w:rsidR="007D4A4C" w:rsidRPr="00260468">
        <w:rPr>
          <w:b w:val="0"/>
          <w:sz w:val="20"/>
        </w:rPr>
        <w:t xml:space="preserve"> sich und ihr Unternehmen </w:t>
      </w:r>
      <w:r w:rsidR="00B669FD" w:rsidRPr="00260468">
        <w:rPr>
          <w:b w:val="0"/>
          <w:sz w:val="20"/>
        </w:rPr>
        <w:t>vor</w:t>
      </w:r>
      <w:r w:rsidR="00C568FD" w:rsidRPr="00260468">
        <w:rPr>
          <w:b w:val="0"/>
          <w:sz w:val="20"/>
        </w:rPr>
        <w:t xml:space="preserve"> </w:t>
      </w:r>
      <w:r w:rsidR="00B669FD" w:rsidRPr="00260468">
        <w:rPr>
          <w:b w:val="0"/>
          <w:sz w:val="20"/>
        </w:rPr>
        <w:t xml:space="preserve">Attacken </w:t>
      </w:r>
      <w:r w:rsidR="007D4A4C" w:rsidRPr="00260468">
        <w:rPr>
          <w:b w:val="0"/>
          <w:sz w:val="20"/>
        </w:rPr>
        <w:t>schützen</w:t>
      </w:r>
      <w:r w:rsidR="00C568FD" w:rsidRPr="00260468">
        <w:rPr>
          <w:b w:val="0"/>
          <w:sz w:val="20"/>
        </w:rPr>
        <w:t xml:space="preserve"> kö</w:t>
      </w:r>
      <w:r w:rsidR="00C568FD" w:rsidRPr="00260468">
        <w:rPr>
          <w:b w:val="0"/>
          <w:sz w:val="20"/>
        </w:rPr>
        <w:t>n</w:t>
      </w:r>
      <w:r w:rsidR="00C568FD" w:rsidRPr="00260468">
        <w:rPr>
          <w:b w:val="0"/>
          <w:sz w:val="20"/>
        </w:rPr>
        <w:t>nen</w:t>
      </w:r>
      <w:r w:rsidR="007D4A4C" w:rsidRPr="00260468">
        <w:rPr>
          <w:b w:val="0"/>
          <w:sz w:val="20"/>
        </w:rPr>
        <w:t xml:space="preserve">. </w:t>
      </w:r>
      <w:r w:rsidR="00AF51B2" w:rsidRPr="00260468">
        <w:rPr>
          <w:b w:val="0"/>
          <w:sz w:val="20"/>
        </w:rPr>
        <w:t>Nachfolgend</w:t>
      </w:r>
      <w:r w:rsidR="00B55264" w:rsidRPr="00260468">
        <w:rPr>
          <w:b w:val="0"/>
          <w:sz w:val="20"/>
        </w:rPr>
        <w:t xml:space="preserve"> werden einige der wichtigsten</w:t>
      </w:r>
      <w:r w:rsidR="00AF51B2" w:rsidRPr="00260468">
        <w:rPr>
          <w:b w:val="0"/>
          <w:sz w:val="20"/>
        </w:rPr>
        <w:t xml:space="preserve"> Erkenntnisse</w:t>
      </w:r>
      <w:r w:rsidR="00B55264" w:rsidRPr="00260468">
        <w:rPr>
          <w:b w:val="0"/>
          <w:sz w:val="20"/>
        </w:rPr>
        <w:t xml:space="preserve"> genannt</w:t>
      </w:r>
      <w:r w:rsidR="00AF51B2" w:rsidRPr="00260468">
        <w:rPr>
          <w:b w:val="0"/>
          <w:sz w:val="20"/>
        </w:rPr>
        <w:t>:</w:t>
      </w:r>
    </w:p>
    <w:p w:rsidR="00555A70" w:rsidRPr="00260468" w:rsidRDefault="00555A70" w:rsidP="009E01EE">
      <w:pPr>
        <w:pStyle w:val="Textkrper"/>
        <w:tabs>
          <w:tab w:val="left" w:pos="7938"/>
        </w:tabs>
        <w:spacing w:line="288" w:lineRule="auto"/>
        <w:ind w:right="1276"/>
        <w:rPr>
          <w:b w:val="0"/>
          <w:sz w:val="20"/>
        </w:rPr>
      </w:pPr>
    </w:p>
    <w:p w:rsidR="00CB6DE3" w:rsidRPr="00260468" w:rsidRDefault="00CB6DE3" w:rsidP="00DD4484">
      <w:pPr>
        <w:pStyle w:val="Textkrper"/>
        <w:numPr>
          <w:ilvl w:val="0"/>
          <w:numId w:val="33"/>
        </w:numPr>
        <w:tabs>
          <w:tab w:val="left" w:pos="7938"/>
        </w:tabs>
        <w:spacing w:line="288" w:lineRule="auto"/>
        <w:ind w:right="1276"/>
      </w:pPr>
      <w:r w:rsidRPr="00260468">
        <w:rPr>
          <w:sz w:val="20"/>
        </w:rPr>
        <w:t xml:space="preserve">Im Aufwind: </w:t>
      </w:r>
      <w:r w:rsidR="00492D8A" w:rsidRPr="00260468">
        <w:rPr>
          <w:sz w:val="20"/>
        </w:rPr>
        <w:t>Malware für</w:t>
      </w:r>
      <w:r w:rsidR="0097722D" w:rsidRPr="00260468">
        <w:rPr>
          <w:sz w:val="20"/>
        </w:rPr>
        <w:t xml:space="preserve"> Linux</w:t>
      </w:r>
      <w:r w:rsidRPr="003A395A">
        <w:rPr>
          <w:b w:val="0"/>
          <w:sz w:val="20"/>
        </w:rPr>
        <w:t>.</w:t>
      </w:r>
      <w:r w:rsidRPr="00260468">
        <w:rPr>
          <w:b w:val="0"/>
          <w:sz w:val="20"/>
        </w:rPr>
        <w:t xml:space="preserve"> </w:t>
      </w:r>
      <w:r w:rsidR="005C6A55" w:rsidRPr="00260468">
        <w:rPr>
          <w:b w:val="0"/>
          <w:sz w:val="20"/>
        </w:rPr>
        <w:t>Im ersten Quartal betrug der Anteil</w:t>
      </w:r>
      <w:r w:rsidR="00262FD5">
        <w:rPr>
          <w:b w:val="0"/>
          <w:sz w:val="20"/>
        </w:rPr>
        <w:t xml:space="preserve"> von</w:t>
      </w:r>
      <w:r w:rsidR="005C6A55" w:rsidRPr="00260468">
        <w:rPr>
          <w:b w:val="0"/>
          <w:sz w:val="20"/>
        </w:rPr>
        <w:t xml:space="preserve"> </w:t>
      </w:r>
      <w:r w:rsidR="00262FD5">
        <w:rPr>
          <w:b w:val="0"/>
          <w:sz w:val="20"/>
        </w:rPr>
        <w:t>Atta</w:t>
      </w:r>
      <w:r w:rsidR="00262FD5">
        <w:rPr>
          <w:b w:val="0"/>
          <w:sz w:val="20"/>
        </w:rPr>
        <w:t>c</w:t>
      </w:r>
      <w:r w:rsidR="00262FD5">
        <w:rPr>
          <w:b w:val="0"/>
          <w:sz w:val="20"/>
        </w:rPr>
        <w:t>ken, die auf</w:t>
      </w:r>
      <w:r w:rsidR="00506F43">
        <w:rPr>
          <w:b w:val="0"/>
          <w:sz w:val="20"/>
        </w:rPr>
        <w:t xml:space="preserve"> Linux-</w:t>
      </w:r>
      <w:r w:rsidR="005C6A55" w:rsidRPr="00260468">
        <w:rPr>
          <w:b w:val="0"/>
          <w:sz w:val="20"/>
        </w:rPr>
        <w:t>System</w:t>
      </w:r>
      <w:r w:rsidR="001213EE" w:rsidRPr="00260468">
        <w:rPr>
          <w:b w:val="0"/>
          <w:sz w:val="20"/>
        </w:rPr>
        <w:t>e</w:t>
      </w:r>
      <w:r w:rsidR="00262FD5">
        <w:rPr>
          <w:b w:val="0"/>
          <w:sz w:val="20"/>
        </w:rPr>
        <w:t xml:space="preserve"> abzielten,</w:t>
      </w:r>
      <w:r w:rsidR="0097722D" w:rsidRPr="00260468">
        <w:rPr>
          <w:b w:val="0"/>
          <w:sz w:val="20"/>
        </w:rPr>
        <w:t xml:space="preserve"> </w:t>
      </w:r>
      <w:r w:rsidR="00506F43">
        <w:rPr>
          <w:b w:val="0"/>
          <w:sz w:val="20"/>
        </w:rPr>
        <w:t>über</w:t>
      </w:r>
      <w:r w:rsidR="005C6A55" w:rsidRPr="00260468">
        <w:rPr>
          <w:b w:val="0"/>
          <w:sz w:val="20"/>
        </w:rPr>
        <w:t xml:space="preserve"> 36 Prozent. </w:t>
      </w:r>
      <w:r w:rsidR="00A14C22" w:rsidRPr="00260468">
        <w:rPr>
          <w:b w:val="0"/>
          <w:sz w:val="20"/>
        </w:rPr>
        <w:t>Der teilweise kombinie</w:t>
      </w:r>
      <w:r w:rsidR="00A14C22" w:rsidRPr="00260468">
        <w:rPr>
          <w:b w:val="0"/>
          <w:sz w:val="20"/>
        </w:rPr>
        <w:t>r</w:t>
      </w:r>
      <w:r w:rsidR="00A14C22" w:rsidRPr="00260468">
        <w:rPr>
          <w:b w:val="0"/>
          <w:sz w:val="20"/>
        </w:rPr>
        <w:t>te Einsatz von Schad-Software wie</w:t>
      </w:r>
      <w:r w:rsidRPr="00260468">
        <w:rPr>
          <w:b w:val="0"/>
          <w:sz w:val="20"/>
        </w:rPr>
        <w:t xml:space="preserve"> Linux/Exploit, Linux/Downloader und L</w:t>
      </w:r>
      <w:r w:rsidRPr="00260468">
        <w:rPr>
          <w:b w:val="0"/>
          <w:sz w:val="20"/>
        </w:rPr>
        <w:t>i</w:t>
      </w:r>
      <w:r w:rsidRPr="00260468">
        <w:rPr>
          <w:b w:val="0"/>
          <w:sz w:val="20"/>
        </w:rPr>
        <w:t>nux/Flooder</w:t>
      </w:r>
      <w:r w:rsidR="00A049B0" w:rsidRPr="00260468">
        <w:rPr>
          <w:b w:val="0"/>
          <w:sz w:val="20"/>
        </w:rPr>
        <w:t xml:space="preserve"> verdeutlicht den </w:t>
      </w:r>
      <w:r w:rsidRPr="00260468">
        <w:rPr>
          <w:b w:val="0"/>
          <w:sz w:val="20"/>
        </w:rPr>
        <w:t xml:space="preserve">Fokus der Angreifer </w:t>
      </w:r>
      <w:r w:rsidR="00A14C22" w:rsidRPr="00260468">
        <w:rPr>
          <w:b w:val="0"/>
          <w:sz w:val="20"/>
        </w:rPr>
        <w:t xml:space="preserve">auf </w:t>
      </w:r>
      <w:r w:rsidR="00D96609" w:rsidRPr="00260468">
        <w:rPr>
          <w:b w:val="0"/>
          <w:sz w:val="20"/>
        </w:rPr>
        <w:t>entsprechend ausgesta</w:t>
      </w:r>
      <w:r w:rsidR="00D96609" w:rsidRPr="00260468">
        <w:rPr>
          <w:b w:val="0"/>
          <w:sz w:val="20"/>
        </w:rPr>
        <w:t>t</w:t>
      </w:r>
      <w:r w:rsidR="00D96609" w:rsidRPr="00260468">
        <w:rPr>
          <w:b w:val="0"/>
          <w:sz w:val="20"/>
        </w:rPr>
        <w:t>tete</w:t>
      </w:r>
      <w:r w:rsidR="001F6A9B" w:rsidRPr="00260468">
        <w:rPr>
          <w:b w:val="0"/>
          <w:sz w:val="20"/>
        </w:rPr>
        <w:t xml:space="preserve"> </w:t>
      </w:r>
      <w:r w:rsidRPr="00260468">
        <w:rPr>
          <w:b w:val="0"/>
          <w:sz w:val="20"/>
        </w:rPr>
        <w:t>Server und Io</w:t>
      </w:r>
      <w:r w:rsidR="001F6A9B" w:rsidRPr="00260468">
        <w:rPr>
          <w:b w:val="0"/>
          <w:sz w:val="20"/>
        </w:rPr>
        <w:t>T-Geräte</w:t>
      </w:r>
      <w:r w:rsidRPr="00260468">
        <w:rPr>
          <w:b w:val="0"/>
          <w:sz w:val="20"/>
        </w:rPr>
        <w:t>. Benutzer sollten</w:t>
      </w:r>
      <w:r w:rsidR="00E62575">
        <w:rPr>
          <w:b w:val="0"/>
          <w:sz w:val="20"/>
        </w:rPr>
        <w:t xml:space="preserve"> ihre</w:t>
      </w:r>
      <w:r w:rsidR="001F6A9B" w:rsidRPr="00260468">
        <w:rPr>
          <w:b w:val="0"/>
          <w:sz w:val="20"/>
        </w:rPr>
        <w:t xml:space="preserve"> Linux-basierte</w:t>
      </w:r>
      <w:r w:rsidR="00E62575">
        <w:rPr>
          <w:b w:val="0"/>
          <w:sz w:val="20"/>
        </w:rPr>
        <w:t>n</w:t>
      </w:r>
      <w:r w:rsidR="001F6A9B" w:rsidRPr="00260468">
        <w:rPr>
          <w:b w:val="0"/>
          <w:sz w:val="20"/>
        </w:rPr>
        <w:t xml:space="preserve"> Systeme über mehrschichtige Abwehr</w:t>
      </w:r>
      <w:r w:rsidR="00D96609" w:rsidRPr="00260468">
        <w:rPr>
          <w:b w:val="0"/>
          <w:sz w:val="20"/>
        </w:rPr>
        <w:t>mechanismen</w:t>
      </w:r>
      <w:r w:rsidRPr="00260468">
        <w:rPr>
          <w:b w:val="0"/>
          <w:sz w:val="20"/>
        </w:rPr>
        <w:t xml:space="preserve"> schützen.</w:t>
      </w:r>
    </w:p>
    <w:p w:rsidR="00634BE6" w:rsidRPr="00260468" w:rsidRDefault="00634BE6" w:rsidP="009E01EE">
      <w:pPr>
        <w:pStyle w:val="Textkrper"/>
        <w:tabs>
          <w:tab w:val="left" w:pos="7938"/>
        </w:tabs>
        <w:spacing w:line="288" w:lineRule="auto"/>
        <w:ind w:right="1276"/>
        <w:rPr>
          <w:b w:val="0"/>
          <w:sz w:val="20"/>
        </w:rPr>
      </w:pPr>
    </w:p>
    <w:p w:rsidR="00634BE6" w:rsidRPr="0067783E" w:rsidRDefault="00505011" w:rsidP="00397F64">
      <w:pPr>
        <w:pStyle w:val="Listenabsatz"/>
        <w:numPr>
          <w:ilvl w:val="0"/>
          <w:numId w:val="34"/>
        </w:num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 w:rsidRPr="0067783E">
        <w:rPr>
          <w:rFonts w:ascii="Helvetica" w:hAnsi="Helvetica"/>
          <w:b/>
          <w:sz w:val="20"/>
          <w:szCs w:val="20"/>
        </w:rPr>
        <w:t xml:space="preserve">Zunehmend chancenlos: </w:t>
      </w:r>
      <w:r w:rsidR="00855C55" w:rsidRPr="0067783E">
        <w:rPr>
          <w:rFonts w:ascii="Helvetica" w:hAnsi="Helvetica"/>
          <w:b/>
          <w:sz w:val="20"/>
          <w:szCs w:val="20"/>
        </w:rPr>
        <w:t>t</w:t>
      </w:r>
      <w:r w:rsidRPr="0067783E">
        <w:rPr>
          <w:rFonts w:ascii="Helvetica" w:hAnsi="Helvetica"/>
          <w:b/>
          <w:sz w:val="20"/>
          <w:szCs w:val="20"/>
        </w:rPr>
        <w:t>ra</w:t>
      </w:r>
      <w:r w:rsidR="00637368" w:rsidRPr="0067783E">
        <w:rPr>
          <w:rFonts w:ascii="Helvetica" w:hAnsi="Helvetica"/>
          <w:b/>
          <w:sz w:val="20"/>
          <w:szCs w:val="20"/>
        </w:rPr>
        <w:t>ditionelle AntiVirus-Lösungen</w:t>
      </w:r>
      <w:r w:rsidR="00637368" w:rsidRPr="0067783E">
        <w:rPr>
          <w:rFonts w:ascii="Helvetica" w:hAnsi="Helvetica"/>
          <w:sz w:val="20"/>
          <w:szCs w:val="20"/>
        </w:rPr>
        <w:t xml:space="preserve">. </w:t>
      </w:r>
      <w:r w:rsidR="009C24F4" w:rsidRPr="0067783E">
        <w:rPr>
          <w:rFonts w:ascii="Helvetica" w:hAnsi="Helvetica"/>
          <w:sz w:val="20"/>
          <w:szCs w:val="20"/>
        </w:rPr>
        <w:t>38 Prozent der von WatchGuard erkannten Bedrohungen blieb</w:t>
      </w:r>
      <w:r w:rsidR="00855C55" w:rsidRPr="0067783E">
        <w:rPr>
          <w:rFonts w:ascii="Helvetica" w:hAnsi="Helvetica"/>
          <w:sz w:val="20"/>
          <w:szCs w:val="20"/>
        </w:rPr>
        <w:t>en</w:t>
      </w:r>
      <w:r w:rsidR="009C24F4" w:rsidRPr="0067783E">
        <w:rPr>
          <w:rFonts w:ascii="Helvetica" w:hAnsi="Helvetica"/>
          <w:sz w:val="20"/>
          <w:szCs w:val="20"/>
        </w:rPr>
        <w:t xml:space="preserve"> von herkömmliche</w:t>
      </w:r>
      <w:r w:rsidR="00E62F94" w:rsidRPr="0067783E">
        <w:rPr>
          <w:rFonts w:ascii="Helvetica" w:hAnsi="Helvetica"/>
          <w:sz w:val="20"/>
          <w:szCs w:val="20"/>
        </w:rPr>
        <w:t>r</w:t>
      </w:r>
      <w:r w:rsidR="009C24F4" w:rsidRPr="0067783E">
        <w:rPr>
          <w:rFonts w:ascii="Helvetica" w:hAnsi="Helvetica"/>
          <w:sz w:val="20"/>
          <w:szCs w:val="20"/>
        </w:rPr>
        <w:t xml:space="preserve"> AV-</w:t>
      </w:r>
      <w:r w:rsidR="00E62F94" w:rsidRPr="0067783E">
        <w:rPr>
          <w:rFonts w:ascii="Helvetica" w:hAnsi="Helvetica"/>
          <w:sz w:val="20"/>
          <w:szCs w:val="20"/>
        </w:rPr>
        <w:t xml:space="preserve">Software unbemerkt. Damit </w:t>
      </w:r>
      <w:r w:rsidR="00D0360E">
        <w:rPr>
          <w:rFonts w:ascii="Helvetica" w:hAnsi="Helvetica"/>
          <w:sz w:val="20"/>
          <w:szCs w:val="20"/>
        </w:rPr>
        <w:t>verschlechterte sich</w:t>
      </w:r>
      <w:r w:rsidR="00E62F94" w:rsidRPr="0067783E">
        <w:rPr>
          <w:rFonts w:ascii="Helvetica" w:hAnsi="Helvetica"/>
          <w:sz w:val="20"/>
          <w:szCs w:val="20"/>
        </w:rPr>
        <w:t xml:space="preserve"> der Wert im Vergleich zum vierten Quartal 2016: </w:t>
      </w:r>
      <w:r w:rsidR="00E62575" w:rsidRPr="0067783E">
        <w:rPr>
          <w:rFonts w:ascii="Helvetica" w:hAnsi="Helvetica"/>
          <w:sz w:val="20"/>
          <w:szCs w:val="20"/>
        </w:rPr>
        <w:t>Bis dahin</w:t>
      </w:r>
      <w:r w:rsidR="00CA400C" w:rsidRPr="0067783E">
        <w:rPr>
          <w:rFonts w:ascii="Helvetica" w:hAnsi="Helvetica"/>
          <w:sz w:val="20"/>
          <w:szCs w:val="20"/>
        </w:rPr>
        <w:t xml:space="preserve"> betrug</w:t>
      </w:r>
      <w:r w:rsidR="0015473D" w:rsidRPr="0067783E">
        <w:rPr>
          <w:rFonts w:ascii="Helvetica" w:hAnsi="Helvetica"/>
          <w:sz w:val="20"/>
          <w:szCs w:val="20"/>
        </w:rPr>
        <w:t xml:space="preserve"> der Wert</w:t>
      </w:r>
      <w:r w:rsidR="00CA400C" w:rsidRPr="0067783E">
        <w:rPr>
          <w:rFonts w:ascii="Helvetica" w:hAnsi="Helvetica"/>
          <w:sz w:val="20"/>
          <w:szCs w:val="20"/>
        </w:rPr>
        <w:t xml:space="preserve"> </w:t>
      </w:r>
      <w:r w:rsidR="0015473D" w:rsidRPr="0067783E">
        <w:rPr>
          <w:rFonts w:ascii="Helvetica" w:hAnsi="Helvetica"/>
          <w:sz w:val="20"/>
          <w:szCs w:val="20"/>
        </w:rPr>
        <w:t>immerhin noch</w:t>
      </w:r>
      <w:r w:rsidR="00CA400C" w:rsidRPr="0067783E">
        <w:rPr>
          <w:rFonts w:ascii="Helvetica" w:hAnsi="Helvetica"/>
          <w:sz w:val="20"/>
          <w:szCs w:val="20"/>
        </w:rPr>
        <w:t xml:space="preserve"> 30 Prozent. Die </w:t>
      </w:r>
      <w:r w:rsidR="00DA0834">
        <w:rPr>
          <w:rFonts w:ascii="Helvetica" w:hAnsi="Helvetica"/>
          <w:sz w:val="20"/>
          <w:szCs w:val="20"/>
        </w:rPr>
        <w:t>gestiegene</w:t>
      </w:r>
      <w:r w:rsidR="00CA400C" w:rsidRPr="0067783E">
        <w:rPr>
          <w:rFonts w:ascii="Helvetica" w:hAnsi="Helvetica"/>
          <w:sz w:val="20"/>
          <w:szCs w:val="20"/>
        </w:rPr>
        <w:t xml:space="preserve"> Anzahl neuer</w:t>
      </w:r>
      <w:r w:rsidR="006C3746" w:rsidRPr="0067783E">
        <w:rPr>
          <w:rFonts w:ascii="Helvetica" w:hAnsi="Helvetica"/>
          <w:sz w:val="20"/>
          <w:szCs w:val="20"/>
        </w:rPr>
        <w:t xml:space="preserve"> oder Zero-Day</w:t>
      </w:r>
      <w:r w:rsidR="00560A62" w:rsidRPr="0067783E">
        <w:rPr>
          <w:rFonts w:ascii="Helvetica" w:hAnsi="Helvetica"/>
          <w:sz w:val="20"/>
          <w:szCs w:val="20"/>
        </w:rPr>
        <w:t xml:space="preserve"> </w:t>
      </w:r>
      <w:r w:rsidR="006C3746" w:rsidRPr="0067783E">
        <w:rPr>
          <w:rFonts w:ascii="Helvetica" w:hAnsi="Helvetica"/>
          <w:sz w:val="20"/>
          <w:szCs w:val="20"/>
        </w:rPr>
        <w:t xml:space="preserve">Malware </w:t>
      </w:r>
      <w:r w:rsidR="005606F2">
        <w:rPr>
          <w:rFonts w:ascii="Helvetica" w:hAnsi="Helvetica"/>
          <w:sz w:val="20"/>
          <w:szCs w:val="20"/>
        </w:rPr>
        <w:t>bestätigt</w:t>
      </w:r>
      <w:r w:rsidR="006C3746" w:rsidRPr="0067783E">
        <w:rPr>
          <w:rFonts w:ascii="Helvetica" w:hAnsi="Helvetica"/>
          <w:sz w:val="20"/>
          <w:szCs w:val="20"/>
        </w:rPr>
        <w:t xml:space="preserve"> die Schwäche </w:t>
      </w:r>
      <w:r w:rsidR="005606F2">
        <w:rPr>
          <w:rFonts w:ascii="Helvetica" w:hAnsi="Helvetica"/>
          <w:sz w:val="20"/>
          <w:szCs w:val="20"/>
        </w:rPr>
        <w:t>s</w:t>
      </w:r>
      <w:r w:rsidR="006C3746" w:rsidRPr="0067783E">
        <w:rPr>
          <w:rFonts w:ascii="Helvetica" w:hAnsi="Helvetica"/>
          <w:sz w:val="20"/>
          <w:szCs w:val="20"/>
        </w:rPr>
        <w:t xml:space="preserve">ignaturbasierter </w:t>
      </w:r>
      <w:r w:rsidR="00560A62" w:rsidRPr="0067783E">
        <w:rPr>
          <w:rFonts w:ascii="Helvetica" w:hAnsi="Helvetica"/>
          <w:sz w:val="20"/>
          <w:szCs w:val="20"/>
        </w:rPr>
        <w:t>AV-</w:t>
      </w:r>
      <w:r w:rsidR="006C3746" w:rsidRPr="0067783E">
        <w:rPr>
          <w:rFonts w:ascii="Helvetica" w:hAnsi="Helvetica"/>
          <w:sz w:val="20"/>
          <w:szCs w:val="20"/>
        </w:rPr>
        <w:t>Anwendungen</w:t>
      </w:r>
      <w:r w:rsidR="005606F2">
        <w:rPr>
          <w:rFonts w:ascii="Helvetica" w:hAnsi="Helvetica"/>
          <w:sz w:val="20"/>
          <w:szCs w:val="20"/>
        </w:rPr>
        <w:t>:</w:t>
      </w:r>
      <w:r w:rsidR="00560A62" w:rsidRPr="0067783E">
        <w:rPr>
          <w:rFonts w:ascii="Helvetica" w:hAnsi="Helvetica"/>
          <w:sz w:val="20"/>
          <w:szCs w:val="20"/>
        </w:rPr>
        <w:t xml:space="preserve"> Sie sind </w:t>
      </w:r>
      <w:r w:rsidR="00C11D18">
        <w:rPr>
          <w:rFonts w:ascii="Helvetica" w:hAnsi="Helvetica"/>
          <w:sz w:val="20"/>
          <w:szCs w:val="20"/>
        </w:rPr>
        <w:t>zunehmend nicht</w:t>
      </w:r>
      <w:r w:rsidR="00560A62" w:rsidRPr="0067783E">
        <w:rPr>
          <w:rFonts w:ascii="Helvetica" w:hAnsi="Helvetica"/>
          <w:sz w:val="20"/>
          <w:szCs w:val="20"/>
        </w:rPr>
        <w:t xml:space="preserve"> in der Lage, entsprechende Angriffe zu erkennen</w:t>
      </w:r>
      <w:r w:rsidR="006C3746" w:rsidRPr="0067783E">
        <w:rPr>
          <w:rFonts w:ascii="Helvetica" w:hAnsi="Helvetica"/>
          <w:sz w:val="20"/>
          <w:szCs w:val="20"/>
        </w:rPr>
        <w:t>.</w:t>
      </w:r>
      <w:r w:rsidR="00397F64" w:rsidRPr="0067783E">
        <w:rPr>
          <w:rFonts w:ascii="Helvetica" w:hAnsi="Helvetica"/>
          <w:sz w:val="20"/>
          <w:szCs w:val="20"/>
        </w:rPr>
        <w:t xml:space="preserve"> Dagegen helfen nur Lösungen, die A</w:t>
      </w:r>
      <w:r w:rsidR="00397F64" w:rsidRPr="0067783E">
        <w:rPr>
          <w:rFonts w:ascii="Helvetica" w:hAnsi="Helvetica"/>
          <w:sz w:val="20"/>
          <w:szCs w:val="20"/>
        </w:rPr>
        <w:t>d</w:t>
      </w:r>
      <w:r w:rsidR="00397F64" w:rsidRPr="0067783E">
        <w:rPr>
          <w:rFonts w:ascii="Helvetica" w:hAnsi="Helvetica"/>
          <w:sz w:val="20"/>
          <w:szCs w:val="20"/>
        </w:rPr>
        <w:t xml:space="preserve">vanced Persistent Threats </w:t>
      </w:r>
      <w:r w:rsidR="00D0360E">
        <w:rPr>
          <w:rFonts w:ascii="Helvetica" w:hAnsi="Helvetica"/>
          <w:sz w:val="20"/>
          <w:szCs w:val="20"/>
        </w:rPr>
        <w:t>wahrnehmen</w:t>
      </w:r>
      <w:r w:rsidR="00397F64" w:rsidRPr="0067783E">
        <w:rPr>
          <w:rFonts w:ascii="Helvetica" w:hAnsi="Helvetica"/>
          <w:sz w:val="20"/>
          <w:szCs w:val="20"/>
        </w:rPr>
        <w:t xml:space="preserve"> und </w:t>
      </w:r>
      <w:r w:rsidR="005973A2" w:rsidRPr="0067783E">
        <w:rPr>
          <w:rFonts w:ascii="Helvetica" w:hAnsi="Helvetica"/>
          <w:sz w:val="20"/>
          <w:szCs w:val="20"/>
        </w:rPr>
        <w:t>da</w:t>
      </w:r>
      <w:r w:rsidR="00397F64" w:rsidRPr="0067783E">
        <w:rPr>
          <w:rFonts w:ascii="Helvetica" w:hAnsi="Helvetica"/>
          <w:sz w:val="20"/>
          <w:szCs w:val="20"/>
        </w:rPr>
        <w:t>mit umgehen können.</w:t>
      </w:r>
    </w:p>
    <w:p w:rsidR="00634BE6" w:rsidRPr="0067783E" w:rsidRDefault="00634BE6" w:rsidP="00634BE6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p w:rsidR="00CC3CBB" w:rsidRPr="0067783E" w:rsidRDefault="00F44E86" w:rsidP="00CC3CBB">
      <w:pPr>
        <w:pStyle w:val="Listenabsatz"/>
        <w:numPr>
          <w:ilvl w:val="0"/>
          <w:numId w:val="35"/>
        </w:num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 w:rsidRPr="0067783E">
        <w:rPr>
          <w:rFonts w:ascii="Helvetica" w:hAnsi="Helvetica"/>
          <w:b/>
          <w:sz w:val="20"/>
          <w:szCs w:val="20"/>
        </w:rPr>
        <w:t>Verstärkt gefährdet: Web-Server</w:t>
      </w:r>
      <w:r w:rsidR="00927C60" w:rsidRPr="0067783E">
        <w:rPr>
          <w:rFonts w:ascii="Helvetica" w:hAnsi="Helvetica"/>
          <w:sz w:val="20"/>
          <w:szCs w:val="20"/>
        </w:rPr>
        <w:t xml:space="preserve">. Im letzten Quartal 2016 </w:t>
      </w:r>
      <w:r w:rsidR="004D7DC7" w:rsidRPr="0067783E">
        <w:rPr>
          <w:rFonts w:ascii="Helvetica" w:hAnsi="Helvetica"/>
          <w:sz w:val="20"/>
          <w:szCs w:val="20"/>
        </w:rPr>
        <w:t>bevorzugten A</w:t>
      </w:r>
      <w:r w:rsidR="004D7DC7" w:rsidRPr="0067783E">
        <w:rPr>
          <w:rFonts w:ascii="Helvetica" w:hAnsi="Helvetica"/>
          <w:sz w:val="20"/>
          <w:szCs w:val="20"/>
        </w:rPr>
        <w:t>n</w:t>
      </w:r>
      <w:r w:rsidR="004D7DC7" w:rsidRPr="0067783E">
        <w:rPr>
          <w:rFonts w:ascii="Helvetica" w:hAnsi="Helvetica"/>
          <w:sz w:val="20"/>
          <w:szCs w:val="20"/>
        </w:rPr>
        <w:t>greifer</w:t>
      </w:r>
      <w:r w:rsidR="008C3F46" w:rsidRPr="0067783E">
        <w:rPr>
          <w:rFonts w:ascii="Helvetica" w:hAnsi="Helvetica"/>
          <w:sz w:val="20"/>
          <w:szCs w:val="20"/>
        </w:rPr>
        <w:t xml:space="preserve"> Drive-by-Downloads und Browser-basierte Attacken. Die ersten drei Monate</w:t>
      </w:r>
      <w:r w:rsidR="001C6622" w:rsidRPr="0067783E">
        <w:rPr>
          <w:rFonts w:ascii="Helvetica" w:hAnsi="Helvetica"/>
          <w:sz w:val="20"/>
          <w:szCs w:val="20"/>
        </w:rPr>
        <w:t xml:space="preserve"> diesen Jahres</w:t>
      </w:r>
      <w:r w:rsidR="008C3F46" w:rsidRPr="0067783E">
        <w:rPr>
          <w:rFonts w:ascii="Helvetica" w:hAnsi="Helvetica"/>
          <w:sz w:val="20"/>
          <w:szCs w:val="20"/>
        </w:rPr>
        <w:t xml:space="preserve"> zeigen ein anderes Bild</w:t>
      </w:r>
      <w:r w:rsidR="001C6622" w:rsidRPr="0067783E">
        <w:rPr>
          <w:rFonts w:ascii="Helvetica" w:hAnsi="Helvetica"/>
          <w:sz w:val="20"/>
          <w:szCs w:val="20"/>
        </w:rPr>
        <w:t xml:space="preserve">: 82 Prozent der </w:t>
      </w:r>
      <w:r w:rsidR="000D0E3F" w:rsidRPr="0067783E">
        <w:rPr>
          <w:rFonts w:ascii="Helvetica" w:hAnsi="Helvetica"/>
          <w:sz w:val="20"/>
          <w:szCs w:val="20"/>
        </w:rPr>
        <w:t xml:space="preserve">meisten </w:t>
      </w:r>
      <w:r w:rsidR="004D7DC7" w:rsidRPr="0067783E">
        <w:rPr>
          <w:rFonts w:ascii="Helvetica" w:hAnsi="Helvetica"/>
          <w:sz w:val="20"/>
          <w:szCs w:val="20"/>
        </w:rPr>
        <w:t>Atta</w:t>
      </w:r>
      <w:r w:rsidR="004D7DC7" w:rsidRPr="0067783E">
        <w:rPr>
          <w:rFonts w:ascii="Helvetica" w:hAnsi="Helvetica"/>
          <w:sz w:val="20"/>
          <w:szCs w:val="20"/>
        </w:rPr>
        <w:t>c</w:t>
      </w:r>
      <w:r w:rsidR="004D7DC7" w:rsidRPr="0067783E">
        <w:rPr>
          <w:rFonts w:ascii="Helvetica" w:hAnsi="Helvetica"/>
          <w:sz w:val="20"/>
          <w:szCs w:val="20"/>
        </w:rPr>
        <w:t>ken</w:t>
      </w:r>
      <w:r w:rsidR="001C6622" w:rsidRPr="0067783E">
        <w:rPr>
          <w:rFonts w:ascii="Helvetica" w:hAnsi="Helvetica"/>
          <w:sz w:val="20"/>
          <w:szCs w:val="20"/>
        </w:rPr>
        <w:t xml:space="preserve"> hatten Web-Server oder Web-basierte</w:t>
      </w:r>
      <w:r w:rsidR="000D0E3F" w:rsidRPr="0067783E">
        <w:rPr>
          <w:rFonts w:ascii="Helvetica" w:hAnsi="Helvetica"/>
          <w:sz w:val="20"/>
          <w:szCs w:val="20"/>
        </w:rPr>
        <w:t xml:space="preserve"> Services</w:t>
      </w:r>
      <w:r w:rsidR="001C6622" w:rsidRPr="0067783E">
        <w:rPr>
          <w:rFonts w:ascii="Helvetica" w:hAnsi="Helvetica"/>
          <w:sz w:val="20"/>
          <w:szCs w:val="20"/>
        </w:rPr>
        <w:t xml:space="preserve"> im Visier.</w:t>
      </w:r>
      <w:r w:rsidR="000D0E3F" w:rsidRPr="0067783E">
        <w:rPr>
          <w:rFonts w:ascii="Helvetica" w:hAnsi="Helvetica"/>
          <w:sz w:val="20"/>
          <w:szCs w:val="20"/>
        </w:rPr>
        <w:t xml:space="preserve"> </w:t>
      </w:r>
      <w:r w:rsidR="0041096D" w:rsidRPr="0067783E">
        <w:rPr>
          <w:rFonts w:ascii="Helvetica" w:hAnsi="Helvetica"/>
          <w:sz w:val="20"/>
          <w:szCs w:val="20"/>
        </w:rPr>
        <w:t>Dementspr</w:t>
      </w:r>
      <w:r w:rsidR="0041096D" w:rsidRPr="0067783E">
        <w:rPr>
          <w:rFonts w:ascii="Helvetica" w:hAnsi="Helvetica"/>
          <w:sz w:val="20"/>
          <w:szCs w:val="20"/>
        </w:rPr>
        <w:t>e</w:t>
      </w:r>
      <w:r w:rsidR="0041096D" w:rsidRPr="0067783E">
        <w:rPr>
          <w:rFonts w:ascii="Helvetica" w:hAnsi="Helvetica"/>
          <w:sz w:val="20"/>
          <w:szCs w:val="20"/>
        </w:rPr>
        <w:t xml:space="preserve">chend sollten </w:t>
      </w:r>
      <w:r w:rsidR="004D2041" w:rsidRPr="0067783E">
        <w:rPr>
          <w:rFonts w:ascii="Helvetica" w:hAnsi="Helvetica"/>
          <w:sz w:val="20"/>
          <w:szCs w:val="20"/>
        </w:rPr>
        <w:t>die Zugriffsberechtigungen dieser</w:t>
      </w:r>
      <w:r w:rsidR="0041096D" w:rsidRPr="0067783E">
        <w:rPr>
          <w:rFonts w:ascii="Helvetica" w:hAnsi="Helvetica"/>
          <w:sz w:val="20"/>
          <w:szCs w:val="20"/>
        </w:rPr>
        <w:t xml:space="preserve"> Systeme und Anwendungen</w:t>
      </w:r>
      <w:r w:rsidR="004D2041" w:rsidRPr="0067783E">
        <w:rPr>
          <w:rFonts w:ascii="Helvetica" w:hAnsi="Helvetica"/>
          <w:sz w:val="20"/>
          <w:szCs w:val="20"/>
        </w:rPr>
        <w:t xml:space="preserve"> geprüft und gehärtet</w:t>
      </w:r>
      <w:r w:rsidR="00F87B82" w:rsidRPr="0067783E">
        <w:rPr>
          <w:rFonts w:ascii="Helvetica" w:hAnsi="Helvetica"/>
          <w:sz w:val="20"/>
          <w:szCs w:val="20"/>
        </w:rPr>
        <w:t xml:space="preserve">, die Ressourcen angepasst sowie </w:t>
      </w:r>
      <w:r w:rsidR="0067783E" w:rsidRPr="0067783E">
        <w:rPr>
          <w:rFonts w:ascii="Helvetica" w:hAnsi="Helvetica"/>
          <w:sz w:val="20"/>
          <w:szCs w:val="20"/>
        </w:rPr>
        <w:t xml:space="preserve">stets alle </w:t>
      </w:r>
      <w:r w:rsidR="004D7DC7" w:rsidRPr="0067783E">
        <w:rPr>
          <w:rFonts w:ascii="Helvetica" w:hAnsi="Helvetica"/>
          <w:sz w:val="20"/>
          <w:szCs w:val="20"/>
        </w:rPr>
        <w:t>aktuelle</w:t>
      </w:r>
      <w:r w:rsidR="0067783E" w:rsidRPr="0067783E">
        <w:rPr>
          <w:rFonts w:ascii="Helvetica" w:hAnsi="Helvetica"/>
          <w:sz w:val="20"/>
          <w:szCs w:val="20"/>
        </w:rPr>
        <w:t>n</w:t>
      </w:r>
      <w:r w:rsidR="004D7DC7" w:rsidRPr="0067783E">
        <w:rPr>
          <w:rFonts w:ascii="Helvetica" w:hAnsi="Helvetica"/>
          <w:sz w:val="20"/>
          <w:szCs w:val="20"/>
        </w:rPr>
        <w:t xml:space="preserve"> Updates eingespielt</w:t>
      </w:r>
      <w:r w:rsidR="0041096D" w:rsidRPr="0067783E">
        <w:rPr>
          <w:rFonts w:ascii="Helvetica" w:hAnsi="Helvetica"/>
          <w:sz w:val="20"/>
          <w:szCs w:val="20"/>
        </w:rPr>
        <w:t xml:space="preserve"> </w:t>
      </w:r>
      <w:r w:rsidR="0067783E" w:rsidRPr="0067783E">
        <w:rPr>
          <w:rFonts w:ascii="Helvetica" w:hAnsi="Helvetica"/>
          <w:sz w:val="20"/>
          <w:szCs w:val="20"/>
        </w:rPr>
        <w:t>werden.</w:t>
      </w:r>
    </w:p>
    <w:p w:rsidR="00634BE6" w:rsidRPr="00CC3CBB" w:rsidRDefault="00634BE6" w:rsidP="00634BE6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p w:rsidR="00CC3CBB" w:rsidRPr="00B52875" w:rsidRDefault="0064132F" w:rsidP="00B52875">
      <w:pPr>
        <w:pStyle w:val="Listenabsatz"/>
        <w:numPr>
          <w:ilvl w:val="0"/>
          <w:numId w:val="36"/>
        </w:num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Dauergefahr</w:t>
      </w:r>
      <w:r w:rsidR="008C6989" w:rsidRPr="00B52875">
        <w:rPr>
          <w:rFonts w:ascii="Helvetica" w:hAnsi="Helvetica"/>
          <w:b/>
          <w:sz w:val="20"/>
          <w:szCs w:val="20"/>
        </w:rPr>
        <w:t>: die Android StageFright-Sicherheit</w:t>
      </w:r>
      <w:r w:rsidR="00FA1315">
        <w:rPr>
          <w:rFonts w:ascii="Helvetica" w:hAnsi="Helvetica"/>
          <w:b/>
          <w:sz w:val="20"/>
          <w:szCs w:val="20"/>
        </w:rPr>
        <w:t>s</w:t>
      </w:r>
      <w:r w:rsidR="008C6989" w:rsidRPr="00B52875">
        <w:rPr>
          <w:rFonts w:ascii="Helvetica" w:hAnsi="Helvetica"/>
          <w:b/>
          <w:sz w:val="20"/>
          <w:szCs w:val="20"/>
        </w:rPr>
        <w:t>lücke</w:t>
      </w:r>
      <w:r w:rsidR="008C6989" w:rsidRPr="00B52875">
        <w:rPr>
          <w:rFonts w:ascii="Helvetica" w:hAnsi="Helvetica"/>
          <w:sz w:val="20"/>
          <w:szCs w:val="20"/>
        </w:rPr>
        <w:t xml:space="preserve">. Dieser Exploit trat zum ersten Mal </w:t>
      </w:r>
      <w:r w:rsidR="00B81737" w:rsidRPr="00B52875">
        <w:rPr>
          <w:rFonts w:ascii="Helvetica" w:hAnsi="Helvetica"/>
          <w:sz w:val="20"/>
          <w:szCs w:val="20"/>
        </w:rPr>
        <w:t xml:space="preserve">im Jahr </w:t>
      </w:r>
      <w:r w:rsidR="008C6989" w:rsidRPr="00B52875">
        <w:rPr>
          <w:rFonts w:ascii="Helvetica" w:hAnsi="Helvetica"/>
          <w:sz w:val="20"/>
          <w:szCs w:val="20"/>
        </w:rPr>
        <w:t>2015 in E</w:t>
      </w:r>
      <w:r w:rsidR="003F2EDC" w:rsidRPr="00B52875">
        <w:rPr>
          <w:rFonts w:ascii="Helvetica" w:hAnsi="Helvetica"/>
          <w:sz w:val="20"/>
          <w:szCs w:val="20"/>
        </w:rPr>
        <w:t>r</w:t>
      </w:r>
      <w:r w:rsidR="008C6989" w:rsidRPr="00B52875">
        <w:rPr>
          <w:rFonts w:ascii="Helvetica" w:hAnsi="Helvetica"/>
          <w:sz w:val="20"/>
          <w:szCs w:val="20"/>
        </w:rPr>
        <w:t>scheinung</w:t>
      </w:r>
      <w:r w:rsidR="003F2EDC" w:rsidRPr="00B52875">
        <w:rPr>
          <w:rFonts w:ascii="Helvetica" w:hAnsi="Helvetica"/>
          <w:sz w:val="20"/>
          <w:szCs w:val="20"/>
        </w:rPr>
        <w:t xml:space="preserve">. Als erste Bedrohung </w:t>
      </w:r>
      <w:r w:rsidR="00C11D18">
        <w:rPr>
          <w:rFonts w:ascii="Helvetica" w:hAnsi="Helvetica"/>
          <w:sz w:val="20"/>
          <w:szCs w:val="20"/>
        </w:rPr>
        <w:t>allein</w:t>
      </w:r>
      <w:r w:rsidR="003F2EDC" w:rsidRPr="00B52875">
        <w:rPr>
          <w:rFonts w:ascii="Helvetica" w:hAnsi="Helvetica"/>
          <w:sz w:val="20"/>
          <w:szCs w:val="20"/>
        </w:rPr>
        <w:t xml:space="preserve"> für mobile Geräte </w:t>
      </w:r>
      <w:r w:rsidR="00220139" w:rsidRPr="00B52875">
        <w:rPr>
          <w:rFonts w:ascii="Helvetica" w:hAnsi="Helvetica"/>
          <w:sz w:val="20"/>
          <w:szCs w:val="20"/>
        </w:rPr>
        <w:t>stellt er</w:t>
      </w:r>
      <w:r w:rsidR="00852561" w:rsidRPr="00B52875">
        <w:rPr>
          <w:rFonts w:ascii="Helvetica" w:hAnsi="Helvetica"/>
          <w:sz w:val="20"/>
          <w:szCs w:val="20"/>
        </w:rPr>
        <w:t xml:space="preserve"> nicht nur immer noch eine Gefahr</w:t>
      </w:r>
      <w:r w:rsidR="00220139" w:rsidRPr="00B52875">
        <w:rPr>
          <w:rFonts w:ascii="Helvetica" w:hAnsi="Helvetica"/>
          <w:sz w:val="20"/>
          <w:szCs w:val="20"/>
        </w:rPr>
        <w:t xml:space="preserve"> dar</w:t>
      </w:r>
      <w:r w:rsidR="00852561" w:rsidRPr="00B52875">
        <w:rPr>
          <w:rFonts w:ascii="Helvetica" w:hAnsi="Helvetica"/>
          <w:sz w:val="20"/>
          <w:szCs w:val="20"/>
        </w:rPr>
        <w:t xml:space="preserve">, er hat es </w:t>
      </w:r>
      <w:r w:rsidR="00590219">
        <w:rPr>
          <w:rFonts w:ascii="Helvetica" w:hAnsi="Helvetica"/>
          <w:sz w:val="20"/>
          <w:szCs w:val="20"/>
        </w:rPr>
        <w:t>s</w:t>
      </w:r>
      <w:r w:rsidR="00590219">
        <w:rPr>
          <w:rFonts w:ascii="Helvetica" w:hAnsi="Helvetica"/>
          <w:sz w:val="20"/>
          <w:szCs w:val="20"/>
        </w:rPr>
        <w:t>o</w:t>
      </w:r>
      <w:r w:rsidR="00590219">
        <w:rPr>
          <w:rFonts w:ascii="Helvetica" w:hAnsi="Helvetica"/>
          <w:sz w:val="20"/>
          <w:szCs w:val="20"/>
        </w:rPr>
        <w:t>gar</w:t>
      </w:r>
      <w:r w:rsidR="00852561" w:rsidRPr="00B52875">
        <w:rPr>
          <w:rFonts w:ascii="Helvetica" w:hAnsi="Helvetica"/>
          <w:sz w:val="20"/>
          <w:szCs w:val="20"/>
        </w:rPr>
        <w:t xml:space="preserve"> in die WatchGuard</w:t>
      </w:r>
      <w:r w:rsidR="00B81737" w:rsidRPr="00B52875">
        <w:rPr>
          <w:rFonts w:ascii="Helvetica" w:hAnsi="Helvetica"/>
          <w:sz w:val="20"/>
          <w:szCs w:val="20"/>
        </w:rPr>
        <w:t>-Liste der</w:t>
      </w:r>
      <w:r w:rsidR="00852561" w:rsidRPr="00B52875">
        <w:rPr>
          <w:rFonts w:ascii="Helvetica" w:hAnsi="Helvetica"/>
          <w:sz w:val="20"/>
          <w:szCs w:val="20"/>
        </w:rPr>
        <w:t xml:space="preserve"> Top 10</w:t>
      </w:r>
      <w:r w:rsidR="00B81737" w:rsidRPr="00B52875">
        <w:rPr>
          <w:rFonts w:ascii="Helvetica" w:hAnsi="Helvetica"/>
          <w:sz w:val="20"/>
          <w:szCs w:val="20"/>
        </w:rPr>
        <w:t>-Bedrohungen</w:t>
      </w:r>
      <w:r w:rsidR="00220139" w:rsidRPr="00B52875">
        <w:rPr>
          <w:rFonts w:ascii="Helvetica" w:hAnsi="Helvetica"/>
          <w:sz w:val="20"/>
          <w:szCs w:val="20"/>
        </w:rPr>
        <w:t xml:space="preserve"> des ersten Quartals</w:t>
      </w:r>
      <w:r>
        <w:rPr>
          <w:rFonts w:ascii="Helvetica" w:hAnsi="Helvetica"/>
          <w:sz w:val="20"/>
          <w:szCs w:val="20"/>
        </w:rPr>
        <w:t xml:space="preserve"> 2017</w:t>
      </w:r>
      <w:r w:rsidR="00B81737" w:rsidRPr="00B52875">
        <w:rPr>
          <w:rFonts w:ascii="Helvetica" w:hAnsi="Helvetica"/>
          <w:sz w:val="20"/>
          <w:szCs w:val="20"/>
        </w:rPr>
        <w:t xml:space="preserve"> geschafft. Android-Anwender </w:t>
      </w:r>
      <w:r w:rsidR="00220139" w:rsidRPr="00B52875">
        <w:rPr>
          <w:rFonts w:ascii="Helvetica" w:hAnsi="Helvetica"/>
          <w:sz w:val="20"/>
          <w:szCs w:val="20"/>
        </w:rPr>
        <w:t>sollten daher darauf achten, regelmä</w:t>
      </w:r>
      <w:r w:rsidR="00F92C73">
        <w:rPr>
          <w:rFonts w:ascii="Helvetica" w:hAnsi="Helvetica"/>
          <w:sz w:val="20"/>
          <w:szCs w:val="20"/>
        </w:rPr>
        <w:t>ss</w:t>
      </w:r>
      <w:r w:rsidR="00220139" w:rsidRPr="00B52875">
        <w:rPr>
          <w:rFonts w:ascii="Helvetica" w:hAnsi="Helvetica"/>
          <w:sz w:val="20"/>
          <w:szCs w:val="20"/>
        </w:rPr>
        <w:t>ig Updates und neue Betriebssystemversionen einzuspielen.</w:t>
      </w:r>
    </w:p>
    <w:p w:rsidR="00634BE6" w:rsidRDefault="00634BE6" w:rsidP="00634BE6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b/>
          <w:sz w:val="20"/>
          <w:szCs w:val="20"/>
          <w:lang w:val="en-US"/>
        </w:rPr>
      </w:pPr>
    </w:p>
    <w:p w:rsidR="00041543" w:rsidRPr="0088757A" w:rsidRDefault="00394455" w:rsidP="0088757A">
      <w:pPr>
        <w:pStyle w:val="Listenabsatz"/>
        <w:numPr>
          <w:ilvl w:val="0"/>
          <w:numId w:val="37"/>
        </w:num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 w:rsidRPr="0088757A">
        <w:rPr>
          <w:rFonts w:ascii="Helvetica" w:hAnsi="Helvetica"/>
          <w:b/>
          <w:sz w:val="20"/>
          <w:szCs w:val="20"/>
        </w:rPr>
        <w:t>Weniger Attacken in Q1</w:t>
      </w:r>
      <w:r w:rsidR="003243C5" w:rsidRPr="0088757A">
        <w:rPr>
          <w:rFonts w:ascii="Helvetica" w:hAnsi="Helvetica"/>
          <w:b/>
          <w:sz w:val="20"/>
          <w:szCs w:val="20"/>
        </w:rPr>
        <w:t xml:space="preserve">: </w:t>
      </w:r>
      <w:r w:rsidR="00C11D18">
        <w:rPr>
          <w:rFonts w:ascii="Helvetica" w:hAnsi="Helvetica"/>
          <w:b/>
          <w:sz w:val="20"/>
          <w:szCs w:val="20"/>
        </w:rPr>
        <w:t>N</w:t>
      </w:r>
      <w:r w:rsidR="003243C5" w:rsidRPr="0088757A">
        <w:rPr>
          <w:rFonts w:ascii="Helvetica" w:hAnsi="Helvetica"/>
          <w:b/>
          <w:sz w:val="20"/>
          <w:szCs w:val="20"/>
        </w:rPr>
        <w:t>ur die Ruhe vor dem Stur</w:t>
      </w:r>
      <w:r w:rsidRPr="0088757A">
        <w:rPr>
          <w:rFonts w:ascii="Helvetica" w:hAnsi="Helvetica"/>
          <w:b/>
          <w:sz w:val="20"/>
          <w:szCs w:val="20"/>
        </w:rPr>
        <w:t>m</w:t>
      </w:r>
      <w:r w:rsidR="003243C5" w:rsidRPr="0088757A">
        <w:rPr>
          <w:rFonts w:ascii="Helvetica" w:hAnsi="Helvetica"/>
          <w:b/>
          <w:sz w:val="20"/>
          <w:szCs w:val="20"/>
        </w:rPr>
        <w:t>?</w:t>
      </w:r>
      <w:r w:rsidR="003243C5" w:rsidRPr="0088757A">
        <w:rPr>
          <w:rFonts w:ascii="Helvetica" w:hAnsi="Helvetica"/>
          <w:sz w:val="20"/>
          <w:szCs w:val="20"/>
        </w:rPr>
        <w:t xml:space="preserve"> </w:t>
      </w:r>
      <w:r w:rsidRPr="0088757A">
        <w:rPr>
          <w:rFonts w:ascii="Helvetica" w:hAnsi="Helvetica"/>
          <w:sz w:val="20"/>
          <w:szCs w:val="20"/>
        </w:rPr>
        <w:t>Insgesamt red</w:t>
      </w:r>
      <w:r w:rsidRPr="0088757A">
        <w:rPr>
          <w:rFonts w:ascii="Helvetica" w:hAnsi="Helvetica"/>
          <w:sz w:val="20"/>
          <w:szCs w:val="20"/>
        </w:rPr>
        <w:t>u</w:t>
      </w:r>
      <w:r w:rsidRPr="0088757A">
        <w:rPr>
          <w:rFonts w:ascii="Helvetica" w:hAnsi="Helvetica"/>
          <w:sz w:val="20"/>
          <w:szCs w:val="20"/>
        </w:rPr>
        <w:t xml:space="preserve">zierte sich die Gesamtzahl aller Malware-Attacken im Vergleich zum vierten Quartal 2016 um mehr als die Hälfte (minus 52 Prozent). </w:t>
      </w:r>
      <w:r w:rsidR="00C11D18">
        <w:rPr>
          <w:rFonts w:ascii="Helvetica" w:hAnsi="Helvetica"/>
          <w:sz w:val="20"/>
          <w:szCs w:val="20"/>
        </w:rPr>
        <w:t>Es ist davon ausz</w:t>
      </w:r>
      <w:r w:rsidR="00C11D18">
        <w:rPr>
          <w:rFonts w:ascii="Helvetica" w:hAnsi="Helvetica"/>
          <w:sz w:val="20"/>
          <w:szCs w:val="20"/>
        </w:rPr>
        <w:t>u</w:t>
      </w:r>
      <w:r w:rsidR="00C11D18">
        <w:rPr>
          <w:rFonts w:ascii="Helvetica" w:hAnsi="Helvetica"/>
          <w:sz w:val="20"/>
          <w:szCs w:val="20"/>
        </w:rPr>
        <w:t>gehen</w:t>
      </w:r>
      <w:r w:rsidR="001817FD" w:rsidRPr="0088757A">
        <w:rPr>
          <w:rFonts w:ascii="Helvetica" w:hAnsi="Helvetica"/>
          <w:sz w:val="20"/>
          <w:szCs w:val="20"/>
        </w:rPr>
        <w:t xml:space="preserve">, dass sich dieser Umstand auf </w:t>
      </w:r>
      <w:r w:rsidR="00041543" w:rsidRPr="0088757A">
        <w:rPr>
          <w:rFonts w:ascii="Helvetica" w:hAnsi="Helvetica"/>
          <w:sz w:val="20"/>
          <w:szCs w:val="20"/>
        </w:rPr>
        <w:t>das Fehlen von saisonalen Malware-Kampagnen</w:t>
      </w:r>
      <w:r w:rsidR="005313F7" w:rsidRPr="0088757A">
        <w:rPr>
          <w:rFonts w:ascii="Helvetica" w:hAnsi="Helvetica"/>
          <w:sz w:val="20"/>
          <w:szCs w:val="20"/>
        </w:rPr>
        <w:t xml:space="preserve"> </w:t>
      </w:r>
      <w:r w:rsidR="00FA1315" w:rsidRPr="0088757A">
        <w:rPr>
          <w:rFonts w:ascii="Helvetica" w:hAnsi="Helvetica"/>
          <w:sz w:val="20"/>
          <w:szCs w:val="20"/>
        </w:rPr>
        <w:t>anlässlich der Feiertage</w:t>
      </w:r>
      <w:r w:rsidR="00041543" w:rsidRPr="0088757A">
        <w:rPr>
          <w:rFonts w:ascii="Helvetica" w:hAnsi="Helvetica"/>
          <w:sz w:val="20"/>
          <w:szCs w:val="20"/>
        </w:rPr>
        <w:t xml:space="preserve"> zurückführen </w:t>
      </w:r>
      <w:r w:rsidR="005313F7" w:rsidRPr="0088757A">
        <w:rPr>
          <w:rFonts w:ascii="Helvetica" w:hAnsi="Helvetica"/>
          <w:sz w:val="20"/>
          <w:szCs w:val="20"/>
        </w:rPr>
        <w:t>lässt</w:t>
      </w:r>
      <w:r w:rsidR="00FA1315" w:rsidRPr="0088757A">
        <w:rPr>
          <w:rFonts w:ascii="Helvetica" w:hAnsi="Helvetica"/>
          <w:sz w:val="20"/>
          <w:szCs w:val="20"/>
        </w:rPr>
        <w:t xml:space="preserve">. Die Intensität </w:t>
      </w:r>
      <w:r w:rsidR="0088757A" w:rsidRPr="0088757A">
        <w:rPr>
          <w:rFonts w:ascii="Helvetica" w:hAnsi="Helvetica"/>
          <w:sz w:val="20"/>
          <w:szCs w:val="20"/>
        </w:rPr>
        <w:t>der e</w:t>
      </w:r>
      <w:r w:rsidR="0088757A" w:rsidRPr="0088757A">
        <w:rPr>
          <w:rFonts w:ascii="Helvetica" w:hAnsi="Helvetica"/>
          <w:sz w:val="20"/>
          <w:szCs w:val="20"/>
        </w:rPr>
        <w:t>r</w:t>
      </w:r>
      <w:r w:rsidR="0088757A" w:rsidRPr="0088757A">
        <w:rPr>
          <w:rFonts w:ascii="Helvetica" w:hAnsi="Helvetica"/>
          <w:sz w:val="20"/>
          <w:szCs w:val="20"/>
        </w:rPr>
        <w:t xml:space="preserve">folgten Angriffe hat </w:t>
      </w:r>
      <w:r w:rsidR="00041543" w:rsidRPr="0088757A">
        <w:rPr>
          <w:rFonts w:ascii="Helvetica" w:hAnsi="Helvetica"/>
          <w:sz w:val="20"/>
          <w:szCs w:val="20"/>
        </w:rPr>
        <w:t xml:space="preserve">in diesem Zeitraum </w:t>
      </w:r>
      <w:r w:rsidR="0088757A" w:rsidRPr="0088757A">
        <w:rPr>
          <w:rFonts w:ascii="Helvetica" w:hAnsi="Helvetica"/>
          <w:sz w:val="20"/>
          <w:szCs w:val="20"/>
        </w:rPr>
        <w:t>nicht nachgelassen</w:t>
      </w:r>
      <w:r w:rsidR="00041543" w:rsidRPr="0088757A">
        <w:rPr>
          <w:rFonts w:ascii="Helvetica" w:hAnsi="Helvetica"/>
          <w:sz w:val="20"/>
          <w:szCs w:val="20"/>
        </w:rPr>
        <w:t>.</w:t>
      </w:r>
    </w:p>
    <w:p w:rsidR="00634BE6" w:rsidRPr="007F0DB0" w:rsidRDefault="00634BE6" w:rsidP="00634BE6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p w:rsidR="00497446" w:rsidRDefault="0088757A" w:rsidP="00634BE6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 w:rsidRPr="009F41A6">
        <w:rPr>
          <w:rFonts w:ascii="Helvetica" w:hAnsi="Helvetica"/>
          <w:sz w:val="20"/>
          <w:szCs w:val="20"/>
        </w:rPr>
        <w:t xml:space="preserve">Der vollständige </w:t>
      </w:r>
      <w:r w:rsidR="007F0DB0" w:rsidRPr="009F41A6">
        <w:rPr>
          <w:rFonts w:ascii="Helvetica" w:hAnsi="Helvetica"/>
          <w:sz w:val="20"/>
          <w:szCs w:val="20"/>
        </w:rPr>
        <w:t xml:space="preserve">„Internet Security Report“ von WatchGuard enthält eine detaillierte Zusammenfassung </w:t>
      </w:r>
      <w:r w:rsidR="005B5F39" w:rsidRPr="009F41A6">
        <w:rPr>
          <w:rFonts w:ascii="Helvetica" w:hAnsi="Helvetica"/>
          <w:sz w:val="20"/>
          <w:szCs w:val="20"/>
        </w:rPr>
        <w:t xml:space="preserve">der wichtigsten Malware und </w:t>
      </w:r>
      <w:r w:rsidR="00882C18" w:rsidRPr="009F41A6">
        <w:rPr>
          <w:rFonts w:ascii="Helvetica" w:hAnsi="Helvetica"/>
          <w:sz w:val="20"/>
          <w:szCs w:val="20"/>
        </w:rPr>
        <w:t>Angriffstrends</w:t>
      </w:r>
      <w:r w:rsidR="001445EE">
        <w:rPr>
          <w:rFonts w:ascii="Helvetica" w:hAnsi="Helvetica"/>
          <w:sz w:val="20"/>
          <w:szCs w:val="20"/>
        </w:rPr>
        <w:t xml:space="preserve">, </w:t>
      </w:r>
      <w:r w:rsidR="003A6D1D" w:rsidRPr="009F41A6">
        <w:rPr>
          <w:rFonts w:ascii="Helvetica" w:hAnsi="Helvetica"/>
          <w:sz w:val="20"/>
          <w:szCs w:val="20"/>
        </w:rPr>
        <w:t xml:space="preserve">eine Analyse des „CIA Vault 7 Leaks“ </w:t>
      </w:r>
      <w:r w:rsidR="001445EE">
        <w:rPr>
          <w:rFonts w:ascii="Helvetica" w:hAnsi="Helvetica"/>
          <w:sz w:val="20"/>
          <w:szCs w:val="20"/>
        </w:rPr>
        <w:t>sowie</w:t>
      </w:r>
      <w:r w:rsidR="002A6AFE" w:rsidRPr="009F41A6">
        <w:rPr>
          <w:rFonts w:ascii="Helvetica" w:hAnsi="Helvetica"/>
          <w:sz w:val="20"/>
          <w:szCs w:val="20"/>
        </w:rPr>
        <w:t xml:space="preserve"> zahlreiche</w:t>
      </w:r>
      <w:r w:rsidR="003A6D1D" w:rsidRPr="009F41A6">
        <w:rPr>
          <w:rFonts w:ascii="Helvetica" w:hAnsi="Helvetica"/>
          <w:sz w:val="20"/>
          <w:szCs w:val="20"/>
        </w:rPr>
        <w:t xml:space="preserve"> hilfreiche Tipps für Anwender. Darüber hinaus hat sich das </w:t>
      </w:r>
      <w:r w:rsidR="009F41A6" w:rsidRPr="009F41A6">
        <w:rPr>
          <w:rFonts w:ascii="Helvetica" w:hAnsi="Helvetica"/>
          <w:sz w:val="20"/>
          <w:szCs w:val="20"/>
        </w:rPr>
        <w:t xml:space="preserve">WatchGuard Threat Lab mit </w:t>
      </w:r>
      <w:r w:rsidR="001445EE">
        <w:rPr>
          <w:rFonts w:ascii="Helvetica" w:hAnsi="Helvetica"/>
          <w:sz w:val="20"/>
          <w:szCs w:val="20"/>
        </w:rPr>
        <w:t>einer</w:t>
      </w:r>
      <w:r w:rsidR="009F41A6" w:rsidRPr="009F41A6">
        <w:rPr>
          <w:rFonts w:ascii="Helvetica" w:hAnsi="Helvetica"/>
          <w:sz w:val="20"/>
          <w:szCs w:val="20"/>
        </w:rPr>
        <w:t xml:space="preserve"> Schwachstelle </w:t>
      </w:r>
      <w:r w:rsidR="00590219">
        <w:rPr>
          <w:rFonts w:ascii="Helvetica" w:hAnsi="Helvetica"/>
          <w:sz w:val="20"/>
          <w:szCs w:val="20"/>
        </w:rPr>
        <w:t xml:space="preserve">in </w:t>
      </w:r>
      <w:r w:rsidR="001445EE">
        <w:rPr>
          <w:rFonts w:ascii="Helvetica" w:hAnsi="Helvetica"/>
          <w:sz w:val="20"/>
          <w:szCs w:val="20"/>
        </w:rPr>
        <w:t xml:space="preserve">einer </w:t>
      </w:r>
      <w:r w:rsidR="00BE5E81">
        <w:rPr>
          <w:rFonts w:ascii="Helvetica" w:hAnsi="Helvetica"/>
          <w:sz w:val="20"/>
          <w:szCs w:val="20"/>
        </w:rPr>
        <w:t>häufig verwe</w:t>
      </w:r>
      <w:r w:rsidR="00BE5E81">
        <w:rPr>
          <w:rFonts w:ascii="Helvetica" w:hAnsi="Helvetica"/>
          <w:sz w:val="20"/>
          <w:szCs w:val="20"/>
        </w:rPr>
        <w:t>n</w:t>
      </w:r>
      <w:r w:rsidR="00BE5E81">
        <w:rPr>
          <w:rFonts w:ascii="Helvetica" w:hAnsi="Helvetica"/>
          <w:sz w:val="20"/>
          <w:szCs w:val="20"/>
        </w:rPr>
        <w:t>deten</w:t>
      </w:r>
      <w:r w:rsidR="009F41A6" w:rsidRPr="009F41A6">
        <w:rPr>
          <w:rFonts w:ascii="Helvetica" w:hAnsi="Helvetica"/>
          <w:sz w:val="20"/>
          <w:szCs w:val="20"/>
        </w:rPr>
        <w:t xml:space="preserve"> IoT-Kamera beschäftigt.</w:t>
      </w:r>
    </w:p>
    <w:p w:rsidR="00497446" w:rsidRDefault="00497446" w:rsidP="00634BE6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p w:rsidR="002D101E" w:rsidRDefault="00BE5E81" w:rsidP="00634BE6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Der Report</w:t>
      </w:r>
      <w:r w:rsidR="00125332">
        <w:rPr>
          <w:rFonts w:ascii="Helvetica" w:hAnsi="Helvetica"/>
          <w:sz w:val="20"/>
          <w:szCs w:val="20"/>
        </w:rPr>
        <w:t xml:space="preserve"> steh</w:t>
      </w:r>
      <w:r w:rsidR="002D101E">
        <w:rPr>
          <w:rFonts w:ascii="Helvetica" w:hAnsi="Helvetica"/>
          <w:sz w:val="20"/>
          <w:szCs w:val="20"/>
        </w:rPr>
        <w:t>t</w:t>
      </w:r>
      <w:r>
        <w:rPr>
          <w:rFonts w:ascii="Helvetica" w:hAnsi="Helvetica"/>
          <w:sz w:val="20"/>
          <w:szCs w:val="20"/>
        </w:rPr>
        <w:t xml:space="preserve"> </w:t>
      </w:r>
      <w:r w:rsidR="00497446">
        <w:rPr>
          <w:rFonts w:ascii="Helvetica" w:hAnsi="Helvetica"/>
          <w:sz w:val="20"/>
          <w:szCs w:val="20"/>
        </w:rPr>
        <w:t xml:space="preserve">Journalisten </w:t>
      </w:r>
      <w:r>
        <w:rPr>
          <w:rFonts w:ascii="Helvetica" w:hAnsi="Helvetica"/>
          <w:sz w:val="20"/>
          <w:szCs w:val="20"/>
        </w:rPr>
        <w:t>unter folgendem Link zum</w:t>
      </w:r>
      <w:r w:rsidR="00807277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Download zur Verfügung: </w:t>
      </w:r>
      <w:hyperlink r:id="rId7" w:history="1">
        <w:r w:rsidR="002D101E" w:rsidRPr="001E4789">
          <w:rPr>
            <w:rStyle w:val="Link"/>
            <w:rFonts w:ascii="Helvetica" w:hAnsi="Helvetica"/>
            <w:sz w:val="20"/>
            <w:szCs w:val="20"/>
          </w:rPr>
          <w:t>http://press-n-relations.amid-pr.com/public/Media/xV999ogk7AjhS0971eN0mkP6q1x7d101sUrw4M074Krrvr3TR21QIg03W7WU49r1/all</w:t>
        </w:r>
      </w:hyperlink>
    </w:p>
    <w:p w:rsidR="00125332" w:rsidRPr="009F41A6" w:rsidRDefault="002D101E" w:rsidP="00634BE6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Eine Infografik</w:t>
      </w:r>
      <w:r w:rsidR="00391ECD">
        <w:rPr>
          <w:rFonts w:ascii="Helvetica" w:hAnsi="Helvetica"/>
          <w:sz w:val="20"/>
          <w:szCs w:val="20"/>
        </w:rPr>
        <w:t xml:space="preserve"> finden Sie in unserem Medienportal unter dieser Adresse:</w:t>
      </w:r>
      <w:r>
        <w:rPr>
          <w:rFonts w:ascii="Helvetica" w:hAnsi="Helvetica"/>
          <w:sz w:val="20"/>
          <w:szCs w:val="20"/>
        </w:rPr>
        <w:t xml:space="preserve"> </w:t>
      </w:r>
      <w:hyperlink r:id="rId8" w:history="1">
        <w:r w:rsidR="005536DB">
          <w:rPr>
            <w:rStyle w:val="Link"/>
            <w:rFonts w:ascii="Helvetica" w:hAnsi="Helvetica"/>
            <w:sz w:val="20"/>
            <w:szCs w:val="20"/>
          </w:rPr>
          <w:t>http://press-n-relations.mediamid.com/AMID-PR/open.jsp?action=search&amp;query=Internet Security Report Q1</w:t>
        </w:r>
      </w:hyperlink>
    </w:p>
    <w:p w:rsidR="00F9254B" w:rsidRDefault="00F9254B" w:rsidP="00326A0F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:rsidR="00326A0F" w:rsidRPr="00326A0F" w:rsidRDefault="009E4681" w:rsidP="00326A0F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Selbstverständlich schicke ich</w:t>
      </w:r>
      <w:r>
        <w:rPr>
          <w:rFonts w:ascii="Helvetica" w:hAnsi="Helvetica"/>
          <w:sz w:val="20"/>
          <w:szCs w:val="20"/>
        </w:rPr>
        <w:t xml:space="preserve"> Ihnen die Datei</w:t>
      </w:r>
      <w:r w:rsidR="00F9254B">
        <w:rPr>
          <w:rFonts w:ascii="Helvetica" w:hAnsi="Helvetica"/>
          <w:sz w:val="20"/>
          <w:szCs w:val="20"/>
        </w:rPr>
        <w:t>en</w:t>
      </w:r>
      <w:r w:rsidRPr="00A5047C">
        <w:rPr>
          <w:rFonts w:ascii="Helvetica" w:hAnsi="Helvetica"/>
          <w:sz w:val="20"/>
          <w:szCs w:val="20"/>
        </w:rPr>
        <w:t xml:space="preserve"> auch gerne per E-Mail zu. Kontakt:</w:t>
      </w:r>
      <w:r w:rsidR="00326A0F">
        <w:rPr>
          <w:rFonts w:ascii="Helvetica" w:hAnsi="Helvetica"/>
          <w:sz w:val="20"/>
          <w:szCs w:val="20"/>
        </w:rPr>
        <w:t xml:space="preserve"> </w:t>
      </w:r>
      <w:r w:rsidR="00F92C73">
        <w:rPr>
          <w:rFonts w:ascii="Helvetica" w:hAnsi="Helvetica"/>
          <w:sz w:val="20"/>
          <w:szCs w:val="20"/>
        </w:rPr>
        <w:t>as</w:t>
      </w:r>
      <w:r w:rsidR="00326A0F" w:rsidRPr="00326A0F">
        <w:rPr>
          <w:rFonts w:ascii="Helvetica" w:hAnsi="Helvetica"/>
          <w:sz w:val="20"/>
          <w:szCs w:val="20"/>
        </w:rPr>
        <w:t>@press-n-relations.de</w:t>
      </w:r>
    </w:p>
    <w:p w:rsidR="00F92C73" w:rsidRDefault="00F92C73" w:rsidP="00F92C73">
      <w:pPr>
        <w:tabs>
          <w:tab w:val="left" w:pos="7655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/>
      </w:tblPr>
      <w:tblGrid>
        <w:gridCol w:w="4606"/>
        <w:gridCol w:w="4111"/>
      </w:tblGrid>
      <w:tr w:rsidR="00F92C73" w:rsidRPr="009D2FA2">
        <w:trPr>
          <w:trHeight w:val="1436"/>
        </w:trPr>
        <w:tc>
          <w:tcPr>
            <w:tcW w:w="4606" w:type="dxa"/>
          </w:tcPr>
          <w:p w:rsidR="00F92C73" w:rsidRPr="009D2FA2" w:rsidRDefault="00F92C73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Pr="009D2FA2">
              <w:rPr>
                <w:bCs/>
                <w:sz w:val="16"/>
              </w:rPr>
              <w:t>:</w:t>
            </w:r>
          </w:p>
          <w:p w:rsidR="00F92C73" w:rsidRPr="009D2FA2" w:rsidRDefault="00F92C7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:rsidR="00F92C73" w:rsidRPr="009D2FA2" w:rsidRDefault="00F92C7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>
              <w:rPr>
                <w:b w:val="0"/>
                <w:sz w:val="16"/>
              </w:rPr>
              <w:t xml:space="preserve">Paul Moll </w:t>
            </w:r>
            <w:r w:rsidRPr="00825C5E">
              <w:rPr>
                <w:b w:val="0"/>
                <w:sz w:val="16"/>
              </w:rPr>
              <w:t>– Field Marketing Manager Central Europe</w:t>
            </w:r>
            <w:r w:rsidRPr="009D2FA2">
              <w:rPr>
                <w:b w:val="0"/>
                <w:sz w:val="16"/>
              </w:rPr>
              <w:t xml:space="preserve"> </w:t>
            </w:r>
            <w:r>
              <w:rPr>
                <w:b w:val="0"/>
                <w:sz w:val="16"/>
              </w:rPr>
              <w:br/>
            </w:r>
            <w:r w:rsidRPr="009D2FA2">
              <w:rPr>
                <w:b w:val="0"/>
                <w:sz w:val="16"/>
              </w:rPr>
              <w:t>Wendenstr.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379,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20537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Hamburg</w:t>
            </w:r>
          </w:p>
          <w:p w:rsidR="00F92C73" w:rsidRPr="009D2FA2" w:rsidRDefault="00F92C7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Tel.: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+49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170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7727415</w:t>
            </w:r>
          </w:p>
          <w:p w:rsidR="00F92C73" w:rsidRPr="009D2FA2" w:rsidRDefault="00F92C7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michael.haas@watchguard.com</w:t>
            </w:r>
          </w:p>
          <w:p w:rsidR="00F92C73" w:rsidRPr="009D2FA2" w:rsidRDefault="00F92C73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:rsidR="00F92C73" w:rsidRPr="009D2FA2" w:rsidRDefault="00F92C73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:rsidR="00F92C73" w:rsidRPr="00573F3A" w:rsidRDefault="00F92C73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:rsidR="00F92C73" w:rsidRDefault="00F92C73" w:rsidP="00776A29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Alexandra Stiegler</w:t>
            </w:r>
            <w:r>
              <w:rPr>
                <w:b w:val="0"/>
                <w:bCs/>
                <w:sz w:val="16"/>
              </w:rPr>
              <w:br/>
              <w:t>Hirslanderstr. 51, 8032 Zürich</w:t>
            </w:r>
          </w:p>
          <w:p w:rsidR="00F92C73" w:rsidRPr="009D2FA2" w:rsidRDefault="00F92C73" w:rsidP="00776A29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hyperlink r:id="rId9" w:history="1">
              <w:r w:rsidRPr="001F1682">
                <w:rPr>
                  <w:b w:val="0"/>
                  <w:bCs/>
                  <w:sz w:val="16"/>
                </w:rPr>
                <w:t>as@press-n-relations.ch</w:t>
              </w:r>
            </w:hyperlink>
            <w:r>
              <w:rPr>
                <w:b w:val="0"/>
                <w:bCs/>
                <w:sz w:val="16"/>
              </w:rPr>
              <w:br/>
            </w:r>
            <w:hyperlink r:id="rId10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:rsidR="00F92C73" w:rsidRDefault="00F92C73" w:rsidP="00F92C73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:rsidR="00F92C73" w:rsidRPr="00E6720B" w:rsidRDefault="00F92C73" w:rsidP="00F92C73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:rsidR="00F92C73" w:rsidRPr="00E6720B" w:rsidRDefault="00F92C73" w:rsidP="00F92C73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:rsidR="00F92C73" w:rsidRPr="00E6720B" w:rsidRDefault="00F92C73" w:rsidP="00F92C73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>
        <w:rPr>
          <w:rFonts w:ascii="Helvetica" w:hAnsi="Helvetica"/>
          <w:sz w:val="16"/>
          <w:szCs w:val="16"/>
        </w:rPr>
        <w:t>75’</w:t>
      </w:r>
      <w:r w:rsidRPr="00E6720B">
        <w:rPr>
          <w:rFonts w:ascii="Helvetica" w:hAnsi="Helvetica"/>
          <w:sz w:val="16"/>
          <w:szCs w:val="16"/>
        </w:rPr>
        <w:t>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-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 xml:space="preserve">ationen, </w:t>
      </w:r>
      <w:r w:rsidRPr="00E6720B">
        <w:rPr>
          <w:rFonts w:ascii="Helvetica" w:hAnsi="Helvetica"/>
          <w:spacing w:val="2"/>
          <w:sz w:val="16"/>
          <w:szCs w:val="16"/>
        </w:rPr>
        <w:t>Up</w:t>
      </w:r>
      <w:r w:rsidRPr="00E6720B">
        <w:rPr>
          <w:rFonts w:ascii="Helvetica" w:hAnsi="Helvetica"/>
          <w:sz w:val="16"/>
          <w:szCs w:val="16"/>
        </w:rPr>
        <w:t>dates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tage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aktuelle</w:t>
      </w:r>
      <w:r w:rsidRPr="00E6720B">
        <w:rPr>
          <w:rFonts w:ascii="Helvetica" w:hAnsi="Helvetica"/>
          <w:spacing w:val="4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Inhalte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ind</w:t>
      </w:r>
      <w:r w:rsidRPr="00E6720B">
        <w:rPr>
          <w:rFonts w:ascii="Helvetica" w:hAnsi="Helvetica"/>
          <w:spacing w:val="16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auf 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itter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  <w:u w:val="single" w:color="848484"/>
        </w:rPr>
        <w:t>@s</w:t>
      </w:r>
      <w:r w:rsidRPr="00E6720B">
        <w:rPr>
          <w:rFonts w:ascii="Helvetica" w:hAnsi="Helvetica"/>
          <w:sz w:val="16"/>
          <w:szCs w:val="16"/>
          <w:u w:val="single" w:color="848484"/>
        </w:rPr>
        <w:t>icher</w:t>
      </w:r>
      <w:r w:rsidRPr="00E6720B">
        <w:rPr>
          <w:rFonts w:ascii="Helvetica" w:hAnsi="Helvetica"/>
          <w:spacing w:val="2"/>
          <w:sz w:val="16"/>
          <w:szCs w:val="16"/>
          <w:u w:val="single" w:color="848484"/>
        </w:rPr>
        <w:t>s</w:t>
      </w:r>
      <w:r w:rsidRPr="00E6720B">
        <w:rPr>
          <w:rFonts w:ascii="Helvetica" w:hAnsi="Helvetica"/>
          <w:sz w:val="16"/>
          <w:szCs w:val="16"/>
          <w:u w:val="single" w:color="848484"/>
        </w:rPr>
        <w:t>ein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 xml:space="preserve">auf </w:t>
      </w:r>
      <w:hyperlink r:id="rId11" w:history="1">
        <w:r w:rsidRPr="00E6720B">
          <w:rPr>
            <w:rStyle w:val="Link"/>
            <w:rFonts w:ascii="Helvetica" w:eastAsia="Arial" w:hAnsi="Helvetica" w:cs="Arial"/>
            <w:color w:val="auto"/>
            <w:sz w:val="16"/>
            <w:szCs w:val="16"/>
          </w:rPr>
          <w:t>www.watchguard.de</w:t>
        </w:r>
      </w:hyperlink>
      <w:r w:rsidRPr="00E6720B">
        <w:rPr>
          <w:rFonts w:ascii="Helvetica" w:hAnsi="Helvetica"/>
          <w:sz w:val="16"/>
          <w:szCs w:val="16"/>
        </w:rPr>
        <w:t xml:space="preserve"> 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finden.</w:t>
      </w:r>
    </w:p>
    <w:p w:rsidR="00F92C73" w:rsidRPr="004A0BA3" w:rsidRDefault="00F92C73" w:rsidP="00F92C73">
      <w:pPr>
        <w:spacing w:line="170" w:lineRule="exact"/>
        <w:rPr>
          <w:rFonts w:ascii="Helvetica" w:hAnsi="Helvetica"/>
          <w:sz w:val="17"/>
          <w:szCs w:val="17"/>
        </w:rPr>
      </w:pPr>
    </w:p>
    <w:p w:rsidR="00F92C73" w:rsidRPr="00083BE4" w:rsidRDefault="00F92C73" w:rsidP="00F92C73">
      <w:pPr>
        <w:widowControl w:val="0"/>
        <w:autoSpaceDE w:val="0"/>
        <w:autoSpaceDN w:val="0"/>
        <w:adjustRightInd w:val="0"/>
        <w:rPr>
          <w:rFonts w:ascii="Helvetica" w:hAnsi="Helvetica"/>
          <w:b/>
          <w:bCs/>
          <w:sz w:val="18"/>
          <w:szCs w:val="18"/>
        </w:rPr>
      </w:pPr>
    </w:p>
    <w:p w:rsidR="00F92C73" w:rsidRPr="00083BE4" w:rsidRDefault="00F92C73" w:rsidP="00F92C73">
      <w:pPr>
        <w:tabs>
          <w:tab w:val="left" w:pos="3828"/>
          <w:tab w:val="left" w:pos="7513"/>
        </w:tabs>
        <w:spacing w:line="288" w:lineRule="auto"/>
        <w:ind w:right="1418"/>
        <w:rPr>
          <w:rFonts w:ascii="Helvetica" w:hAnsi="Helvetica"/>
          <w:b/>
          <w:bCs/>
          <w:sz w:val="18"/>
          <w:szCs w:val="18"/>
        </w:rPr>
      </w:pPr>
    </w:p>
    <w:p w:rsidR="0094282C" w:rsidRPr="004F1AC5" w:rsidRDefault="0094282C" w:rsidP="00F92C73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16"/>
          <w:szCs w:val="16"/>
        </w:rPr>
      </w:pPr>
    </w:p>
    <w:sectPr w:rsidR="0094282C" w:rsidRPr="004F1AC5" w:rsidSect="00F84E5B">
      <w:headerReference w:type="default" r:id="rId12"/>
      <w:footerReference w:type="even" r:id="rId13"/>
      <w:footerReference w:type="default" r:id="rId14"/>
      <w:pgSz w:w="11900" w:h="16840"/>
      <w:pgMar w:top="1417" w:right="1410" w:bottom="1560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ECD" w:rsidRDefault="00391ECD">
      <w:r>
        <w:separator/>
      </w:r>
    </w:p>
  </w:endnote>
  <w:endnote w:type="continuationSeparator" w:id="0">
    <w:p w:rsidR="00391ECD" w:rsidRDefault="00391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5000000000000000000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ourier">
    <w:panose1 w:val="02000500000000000000"/>
    <w:charset w:val="4D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ECD" w:rsidRDefault="005B5D12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391ECD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391ECD" w:rsidRDefault="00391ECD" w:rsidP="00AF2CB9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ECD" w:rsidRPr="002730F5" w:rsidRDefault="005B5D12" w:rsidP="00AF2CB9">
    <w:pPr>
      <w:pStyle w:val="Fuzeile"/>
      <w:framePr w:wrap="around" w:vAnchor="text" w:hAnchor="margin" w:xAlign="right" w:y="1"/>
      <w:rPr>
        <w:rStyle w:val="Seitenzahl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="00391ECD"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CD17D6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391ECD" w:rsidRDefault="00391ECD" w:rsidP="00AF2CB9">
    <w:pPr>
      <w:pStyle w:val="Fuzeile"/>
      <w:ind w:right="360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ECD" w:rsidRDefault="00391ECD">
      <w:r>
        <w:separator/>
      </w:r>
    </w:p>
  </w:footnote>
  <w:footnote w:type="continuationSeparator" w:id="0">
    <w:p w:rsidR="00391ECD" w:rsidRDefault="00391ECD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ECD" w:rsidRPr="00B674DF" w:rsidRDefault="00391ECD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91ECD" w:rsidRPr="00B674DF" w:rsidRDefault="00391ECD">
    <w:pPr>
      <w:pStyle w:val="Kopfzeile"/>
      <w:rPr>
        <w:sz w:val="32"/>
        <w:szCs w:val="32"/>
      </w:rPr>
    </w:pPr>
  </w:p>
  <w:p w:rsidR="00391ECD" w:rsidRPr="00B674DF" w:rsidRDefault="00391ECD">
    <w:pPr>
      <w:pStyle w:val="Kopfzeile"/>
      <w:rPr>
        <w:sz w:val="32"/>
        <w:szCs w:val="32"/>
      </w:rPr>
    </w:pPr>
  </w:p>
  <w:p w:rsidR="00391ECD" w:rsidRPr="00B674DF" w:rsidRDefault="00391ECD">
    <w:pPr>
      <w:pStyle w:val="Kopfzeile"/>
      <w:rPr>
        <w:sz w:val="32"/>
        <w:szCs w:val="32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1507003"/>
    <w:multiLevelType w:val="hybridMultilevel"/>
    <w:tmpl w:val="D13EBF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CD1C5D"/>
    <w:multiLevelType w:val="hybridMultilevel"/>
    <w:tmpl w:val="914459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687425"/>
    <w:multiLevelType w:val="hybridMultilevel"/>
    <w:tmpl w:val="1D408C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8C53F6"/>
    <w:multiLevelType w:val="multilevel"/>
    <w:tmpl w:val="955C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8A00C4A"/>
    <w:multiLevelType w:val="hybridMultilevel"/>
    <w:tmpl w:val="27381B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B758EC"/>
    <w:multiLevelType w:val="hybridMultilevel"/>
    <w:tmpl w:val="38FEAF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1"/>
  </w:num>
  <w:num w:numId="3">
    <w:abstractNumId w:val="20"/>
  </w:num>
  <w:num w:numId="4">
    <w:abstractNumId w:val="33"/>
  </w:num>
  <w:num w:numId="5">
    <w:abstractNumId w:val="17"/>
  </w:num>
  <w:num w:numId="6">
    <w:abstractNumId w:val="25"/>
  </w:num>
  <w:num w:numId="7">
    <w:abstractNumId w:val="12"/>
  </w:num>
  <w:num w:numId="8">
    <w:abstractNumId w:val="24"/>
  </w:num>
  <w:num w:numId="9">
    <w:abstractNumId w:val="15"/>
  </w:num>
  <w:num w:numId="10">
    <w:abstractNumId w:val="23"/>
  </w:num>
  <w:num w:numId="11">
    <w:abstractNumId w:val="35"/>
  </w:num>
  <w:num w:numId="12">
    <w:abstractNumId w:val="29"/>
  </w:num>
  <w:num w:numId="13">
    <w:abstractNumId w:val="30"/>
  </w:num>
  <w:num w:numId="14">
    <w:abstractNumId w:val="11"/>
  </w:num>
  <w:num w:numId="15">
    <w:abstractNumId w:val="10"/>
  </w:num>
  <w:num w:numId="16">
    <w:abstractNumId w:val="18"/>
  </w:num>
  <w:num w:numId="17">
    <w:abstractNumId w:val="9"/>
  </w:num>
  <w:num w:numId="18">
    <w:abstractNumId w:val="32"/>
  </w:num>
  <w:num w:numId="19">
    <w:abstractNumId w:val="26"/>
  </w:num>
  <w:num w:numId="20">
    <w:abstractNumId w:val="19"/>
  </w:num>
  <w:num w:numId="21">
    <w:abstractNumId w:val="28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21"/>
  </w:num>
  <w:num w:numId="33">
    <w:abstractNumId w:val="16"/>
  </w:num>
  <w:num w:numId="34">
    <w:abstractNumId w:val="14"/>
  </w:num>
  <w:num w:numId="35">
    <w:abstractNumId w:val="27"/>
  </w:num>
  <w:num w:numId="36">
    <w:abstractNumId w:val="36"/>
  </w:num>
  <w:num w:numId="37">
    <w:abstractNumId w:val="13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oNotTrackMove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428F6"/>
    <w:rsid w:val="0000115B"/>
    <w:rsid w:val="0000214D"/>
    <w:rsid w:val="00002935"/>
    <w:rsid w:val="0000549D"/>
    <w:rsid w:val="000135EC"/>
    <w:rsid w:val="00014295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30782"/>
    <w:rsid w:val="000312C8"/>
    <w:rsid w:val="000317BE"/>
    <w:rsid w:val="000360DF"/>
    <w:rsid w:val="00037D09"/>
    <w:rsid w:val="0004060B"/>
    <w:rsid w:val="00040816"/>
    <w:rsid w:val="00041543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555D6"/>
    <w:rsid w:val="000603A4"/>
    <w:rsid w:val="0006279A"/>
    <w:rsid w:val="000627D8"/>
    <w:rsid w:val="00062D98"/>
    <w:rsid w:val="00063673"/>
    <w:rsid w:val="00063DCC"/>
    <w:rsid w:val="00065A4D"/>
    <w:rsid w:val="00065CB0"/>
    <w:rsid w:val="00066EB3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6DF"/>
    <w:rsid w:val="0008099A"/>
    <w:rsid w:val="00082070"/>
    <w:rsid w:val="00082E9F"/>
    <w:rsid w:val="00083319"/>
    <w:rsid w:val="000837A7"/>
    <w:rsid w:val="00083BE4"/>
    <w:rsid w:val="00085447"/>
    <w:rsid w:val="000856FB"/>
    <w:rsid w:val="0008782A"/>
    <w:rsid w:val="0009051E"/>
    <w:rsid w:val="00090934"/>
    <w:rsid w:val="0009105F"/>
    <w:rsid w:val="00093845"/>
    <w:rsid w:val="000939C7"/>
    <w:rsid w:val="00096B31"/>
    <w:rsid w:val="000A0B7D"/>
    <w:rsid w:val="000A2700"/>
    <w:rsid w:val="000A3306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745"/>
    <w:rsid w:val="000B6D9B"/>
    <w:rsid w:val="000C087B"/>
    <w:rsid w:val="000C0D2B"/>
    <w:rsid w:val="000C256E"/>
    <w:rsid w:val="000C2F2C"/>
    <w:rsid w:val="000C43D8"/>
    <w:rsid w:val="000C5A00"/>
    <w:rsid w:val="000C615A"/>
    <w:rsid w:val="000C78FF"/>
    <w:rsid w:val="000D0E3F"/>
    <w:rsid w:val="000D16B0"/>
    <w:rsid w:val="000D34C9"/>
    <w:rsid w:val="000D3D44"/>
    <w:rsid w:val="000D555F"/>
    <w:rsid w:val="000D5D98"/>
    <w:rsid w:val="000D60DE"/>
    <w:rsid w:val="000D7D4B"/>
    <w:rsid w:val="000E07A1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687E"/>
    <w:rsid w:val="00107167"/>
    <w:rsid w:val="00107367"/>
    <w:rsid w:val="00107402"/>
    <w:rsid w:val="001103D6"/>
    <w:rsid w:val="00112D4C"/>
    <w:rsid w:val="00113FA8"/>
    <w:rsid w:val="0011416B"/>
    <w:rsid w:val="001157F2"/>
    <w:rsid w:val="00117F61"/>
    <w:rsid w:val="00120B35"/>
    <w:rsid w:val="001213EE"/>
    <w:rsid w:val="001221EF"/>
    <w:rsid w:val="0012273F"/>
    <w:rsid w:val="00123A7B"/>
    <w:rsid w:val="00123CF5"/>
    <w:rsid w:val="00125332"/>
    <w:rsid w:val="00125D07"/>
    <w:rsid w:val="00125EF6"/>
    <w:rsid w:val="00125FEF"/>
    <w:rsid w:val="00126A8D"/>
    <w:rsid w:val="001272B9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2F4C"/>
    <w:rsid w:val="001430E4"/>
    <w:rsid w:val="00143FF5"/>
    <w:rsid w:val="001445EE"/>
    <w:rsid w:val="00144F8D"/>
    <w:rsid w:val="00146706"/>
    <w:rsid w:val="001474F1"/>
    <w:rsid w:val="00151DE9"/>
    <w:rsid w:val="001523A1"/>
    <w:rsid w:val="00152584"/>
    <w:rsid w:val="001537CE"/>
    <w:rsid w:val="0015473D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492B"/>
    <w:rsid w:val="0017765A"/>
    <w:rsid w:val="00177B9B"/>
    <w:rsid w:val="00180E8E"/>
    <w:rsid w:val="00180F53"/>
    <w:rsid w:val="001817FD"/>
    <w:rsid w:val="001823EB"/>
    <w:rsid w:val="00182FA7"/>
    <w:rsid w:val="00183835"/>
    <w:rsid w:val="00184E94"/>
    <w:rsid w:val="001852B3"/>
    <w:rsid w:val="00185C8C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F7"/>
    <w:rsid w:val="001B017C"/>
    <w:rsid w:val="001B04E2"/>
    <w:rsid w:val="001B0712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23F4"/>
    <w:rsid w:val="001C3EF0"/>
    <w:rsid w:val="001C469A"/>
    <w:rsid w:val="001C489E"/>
    <w:rsid w:val="001C6622"/>
    <w:rsid w:val="001D1914"/>
    <w:rsid w:val="001D1F13"/>
    <w:rsid w:val="001D2A56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506"/>
    <w:rsid w:val="001E48CD"/>
    <w:rsid w:val="001E5044"/>
    <w:rsid w:val="001E65D7"/>
    <w:rsid w:val="001E69F8"/>
    <w:rsid w:val="001E6A77"/>
    <w:rsid w:val="001E7588"/>
    <w:rsid w:val="001F202C"/>
    <w:rsid w:val="001F20B2"/>
    <w:rsid w:val="001F2129"/>
    <w:rsid w:val="001F3D69"/>
    <w:rsid w:val="001F6A9B"/>
    <w:rsid w:val="001F753B"/>
    <w:rsid w:val="00201027"/>
    <w:rsid w:val="0020153E"/>
    <w:rsid w:val="00206650"/>
    <w:rsid w:val="00206726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0139"/>
    <w:rsid w:val="002213D6"/>
    <w:rsid w:val="00222056"/>
    <w:rsid w:val="002227A1"/>
    <w:rsid w:val="00226A21"/>
    <w:rsid w:val="0022767A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3B5"/>
    <w:rsid w:val="002534F9"/>
    <w:rsid w:val="00256BD8"/>
    <w:rsid w:val="00256BE7"/>
    <w:rsid w:val="00257EDA"/>
    <w:rsid w:val="002603F8"/>
    <w:rsid w:val="00260468"/>
    <w:rsid w:val="00261013"/>
    <w:rsid w:val="002616AF"/>
    <w:rsid w:val="00261F24"/>
    <w:rsid w:val="00262FD5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C27"/>
    <w:rsid w:val="00275B99"/>
    <w:rsid w:val="00276F1F"/>
    <w:rsid w:val="00277163"/>
    <w:rsid w:val="002774E0"/>
    <w:rsid w:val="0028020C"/>
    <w:rsid w:val="00280A2E"/>
    <w:rsid w:val="0028319F"/>
    <w:rsid w:val="00283688"/>
    <w:rsid w:val="00284103"/>
    <w:rsid w:val="002874C7"/>
    <w:rsid w:val="002900AB"/>
    <w:rsid w:val="002900CF"/>
    <w:rsid w:val="002909C5"/>
    <w:rsid w:val="002916D5"/>
    <w:rsid w:val="00292E93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6AFE"/>
    <w:rsid w:val="002A7FB0"/>
    <w:rsid w:val="002B238C"/>
    <w:rsid w:val="002B27B3"/>
    <w:rsid w:val="002B5616"/>
    <w:rsid w:val="002B663F"/>
    <w:rsid w:val="002B7740"/>
    <w:rsid w:val="002C1B98"/>
    <w:rsid w:val="002C267D"/>
    <w:rsid w:val="002C34E2"/>
    <w:rsid w:val="002C3B1B"/>
    <w:rsid w:val="002C575B"/>
    <w:rsid w:val="002C6AA9"/>
    <w:rsid w:val="002C7937"/>
    <w:rsid w:val="002D02ED"/>
    <w:rsid w:val="002D0B60"/>
    <w:rsid w:val="002D0CC2"/>
    <w:rsid w:val="002D101E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43C5"/>
    <w:rsid w:val="00325DD5"/>
    <w:rsid w:val="00326A0F"/>
    <w:rsid w:val="00326A17"/>
    <w:rsid w:val="003275A9"/>
    <w:rsid w:val="00330D95"/>
    <w:rsid w:val="0033139E"/>
    <w:rsid w:val="00332C59"/>
    <w:rsid w:val="0033378C"/>
    <w:rsid w:val="00333CC9"/>
    <w:rsid w:val="00335626"/>
    <w:rsid w:val="00335837"/>
    <w:rsid w:val="0033696A"/>
    <w:rsid w:val="00336B0B"/>
    <w:rsid w:val="00336B5B"/>
    <w:rsid w:val="00337C1D"/>
    <w:rsid w:val="00337DC4"/>
    <w:rsid w:val="00341398"/>
    <w:rsid w:val="003417B5"/>
    <w:rsid w:val="00342F26"/>
    <w:rsid w:val="00342F5B"/>
    <w:rsid w:val="00346D86"/>
    <w:rsid w:val="003516B0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6E76"/>
    <w:rsid w:val="00367AC5"/>
    <w:rsid w:val="00370C65"/>
    <w:rsid w:val="00371C70"/>
    <w:rsid w:val="00372AD3"/>
    <w:rsid w:val="003731B9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268"/>
    <w:rsid w:val="00384DD8"/>
    <w:rsid w:val="003852FF"/>
    <w:rsid w:val="00387D6E"/>
    <w:rsid w:val="00387D9C"/>
    <w:rsid w:val="00391ECD"/>
    <w:rsid w:val="003926BE"/>
    <w:rsid w:val="00393C29"/>
    <w:rsid w:val="00394455"/>
    <w:rsid w:val="003950D7"/>
    <w:rsid w:val="00397F64"/>
    <w:rsid w:val="003A0636"/>
    <w:rsid w:val="003A0DDA"/>
    <w:rsid w:val="003A11DE"/>
    <w:rsid w:val="003A1217"/>
    <w:rsid w:val="003A1438"/>
    <w:rsid w:val="003A395A"/>
    <w:rsid w:val="003A3D5C"/>
    <w:rsid w:val="003A5BB9"/>
    <w:rsid w:val="003A6D1D"/>
    <w:rsid w:val="003A765B"/>
    <w:rsid w:val="003A7676"/>
    <w:rsid w:val="003A79D8"/>
    <w:rsid w:val="003B1B58"/>
    <w:rsid w:val="003B3AA9"/>
    <w:rsid w:val="003B3CB3"/>
    <w:rsid w:val="003B7820"/>
    <w:rsid w:val="003C3144"/>
    <w:rsid w:val="003D0C24"/>
    <w:rsid w:val="003D1B5D"/>
    <w:rsid w:val="003D1FE2"/>
    <w:rsid w:val="003D3793"/>
    <w:rsid w:val="003D4AAA"/>
    <w:rsid w:val="003D522C"/>
    <w:rsid w:val="003D5E66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2EDC"/>
    <w:rsid w:val="003F7BC3"/>
    <w:rsid w:val="0040129C"/>
    <w:rsid w:val="004020A2"/>
    <w:rsid w:val="00403132"/>
    <w:rsid w:val="004032A2"/>
    <w:rsid w:val="00403508"/>
    <w:rsid w:val="00404589"/>
    <w:rsid w:val="004047C9"/>
    <w:rsid w:val="00405980"/>
    <w:rsid w:val="00405ACE"/>
    <w:rsid w:val="00406B23"/>
    <w:rsid w:val="004078D1"/>
    <w:rsid w:val="0041096D"/>
    <w:rsid w:val="004116A1"/>
    <w:rsid w:val="00413A1F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509"/>
    <w:rsid w:val="00450743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0E5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2D8A"/>
    <w:rsid w:val="00494030"/>
    <w:rsid w:val="0049645D"/>
    <w:rsid w:val="0049658E"/>
    <w:rsid w:val="00497446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A7B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735"/>
    <w:rsid w:val="004C7A32"/>
    <w:rsid w:val="004D2041"/>
    <w:rsid w:val="004D2451"/>
    <w:rsid w:val="004D37FA"/>
    <w:rsid w:val="004D4D6B"/>
    <w:rsid w:val="004D4F40"/>
    <w:rsid w:val="004D5AF3"/>
    <w:rsid w:val="004D62CA"/>
    <w:rsid w:val="004D6B4E"/>
    <w:rsid w:val="004D7DC7"/>
    <w:rsid w:val="004E23B9"/>
    <w:rsid w:val="004E2742"/>
    <w:rsid w:val="004E3255"/>
    <w:rsid w:val="004E5E9F"/>
    <w:rsid w:val="004E6CBB"/>
    <w:rsid w:val="004F1A41"/>
    <w:rsid w:val="004F1AC5"/>
    <w:rsid w:val="004F4A00"/>
    <w:rsid w:val="004F6BD9"/>
    <w:rsid w:val="005003B0"/>
    <w:rsid w:val="00501339"/>
    <w:rsid w:val="00502B57"/>
    <w:rsid w:val="0050328C"/>
    <w:rsid w:val="0050439F"/>
    <w:rsid w:val="00504616"/>
    <w:rsid w:val="00505011"/>
    <w:rsid w:val="00506F43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13F7"/>
    <w:rsid w:val="00532A01"/>
    <w:rsid w:val="005335F3"/>
    <w:rsid w:val="00535196"/>
    <w:rsid w:val="0053568B"/>
    <w:rsid w:val="005362A0"/>
    <w:rsid w:val="00536734"/>
    <w:rsid w:val="00536A35"/>
    <w:rsid w:val="0054431D"/>
    <w:rsid w:val="00547E7A"/>
    <w:rsid w:val="00547F2A"/>
    <w:rsid w:val="005503E3"/>
    <w:rsid w:val="00550AEF"/>
    <w:rsid w:val="0055154B"/>
    <w:rsid w:val="005515BE"/>
    <w:rsid w:val="00551639"/>
    <w:rsid w:val="005536AB"/>
    <w:rsid w:val="005536DB"/>
    <w:rsid w:val="00555A70"/>
    <w:rsid w:val="00555D67"/>
    <w:rsid w:val="005573B8"/>
    <w:rsid w:val="00560507"/>
    <w:rsid w:val="0056058F"/>
    <w:rsid w:val="005606F2"/>
    <w:rsid w:val="00560A62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865E2"/>
    <w:rsid w:val="00586B83"/>
    <w:rsid w:val="00590219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973A2"/>
    <w:rsid w:val="005A10A5"/>
    <w:rsid w:val="005A10B4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D12"/>
    <w:rsid w:val="005B5E51"/>
    <w:rsid w:val="005B5F39"/>
    <w:rsid w:val="005B5F53"/>
    <w:rsid w:val="005B6A4D"/>
    <w:rsid w:val="005C01B8"/>
    <w:rsid w:val="005C1212"/>
    <w:rsid w:val="005C1FAC"/>
    <w:rsid w:val="005C3472"/>
    <w:rsid w:val="005C45C3"/>
    <w:rsid w:val="005C6806"/>
    <w:rsid w:val="005C6A55"/>
    <w:rsid w:val="005C6D67"/>
    <w:rsid w:val="005C7032"/>
    <w:rsid w:val="005C79C6"/>
    <w:rsid w:val="005D1AEC"/>
    <w:rsid w:val="005D21E1"/>
    <w:rsid w:val="005D5CF2"/>
    <w:rsid w:val="005E0900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8A1"/>
    <w:rsid w:val="00602ECE"/>
    <w:rsid w:val="00603492"/>
    <w:rsid w:val="00603B42"/>
    <w:rsid w:val="006042B7"/>
    <w:rsid w:val="0060432F"/>
    <w:rsid w:val="00605173"/>
    <w:rsid w:val="006059DC"/>
    <w:rsid w:val="00607498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4BE6"/>
    <w:rsid w:val="00635DA2"/>
    <w:rsid w:val="00635FC6"/>
    <w:rsid w:val="00637368"/>
    <w:rsid w:val="0063792F"/>
    <w:rsid w:val="00637DFA"/>
    <w:rsid w:val="00640600"/>
    <w:rsid w:val="006411BA"/>
    <w:rsid w:val="00641284"/>
    <w:rsid w:val="0064132F"/>
    <w:rsid w:val="00642539"/>
    <w:rsid w:val="006427CC"/>
    <w:rsid w:val="00646339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47D"/>
    <w:rsid w:val="00664D48"/>
    <w:rsid w:val="006651BC"/>
    <w:rsid w:val="00666660"/>
    <w:rsid w:val="00667AAB"/>
    <w:rsid w:val="00667C91"/>
    <w:rsid w:val="00670A45"/>
    <w:rsid w:val="00673F5F"/>
    <w:rsid w:val="006754A5"/>
    <w:rsid w:val="0067609A"/>
    <w:rsid w:val="0067783E"/>
    <w:rsid w:val="00680038"/>
    <w:rsid w:val="00680A38"/>
    <w:rsid w:val="006818B0"/>
    <w:rsid w:val="006827C1"/>
    <w:rsid w:val="00683A11"/>
    <w:rsid w:val="00690104"/>
    <w:rsid w:val="00691D8B"/>
    <w:rsid w:val="00692EAF"/>
    <w:rsid w:val="006930E0"/>
    <w:rsid w:val="00693448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59B7"/>
    <w:rsid w:val="006B658A"/>
    <w:rsid w:val="006B660C"/>
    <w:rsid w:val="006B7578"/>
    <w:rsid w:val="006C04D8"/>
    <w:rsid w:val="006C0A94"/>
    <w:rsid w:val="006C0AC6"/>
    <w:rsid w:val="006C20E1"/>
    <w:rsid w:val="006C223D"/>
    <w:rsid w:val="006C288F"/>
    <w:rsid w:val="006C2F80"/>
    <w:rsid w:val="006C3664"/>
    <w:rsid w:val="006C3746"/>
    <w:rsid w:val="006C39A2"/>
    <w:rsid w:val="006C415F"/>
    <w:rsid w:val="006C51F9"/>
    <w:rsid w:val="006C5ED1"/>
    <w:rsid w:val="006C654E"/>
    <w:rsid w:val="006C6C31"/>
    <w:rsid w:val="006D03FD"/>
    <w:rsid w:val="006D180F"/>
    <w:rsid w:val="006D304E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469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601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052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4136"/>
    <w:rsid w:val="00764FA7"/>
    <w:rsid w:val="00770615"/>
    <w:rsid w:val="00775504"/>
    <w:rsid w:val="0077557F"/>
    <w:rsid w:val="00777594"/>
    <w:rsid w:val="00777DC8"/>
    <w:rsid w:val="0078103F"/>
    <w:rsid w:val="007812A8"/>
    <w:rsid w:val="007833A7"/>
    <w:rsid w:val="0078424F"/>
    <w:rsid w:val="00784ED7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4E61"/>
    <w:rsid w:val="007A5E0E"/>
    <w:rsid w:val="007A60AB"/>
    <w:rsid w:val="007A612D"/>
    <w:rsid w:val="007A622F"/>
    <w:rsid w:val="007A750B"/>
    <w:rsid w:val="007A7840"/>
    <w:rsid w:val="007B0C8D"/>
    <w:rsid w:val="007B22EC"/>
    <w:rsid w:val="007B2478"/>
    <w:rsid w:val="007B32B3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50A"/>
    <w:rsid w:val="007D3996"/>
    <w:rsid w:val="007D4A13"/>
    <w:rsid w:val="007D4A4C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6B44"/>
    <w:rsid w:val="007E72A8"/>
    <w:rsid w:val="007E7CC1"/>
    <w:rsid w:val="007F0DB0"/>
    <w:rsid w:val="007F1F4D"/>
    <w:rsid w:val="007F3282"/>
    <w:rsid w:val="007F3905"/>
    <w:rsid w:val="007F4022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277"/>
    <w:rsid w:val="00807E81"/>
    <w:rsid w:val="00810619"/>
    <w:rsid w:val="00811AB7"/>
    <w:rsid w:val="00814BD0"/>
    <w:rsid w:val="00821306"/>
    <w:rsid w:val="0082213F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2561"/>
    <w:rsid w:val="00855835"/>
    <w:rsid w:val="00855C5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C18"/>
    <w:rsid w:val="00884A02"/>
    <w:rsid w:val="00884FB4"/>
    <w:rsid w:val="00885AF6"/>
    <w:rsid w:val="00886627"/>
    <w:rsid w:val="00886C7A"/>
    <w:rsid w:val="008875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3F46"/>
    <w:rsid w:val="008C4906"/>
    <w:rsid w:val="008C6989"/>
    <w:rsid w:val="008C796E"/>
    <w:rsid w:val="008D14F5"/>
    <w:rsid w:val="008D2405"/>
    <w:rsid w:val="008D5172"/>
    <w:rsid w:val="008D59D1"/>
    <w:rsid w:val="008D6727"/>
    <w:rsid w:val="008D6769"/>
    <w:rsid w:val="008D6B7B"/>
    <w:rsid w:val="008E13BB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2B2F"/>
    <w:rsid w:val="008F33E1"/>
    <w:rsid w:val="008F3523"/>
    <w:rsid w:val="008F3610"/>
    <w:rsid w:val="008F7CA1"/>
    <w:rsid w:val="008F7E9E"/>
    <w:rsid w:val="0090105F"/>
    <w:rsid w:val="00902CD8"/>
    <w:rsid w:val="00902FB2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1392"/>
    <w:rsid w:val="00922D9E"/>
    <w:rsid w:val="00924670"/>
    <w:rsid w:val="00925EB2"/>
    <w:rsid w:val="00926A8C"/>
    <w:rsid w:val="00927C60"/>
    <w:rsid w:val="00931183"/>
    <w:rsid w:val="0093185C"/>
    <w:rsid w:val="00933283"/>
    <w:rsid w:val="009334F6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320C"/>
    <w:rsid w:val="00953D78"/>
    <w:rsid w:val="00953F4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22D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97053"/>
    <w:rsid w:val="009A1516"/>
    <w:rsid w:val="009A391F"/>
    <w:rsid w:val="009A5572"/>
    <w:rsid w:val="009A7882"/>
    <w:rsid w:val="009B2249"/>
    <w:rsid w:val="009B233B"/>
    <w:rsid w:val="009B2D3B"/>
    <w:rsid w:val="009B4DC7"/>
    <w:rsid w:val="009B70CB"/>
    <w:rsid w:val="009C041D"/>
    <w:rsid w:val="009C16BA"/>
    <w:rsid w:val="009C24F4"/>
    <w:rsid w:val="009C3950"/>
    <w:rsid w:val="009C4CCF"/>
    <w:rsid w:val="009C5AAF"/>
    <w:rsid w:val="009C7A84"/>
    <w:rsid w:val="009D018A"/>
    <w:rsid w:val="009D05FB"/>
    <w:rsid w:val="009D184E"/>
    <w:rsid w:val="009D1E4E"/>
    <w:rsid w:val="009D3BE4"/>
    <w:rsid w:val="009D4AC4"/>
    <w:rsid w:val="009D55B4"/>
    <w:rsid w:val="009D60FD"/>
    <w:rsid w:val="009D70CA"/>
    <w:rsid w:val="009E01EE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41A6"/>
    <w:rsid w:val="009F533B"/>
    <w:rsid w:val="009F7EED"/>
    <w:rsid w:val="00A02723"/>
    <w:rsid w:val="00A02785"/>
    <w:rsid w:val="00A035D3"/>
    <w:rsid w:val="00A049B0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4C22"/>
    <w:rsid w:val="00A15A9E"/>
    <w:rsid w:val="00A15AB3"/>
    <w:rsid w:val="00A168FA"/>
    <w:rsid w:val="00A16C27"/>
    <w:rsid w:val="00A20C7C"/>
    <w:rsid w:val="00A22C89"/>
    <w:rsid w:val="00A22F61"/>
    <w:rsid w:val="00A23068"/>
    <w:rsid w:val="00A2390E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40619"/>
    <w:rsid w:val="00A43163"/>
    <w:rsid w:val="00A4458C"/>
    <w:rsid w:val="00A44648"/>
    <w:rsid w:val="00A45C01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A4D"/>
    <w:rsid w:val="00A67CF2"/>
    <w:rsid w:val="00A723FE"/>
    <w:rsid w:val="00A72D87"/>
    <w:rsid w:val="00A73608"/>
    <w:rsid w:val="00A75675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4504"/>
    <w:rsid w:val="00AB6C54"/>
    <w:rsid w:val="00AB71A3"/>
    <w:rsid w:val="00AB7871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3355"/>
    <w:rsid w:val="00AD37E7"/>
    <w:rsid w:val="00AD45D8"/>
    <w:rsid w:val="00AD4A60"/>
    <w:rsid w:val="00AD4E61"/>
    <w:rsid w:val="00AD57F3"/>
    <w:rsid w:val="00AD6EFF"/>
    <w:rsid w:val="00AE18A0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323"/>
    <w:rsid w:val="00AF3BE6"/>
    <w:rsid w:val="00AF4FB9"/>
    <w:rsid w:val="00AF51B2"/>
    <w:rsid w:val="00AF5581"/>
    <w:rsid w:val="00AF5DFA"/>
    <w:rsid w:val="00AF6FB8"/>
    <w:rsid w:val="00AF71D3"/>
    <w:rsid w:val="00AF7E2E"/>
    <w:rsid w:val="00B0089A"/>
    <w:rsid w:val="00B00BBC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48E"/>
    <w:rsid w:val="00B23922"/>
    <w:rsid w:val="00B243C0"/>
    <w:rsid w:val="00B26882"/>
    <w:rsid w:val="00B27AA9"/>
    <w:rsid w:val="00B309EA"/>
    <w:rsid w:val="00B332E8"/>
    <w:rsid w:val="00B34BA0"/>
    <w:rsid w:val="00B3526F"/>
    <w:rsid w:val="00B35C5C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2875"/>
    <w:rsid w:val="00B53243"/>
    <w:rsid w:val="00B54558"/>
    <w:rsid w:val="00B55264"/>
    <w:rsid w:val="00B559C5"/>
    <w:rsid w:val="00B56157"/>
    <w:rsid w:val="00B57698"/>
    <w:rsid w:val="00B62551"/>
    <w:rsid w:val="00B64309"/>
    <w:rsid w:val="00B65346"/>
    <w:rsid w:val="00B663F3"/>
    <w:rsid w:val="00B669FD"/>
    <w:rsid w:val="00B67701"/>
    <w:rsid w:val="00B718D5"/>
    <w:rsid w:val="00B71DE2"/>
    <w:rsid w:val="00B73CF7"/>
    <w:rsid w:val="00B76428"/>
    <w:rsid w:val="00B776CC"/>
    <w:rsid w:val="00B81737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97B5B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5A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D59F3"/>
    <w:rsid w:val="00BE05D4"/>
    <w:rsid w:val="00BE1114"/>
    <w:rsid w:val="00BE33A7"/>
    <w:rsid w:val="00BE3C7C"/>
    <w:rsid w:val="00BE4C87"/>
    <w:rsid w:val="00BE5E81"/>
    <w:rsid w:val="00BE6C71"/>
    <w:rsid w:val="00BF024E"/>
    <w:rsid w:val="00BF05EE"/>
    <w:rsid w:val="00BF09AB"/>
    <w:rsid w:val="00BF09FF"/>
    <w:rsid w:val="00BF1B21"/>
    <w:rsid w:val="00BF42F2"/>
    <w:rsid w:val="00BF4A60"/>
    <w:rsid w:val="00C00B2D"/>
    <w:rsid w:val="00C01F51"/>
    <w:rsid w:val="00C02E55"/>
    <w:rsid w:val="00C03262"/>
    <w:rsid w:val="00C05D7F"/>
    <w:rsid w:val="00C06616"/>
    <w:rsid w:val="00C07A61"/>
    <w:rsid w:val="00C10632"/>
    <w:rsid w:val="00C118AE"/>
    <w:rsid w:val="00C11D18"/>
    <w:rsid w:val="00C14765"/>
    <w:rsid w:val="00C15839"/>
    <w:rsid w:val="00C15D8F"/>
    <w:rsid w:val="00C16610"/>
    <w:rsid w:val="00C17C7B"/>
    <w:rsid w:val="00C219CA"/>
    <w:rsid w:val="00C21E4B"/>
    <w:rsid w:val="00C228C7"/>
    <w:rsid w:val="00C22E9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4812"/>
    <w:rsid w:val="00C45133"/>
    <w:rsid w:val="00C45138"/>
    <w:rsid w:val="00C45F0B"/>
    <w:rsid w:val="00C463C1"/>
    <w:rsid w:val="00C47429"/>
    <w:rsid w:val="00C4776B"/>
    <w:rsid w:val="00C47CBA"/>
    <w:rsid w:val="00C5020F"/>
    <w:rsid w:val="00C50A58"/>
    <w:rsid w:val="00C532FB"/>
    <w:rsid w:val="00C54129"/>
    <w:rsid w:val="00C541E8"/>
    <w:rsid w:val="00C54B6C"/>
    <w:rsid w:val="00C55046"/>
    <w:rsid w:val="00C558C6"/>
    <w:rsid w:val="00C568FD"/>
    <w:rsid w:val="00C56AB8"/>
    <w:rsid w:val="00C57B7D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00C"/>
    <w:rsid w:val="00CA45A7"/>
    <w:rsid w:val="00CA4E4B"/>
    <w:rsid w:val="00CA53C4"/>
    <w:rsid w:val="00CA7E30"/>
    <w:rsid w:val="00CB0B5D"/>
    <w:rsid w:val="00CB2E2B"/>
    <w:rsid w:val="00CB39C2"/>
    <w:rsid w:val="00CB435E"/>
    <w:rsid w:val="00CB646B"/>
    <w:rsid w:val="00CB6999"/>
    <w:rsid w:val="00CB6B4C"/>
    <w:rsid w:val="00CB6DE3"/>
    <w:rsid w:val="00CB7AF1"/>
    <w:rsid w:val="00CC185F"/>
    <w:rsid w:val="00CC2401"/>
    <w:rsid w:val="00CC3CBB"/>
    <w:rsid w:val="00CC56B1"/>
    <w:rsid w:val="00CC5861"/>
    <w:rsid w:val="00CC68BF"/>
    <w:rsid w:val="00CC6A06"/>
    <w:rsid w:val="00CC6A0E"/>
    <w:rsid w:val="00CC6EC8"/>
    <w:rsid w:val="00CD08D6"/>
    <w:rsid w:val="00CD17D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6D43"/>
    <w:rsid w:val="00CE763E"/>
    <w:rsid w:val="00CF36A0"/>
    <w:rsid w:val="00CF5519"/>
    <w:rsid w:val="00CF6CE4"/>
    <w:rsid w:val="00CF77FE"/>
    <w:rsid w:val="00CF79C0"/>
    <w:rsid w:val="00CF7A3D"/>
    <w:rsid w:val="00CF7FFB"/>
    <w:rsid w:val="00D0360E"/>
    <w:rsid w:val="00D03F94"/>
    <w:rsid w:val="00D05A64"/>
    <w:rsid w:val="00D076FE"/>
    <w:rsid w:val="00D10380"/>
    <w:rsid w:val="00D10A5B"/>
    <w:rsid w:val="00D10CE0"/>
    <w:rsid w:val="00D12FDD"/>
    <w:rsid w:val="00D13407"/>
    <w:rsid w:val="00D1385B"/>
    <w:rsid w:val="00D14E41"/>
    <w:rsid w:val="00D165A3"/>
    <w:rsid w:val="00D17040"/>
    <w:rsid w:val="00D17AFB"/>
    <w:rsid w:val="00D21526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577C"/>
    <w:rsid w:val="00D56926"/>
    <w:rsid w:val="00D60065"/>
    <w:rsid w:val="00D601FC"/>
    <w:rsid w:val="00D61086"/>
    <w:rsid w:val="00D61EB9"/>
    <w:rsid w:val="00D63484"/>
    <w:rsid w:val="00D63DBA"/>
    <w:rsid w:val="00D63EC2"/>
    <w:rsid w:val="00D642FF"/>
    <w:rsid w:val="00D6607A"/>
    <w:rsid w:val="00D661D0"/>
    <w:rsid w:val="00D67EE0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09C5"/>
    <w:rsid w:val="00D81A59"/>
    <w:rsid w:val="00D82EE0"/>
    <w:rsid w:val="00D82F7A"/>
    <w:rsid w:val="00D923A8"/>
    <w:rsid w:val="00D93B0F"/>
    <w:rsid w:val="00D9500B"/>
    <w:rsid w:val="00D9545F"/>
    <w:rsid w:val="00D95BF2"/>
    <w:rsid w:val="00D96107"/>
    <w:rsid w:val="00D96609"/>
    <w:rsid w:val="00D96F7C"/>
    <w:rsid w:val="00DA01FE"/>
    <w:rsid w:val="00DA0774"/>
    <w:rsid w:val="00DA083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A0B"/>
    <w:rsid w:val="00DC1F89"/>
    <w:rsid w:val="00DC2C89"/>
    <w:rsid w:val="00DC4827"/>
    <w:rsid w:val="00DC4C93"/>
    <w:rsid w:val="00DC5C6F"/>
    <w:rsid w:val="00DC6F07"/>
    <w:rsid w:val="00DD18CF"/>
    <w:rsid w:val="00DD4484"/>
    <w:rsid w:val="00DD46DD"/>
    <w:rsid w:val="00DD5F12"/>
    <w:rsid w:val="00DD631A"/>
    <w:rsid w:val="00DE0E14"/>
    <w:rsid w:val="00DE1E0C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06DED"/>
    <w:rsid w:val="00E1005B"/>
    <w:rsid w:val="00E115AF"/>
    <w:rsid w:val="00E117F0"/>
    <w:rsid w:val="00E126A3"/>
    <w:rsid w:val="00E13BB2"/>
    <w:rsid w:val="00E13F05"/>
    <w:rsid w:val="00E141DB"/>
    <w:rsid w:val="00E15BD2"/>
    <w:rsid w:val="00E16024"/>
    <w:rsid w:val="00E169A6"/>
    <w:rsid w:val="00E17821"/>
    <w:rsid w:val="00E21EFE"/>
    <w:rsid w:val="00E2255C"/>
    <w:rsid w:val="00E249FD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DA1"/>
    <w:rsid w:val="00E42D31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23E"/>
    <w:rsid w:val="00E57270"/>
    <w:rsid w:val="00E60BDA"/>
    <w:rsid w:val="00E60F9B"/>
    <w:rsid w:val="00E610A7"/>
    <w:rsid w:val="00E61331"/>
    <w:rsid w:val="00E61BE1"/>
    <w:rsid w:val="00E62575"/>
    <w:rsid w:val="00E62F94"/>
    <w:rsid w:val="00E63160"/>
    <w:rsid w:val="00E64ECD"/>
    <w:rsid w:val="00E65506"/>
    <w:rsid w:val="00E6555F"/>
    <w:rsid w:val="00E6720B"/>
    <w:rsid w:val="00E67E03"/>
    <w:rsid w:val="00E7216D"/>
    <w:rsid w:val="00E73579"/>
    <w:rsid w:val="00E74A60"/>
    <w:rsid w:val="00E806C9"/>
    <w:rsid w:val="00E82CCD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FA1"/>
    <w:rsid w:val="00EC1782"/>
    <w:rsid w:val="00EC17D3"/>
    <w:rsid w:val="00EC207F"/>
    <w:rsid w:val="00EC28B9"/>
    <w:rsid w:val="00EC41E2"/>
    <w:rsid w:val="00EC49A6"/>
    <w:rsid w:val="00EC72AC"/>
    <w:rsid w:val="00EC7381"/>
    <w:rsid w:val="00ED2220"/>
    <w:rsid w:val="00ED2450"/>
    <w:rsid w:val="00ED3640"/>
    <w:rsid w:val="00ED3A34"/>
    <w:rsid w:val="00ED40A5"/>
    <w:rsid w:val="00ED48A1"/>
    <w:rsid w:val="00ED5756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45B2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44A"/>
    <w:rsid w:val="00F26C39"/>
    <w:rsid w:val="00F31589"/>
    <w:rsid w:val="00F333F6"/>
    <w:rsid w:val="00F34A76"/>
    <w:rsid w:val="00F356EA"/>
    <w:rsid w:val="00F36093"/>
    <w:rsid w:val="00F3626D"/>
    <w:rsid w:val="00F44E86"/>
    <w:rsid w:val="00F45946"/>
    <w:rsid w:val="00F4689F"/>
    <w:rsid w:val="00F47D7A"/>
    <w:rsid w:val="00F5051B"/>
    <w:rsid w:val="00F50CF0"/>
    <w:rsid w:val="00F50D3D"/>
    <w:rsid w:val="00F55FFD"/>
    <w:rsid w:val="00F57A82"/>
    <w:rsid w:val="00F60442"/>
    <w:rsid w:val="00F614E1"/>
    <w:rsid w:val="00F640E0"/>
    <w:rsid w:val="00F64599"/>
    <w:rsid w:val="00F6479E"/>
    <w:rsid w:val="00F713FB"/>
    <w:rsid w:val="00F755AE"/>
    <w:rsid w:val="00F75B12"/>
    <w:rsid w:val="00F768CB"/>
    <w:rsid w:val="00F76B8D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B82"/>
    <w:rsid w:val="00F90133"/>
    <w:rsid w:val="00F9116C"/>
    <w:rsid w:val="00F913BE"/>
    <w:rsid w:val="00F9254B"/>
    <w:rsid w:val="00F92C73"/>
    <w:rsid w:val="00F93181"/>
    <w:rsid w:val="00F97F78"/>
    <w:rsid w:val="00FA02B7"/>
    <w:rsid w:val="00FA08F3"/>
    <w:rsid w:val="00FA117A"/>
    <w:rsid w:val="00FA12E9"/>
    <w:rsid w:val="00FA1315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6D9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26B4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footer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iPriority="99" w:unhideWhenUsed="0"/>
    <w:lsdException w:name="Strong" w:semiHidden="0" w:unhideWhenUsed="0"/>
    <w:lsdException w:name="Emphasis" w:semiHidden="0" w:unhideWhenUsed="0"/>
    <w:lsdException w:name="Balloon Text" w:uiPriority="99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  <w:style w:type="paragraph" w:styleId="HTMLVorformatiert">
    <w:name w:val="HTML Preformatted"/>
    <w:basedOn w:val="Standard"/>
    <w:link w:val="HTMLVorformatiertZeichen"/>
    <w:semiHidden/>
    <w:unhideWhenUsed/>
    <w:rsid w:val="00CB6DE3"/>
    <w:rPr>
      <w:rFonts w:ascii="Courier" w:hAnsi="Courier"/>
      <w:sz w:val="20"/>
      <w:szCs w:val="20"/>
    </w:rPr>
  </w:style>
  <w:style w:type="character" w:customStyle="1" w:styleId="HTMLVorformatiertZeichen">
    <w:name w:val="HTML Vorformatiert Zeichen"/>
    <w:basedOn w:val="Absatzstandardschriftart"/>
    <w:link w:val="HTMLVorformatiert"/>
    <w:semiHidden/>
    <w:rsid w:val="00CB6DE3"/>
    <w:rPr>
      <w:rFonts w:ascii="Courier" w:eastAsia="MS Mincho" w:hAnsi="Courier" w:cs="Times New Roman"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  <w:style w:type="paragraph" w:styleId="HTMLVorformatiert">
    <w:name w:val="HTML Preformatted"/>
    <w:basedOn w:val="Standard"/>
    <w:link w:val="HTMLVorformatiertZeichen"/>
    <w:semiHidden/>
    <w:unhideWhenUsed/>
    <w:rsid w:val="00CB6DE3"/>
    <w:rPr>
      <w:rFonts w:ascii="Courier" w:hAnsi="Courier"/>
      <w:sz w:val="20"/>
      <w:szCs w:val="20"/>
    </w:rPr>
  </w:style>
  <w:style w:type="character" w:customStyle="1" w:styleId="HTMLVorformatiertZeichen">
    <w:name w:val="HTML Vorformatiert Zeichen"/>
    <w:basedOn w:val="Absatzstandardschriftart"/>
    <w:link w:val="HTMLVorformatiert"/>
    <w:semiHidden/>
    <w:rsid w:val="00CB6DE3"/>
    <w:rPr>
      <w:rFonts w:ascii="Courier" w:eastAsia="MS Mincho" w:hAnsi="Courier" w:cs="Times New Roman"/>
      <w:sz w:val="20"/>
      <w:szCs w:val="20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46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watchguard.de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press-n-relations.amid-pr.com/public/Media/xV999ogk7AjhS0971eN0mkP6q1x7d101sUrw4M074Krrvr3TR21QIg03W7WU49r1/all" TargetMode="External"/><Relationship Id="rId8" Type="http://schemas.openxmlformats.org/officeDocument/2006/relationships/hyperlink" Target="http://press-n-relations.mediamid.com/AMID-PR/open.jsp?action=search&amp;query=Internet%20Security%20Report%20Q1" TargetMode="External"/><Relationship Id="rId9" Type="http://schemas.openxmlformats.org/officeDocument/2006/relationships/hyperlink" Target="mailto:as@press-n-relations.ch" TargetMode="External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1067</Words>
  <Characters>6082</Characters>
  <Application>Microsoft Macintosh Word</Application>
  <DocSecurity>0</DocSecurity>
  <Lines>50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7469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Markus Häfliger</cp:lastModifiedBy>
  <cp:revision>3</cp:revision>
  <cp:lastPrinted>2017-06-29T08:18:00Z</cp:lastPrinted>
  <dcterms:created xsi:type="dcterms:W3CDTF">2017-07-03T08:21:00Z</dcterms:created>
  <dcterms:modified xsi:type="dcterms:W3CDTF">2017-07-03T08:24:00Z</dcterms:modified>
  <cp:category/>
</cp:coreProperties>
</file>