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C0CB7" w14:textId="1E6092ED" w:rsidR="00DA0EE4" w:rsidRPr="00F727E1" w:rsidRDefault="00C61E96" w:rsidP="00DA0EE4">
      <w:pPr>
        <w:tabs>
          <w:tab w:val="left" w:pos="9070"/>
        </w:tabs>
        <w:ind w:right="-2"/>
        <w:rPr>
          <w:rFonts w:ascii="Arial" w:hAnsi="Arial"/>
          <w:b/>
          <w:color w:val="000000"/>
          <w:u w:val="single"/>
        </w:rPr>
      </w:pPr>
      <w:r>
        <w:rPr>
          <w:rFonts w:ascii="Arial" w:hAnsi="Arial"/>
          <w:b/>
          <w:color w:val="000000"/>
          <w:u w:val="single"/>
        </w:rPr>
        <w:t>S</w:t>
      </w:r>
      <w:r w:rsidR="009A758D">
        <w:rPr>
          <w:rFonts w:ascii="Arial" w:hAnsi="Arial"/>
          <w:b/>
          <w:color w:val="000000"/>
          <w:u w:val="single"/>
        </w:rPr>
        <w:t>c</w:t>
      </w:r>
      <w:r>
        <w:rPr>
          <w:rFonts w:ascii="Arial" w:hAnsi="Arial"/>
          <w:b/>
          <w:color w:val="000000"/>
          <w:u w:val="single"/>
        </w:rPr>
        <w:t>hulungs</w:t>
      </w:r>
      <w:r w:rsidR="009A758D">
        <w:rPr>
          <w:rFonts w:ascii="Arial" w:hAnsi="Arial"/>
          <w:b/>
          <w:color w:val="000000"/>
          <w:u w:val="single"/>
        </w:rPr>
        <w:t>paket für Unternehmen</w:t>
      </w:r>
      <w:r w:rsidR="009A1C03">
        <w:rPr>
          <w:rFonts w:ascii="Arial" w:hAnsi="Arial"/>
          <w:b/>
          <w:color w:val="000000"/>
          <w:u w:val="single"/>
        </w:rPr>
        <w:t xml:space="preserve"> </w:t>
      </w:r>
      <w:r w:rsidR="006045CF">
        <w:rPr>
          <w:rFonts w:ascii="Arial" w:hAnsi="Arial"/>
          <w:b/>
          <w:color w:val="000000"/>
          <w:u w:val="single"/>
        </w:rPr>
        <w:t xml:space="preserve">sensibilisiert </w:t>
      </w:r>
      <w:r w:rsidR="00AC27BE">
        <w:rPr>
          <w:rFonts w:ascii="Arial" w:hAnsi="Arial"/>
          <w:b/>
          <w:color w:val="000000"/>
          <w:u w:val="single"/>
        </w:rPr>
        <w:t>die</w:t>
      </w:r>
      <w:r w:rsidR="006045CF">
        <w:rPr>
          <w:rFonts w:ascii="Arial" w:hAnsi="Arial"/>
          <w:b/>
          <w:color w:val="000000"/>
          <w:u w:val="single"/>
        </w:rPr>
        <w:t xml:space="preserve"> betroffenen Mitarbeiter</w:t>
      </w:r>
    </w:p>
    <w:p w14:paraId="0C7090F1" w14:textId="77777777" w:rsidR="00DA0EE4" w:rsidRPr="00F727E1" w:rsidRDefault="00DA0EE4" w:rsidP="00DA0EE4">
      <w:pPr>
        <w:autoSpaceDE w:val="0"/>
        <w:autoSpaceDN w:val="0"/>
        <w:adjustRightInd w:val="0"/>
        <w:spacing w:line="240" w:lineRule="atLeast"/>
        <w:ind w:right="1106"/>
        <w:rPr>
          <w:rFonts w:ascii="Arial" w:hAnsi="Arial"/>
          <w:b/>
          <w:color w:val="000000"/>
          <w:u w:val="single"/>
        </w:rPr>
      </w:pPr>
    </w:p>
    <w:p w14:paraId="55752A77" w14:textId="20718A7B" w:rsidR="00DA0EE4" w:rsidRPr="00F727E1" w:rsidRDefault="00C70D33" w:rsidP="00DA0EE4">
      <w:pPr>
        <w:tabs>
          <w:tab w:val="left" w:pos="7230"/>
          <w:tab w:val="left" w:pos="9072"/>
        </w:tabs>
        <w:autoSpaceDE w:val="0"/>
        <w:autoSpaceDN w:val="0"/>
        <w:adjustRightInd w:val="0"/>
        <w:spacing w:line="240" w:lineRule="atLeast"/>
        <w:ind w:right="-144"/>
        <w:rPr>
          <w:rFonts w:ascii="Arial" w:hAnsi="Arial"/>
          <w:b/>
          <w:sz w:val="27"/>
          <w:szCs w:val="27"/>
        </w:rPr>
      </w:pPr>
      <w:r w:rsidRPr="00C70D33">
        <w:rPr>
          <w:rFonts w:ascii="Arial" w:hAnsi="Arial"/>
          <w:b/>
          <w:sz w:val="27"/>
          <w:szCs w:val="27"/>
        </w:rPr>
        <w:t xml:space="preserve">[s.i.g.] </w:t>
      </w:r>
      <w:r w:rsidR="001A2CE4">
        <w:rPr>
          <w:rFonts w:ascii="Arial" w:hAnsi="Arial"/>
          <w:b/>
          <w:sz w:val="27"/>
          <w:szCs w:val="27"/>
        </w:rPr>
        <w:t>SAFE_IT: Datenschutz kann man nicht delegieren</w:t>
      </w:r>
    </w:p>
    <w:p w14:paraId="0AEB0AEC" w14:textId="77777777" w:rsidR="00DA0EE4" w:rsidRPr="00F727E1" w:rsidRDefault="00DA0EE4" w:rsidP="00DA0EE4">
      <w:pPr>
        <w:tabs>
          <w:tab w:val="left" w:pos="7230"/>
          <w:tab w:val="left" w:pos="9072"/>
        </w:tabs>
        <w:autoSpaceDE w:val="0"/>
        <w:autoSpaceDN w:val="0"/>
        <w:adjustRightInd w:val="0"/>
        <w:spacing w:line="240" w:lineRule="atLeast"/>
        <w:ind w:right="-144"/>
        <w:rPr>
          <w:rFonts w:ascii="Arial" w:hAnsi="Arial"/>
          <w:b/>
          <w:sz w:val="27"/>
          <w:szCs w:val="27"/>
        </w:rPr>
      </w:pPr>
    </w:p>
    <w:p w14:paraId="791F0BB8" w14:textId="69131375" w:rsidR="00C70D33" w:rsidRDefault="002B383C" w:rsidP="00DA0EE4">
      <w:pPr>
        <w:widowControl w:val="0"/>
        <w:autoSpaceDE w:val="0"/>
        <w:autoSpaceDN w:val="0"/>
        <w:adjustRightInd w:val="0"/>
        <w:spacing w:line="360" w:lineRule="auto"/>
        <w:ind w:right="1982"/>
        <w:rPr>
          <w:rFonts w:ascii="Arial" w:hAnsi="Arial"/>
          <w:b/>
          <w:color w:val="000000"/>
          <w:sz w:val="20"/>
        </w:rPr>
      </w:pPr>
      <w:r w:rsidRPr="002B383C">
        <w:rPr>
          <w:rFonts w:ascii="Arial" w:hAnsi="Arial"/>
          <w:b/>
          <w:color w:val="000000"/>
          <w:sz w:val="20"/>
        </w:rPr>
        <w:t>Neu-Ulm, 2</w:t>
      </w:r>
      <w:r w:rsidR="0003781C">
        <w:rPr>
          <w:rFonts w:ascii="Arial" w:hAnsi="Arial"/>
          <w:b/>
          <w:color w:val="000000"/>
          <w:sz w:val="20"/>
        </w:rPr>
        <w:t>8</w:t>
      </w:r>
      <w:r w:rsidRPr="002B383C">
        <w:rPr>
          <w:rFonts w:ascii="Arial" w:hAnsi="Arial"/>
          <w:b/>
          <w:color w:val="000000"/>
          <w:sz w:val="20"/>
        </w:rPr>
        <w:t xml:space="preserve">. November 2016. Egal ob es um die gesetzlichen Anforderungen des Datenschutzes oder um allgemeine Fragen der Datensicherheit geht: Die größte Schwachstelle im System ist immer der Mensch. Mit </w:t>
      </w:r>
      <w:bookmarkStart w:id="0" w:name="_GoBack"/>
      <w:r w:rsidRPr="002B383C">
        <w:rPr>
          <w:rFonts w:ascii="Arial" w:hAnsi="Arial"/>
          <w:b/>
          <w:color w:val="000000"/>
          <w:sz w:val="20"/>
        </w:rPr>
        <w:t>„[s.i.g.] SAFE_IT“ bietet das Neu-Ulmer IT-Haus deswegen jetzt ein um</w:t>
      </w:r>
      <w:bookmarkEnd w:id="0"/>
      <w:r w:rsidRPr="002B383C">
        <w:rPr>
          <w:rFonts w:ascii="Arial" w:hAnsi="Arial"/>
          <w:b/>
          <w:color w:val="000000"/>
          <w:sz w:val="20"/>
        </w:rPr>
        <w:t>fassendes Schulungspaket an, mit dem nicht nur die Grundlagen des Datenschutzes im Unternehmen vermittelt werden. Es geht dabei vor allem auch darum, alle von den Vorgaben betroffenen Mitarbeiterinnen und Mitarbeiter zu sensibilisieren. Aus diesem Grund steht in der ersten Lerneinheit auch das Thema „Motivation“ im Mittelpunkt: Die Teilnehmer erkennen hier zunächst, wo überall im Unternehmen mit personenbezogenen Daten gearbeitet wird und welchen grundsätzlichen Gefahren sie ausgesetzt sind – sei es aus technischer Sicht oder durch falsches Verhalten des Einzelnen. „Oft ist diese Einheit ein echter ‚Augenöffner’, denn sehr viele Mitarbeiterinnen und Mitarbeiter sind sich weder bewusst, wie oft und wo sie mit schützenswerten Daten arbeiten, noch welchen Risiken sie sich selbst oder das Unternehmen bei Fehlern aussetzen“, beschreibt Joachim Spranz, als geprüfter Datenschutzbeauftragter für das Ausbildungsangebot „[s.i.g.] SAFE_IT“ verantwortlich, die bisherigen Erfahrungen. Zielgruppe für den rund zweistündigen Lehrgang sind mittelständische Unternehmen, die ihre Mitarbeiter abteilungsübergreifend für die Anforderungen des Datenschutzes sensibilisieren wollen.</w:t>
      </w:r>
    </w:p>
    <w:p w14:paraId="36595C7C" w14:textId="77777777" w:rsidR="00C70D33" w:rsidRDefault="00C70D33" w:rsidP="00DA0EE4">
      <w:pPr>
        <w:widowControl w:val="0"/>
        <w:autoSpaceDE w:val="0"/>
        <w:autoSpaceDN w:val="0"/>
        <w:adjustRightInd w:val="0"/>
        <w:spacing w:line="360" w:lineRule="auto"/>
        <w:ind w:right="1982"/>
        <w:rPr>
          <w:rFonts w:ascii="Arial" w:hAnsi="Arial"/>
          <w:b/>
          <w:color w:val="000000"/>
          <w:sz w:val="20"/>
        </w:rPr>
      </w:pPr>
    </w:p>
    <w:p w14:paraId="27B32521" w14:textId="741D9237" w:rsidR="006179F4" w:rsidRDefault="00B96156" w:rsidP="00DA0EE4">
      <w:pPr>
        <w:widowControl w:val="0"/>
        <w:autoSpaceDE w:val="0"/>
        <w:autoSpaceDN w:val="0"/>
        <w:adjustRightInd w:val="0"/>
        <w:spacing w:line="360" w:lineRule="auto"/>
        <w:ind w:right="1982"/>
        <w:rPr>
          <w:rFonts w:ascii="Arial" w:hAnsi="Arial" w:cs="Arial"/>
          <w:bCs/>
          <w:sz w:val="20"/>
        </w:rPr>
      </w:pPr>
      <w:r>
        <w:rPr>
          <w:rFonts w:ascii="Arial" w:hAnsi="Arial" w:cs="Arial"/>
          <w:bCs/>
          <w:sz w:val="20"/>
        </w:rPr>
        <w:t xml:space="preserve">Neben der Sensibilisierung der Mitarbeiter vermittelt </w:t>
      </w:r>
      <w:r w:rsidR="00AC27BE">
        <w:rPr>
          <w:rFonts w:ascii="Arial" w:hAnsi="Arial" w:cs="Arial"/>
          <w:bCs/>
          <w:sz w:val="20"/>
        </w:rPr>
        <w:t>das Seminar „</w:t>
      </w:r>
      <w:r w:rsidRPr="00B96156">
        <w:rPr>
          <w:rFonts w:ascii="Arial" w:hAnsi="Arial" w:cs="Arial"/>
          <w:bCs/>
          <w:sz w:val="20"/>
        </w:rPr>
        <w:t>[s.i.g.] SAFE_IT</w:t>
      </w:r>
      <w:r w:rsidR="00AC27BE">
        <w:rPr>
          <w:rFonts w:ascii="Arial" w:hAnsi="Arial" w:cs="Arial"/>
          <w:bCs/>
          <w:sz w:val="20"/>
        </w:rPr>
        <w:t>“</w:t>
      </w:r>
      <w:r>
        <w:rPr>
          <w:rFonts w:ascii="Arial" w:hAnsi="Arial" w:cs="Arial"/>
          <w:bCs/>
          <w:sz w:val="20"/>
        </w:rPr>
        <w:t xml:space="preserve"> alle wichtigen Grundlagen des Datenschutzes. Dazu gehören neben den allgemeinen Zielen vor allem auch die rechtlichen Grundlagen </w:t>
      </w:r>
      <w:r w:rsidR="002B383C" w:rsidRPr="002B383C">
        <w:rPr>
          <w:rFonts w:ascii="Arial" w:hAnsi="Arial" w:cs="Arial"/>
          <w:bCs/>
          <w:sz w:val="20"/>
        </w:rPr>
        <w:t>sowie die Umsetzung der einzelnen technischen und organisatorischen Maßnahmen</w:t>
      </w:r>
      <w:r w:rsidR="002B383C">
        <w:rPr>
          <w:rFonts w:ascii="Arial" w:hAnsi="Arial" w:cs="Arial"/>
          <w:bCs/>
          <w:sz w:val="20"/>
        </w:rPr>
        <w:t>.</w:t>
      </w:r>
      <w:r>
        <w:rPr>
          <w:rFonts w:ascii="Arial" w:hAnsi="Arial" w:cs="Arial"/>
          <w:bCs/>
          <w:sz w:val="20"/>
        </w:rPr>
        <w:t xml:space="preserve"> </w:t>
      </w:r>
      <w:r w:rsidR="00AC27BE">
        <w:rPr>
          <w:rFonts w:ascii="Arial" w:hAnsi="Arial" w:cs="Arial"/>
          <w:bCs/>
          <w:sz w:val="20"/>
        </w:rPr>
        <w:t>Zur didaktischen Unterstützung erhalten alle Teilnehmer ein 50-seitiges Arbeitsheft, in dem die vermittelten Inhalte durch eigene Anmerkungen ergänzt werden können. E</w:t>
      </w:r>
      <w:r w:rsidR="00233522">
        <w:rPr>
          <w:rFonts w:ascii="Arial" w:hAnsi="Arial" w:cs="Arial"/>
          <w:bCs/>
          <w:sz w:val="20"/>
        </w:rPr>
        <w:t>nthalten ist zudem ein zehn</w:t>
      </w:r>
      <w:r w:rsidR="00AC27BE">
        <w:rPr>
          <w:rFonts w:ascii="Arial" w:hAnsi="Arial" w:cs="Arial"/>
          <w:bCs/>
          <w:sz w:val="20"/>
        </w:rPr>
        <w:t>seitiges Glossar, das alle wichtigen Fachbegriffe enthält. „Auf diese Weise hat am Ende jeder Teilnehmer sein persönliches Nachschlagewerk, das er bei allen auftretenden Fragen oder Unsicherheiten zurate ziehen kann“, so Joachim Spranz.</w:t>
      </w:r>
    </w:p>
    <w:p w14:paraId="35874224" w14:textId="77777777" w:rsidR="00AC27BE" w:rsidRDefault="00AC27BE" w:rsidP="00DA0EE4">
      <w:pPr>
        <w:widowControl w:val="0"/>
        <w:autoSpaceDE w:val="0"/>
        <w:autoSpaceDN w:val="0"/>
        <w:adjustRightInd w:val="0"/>
        <w:spacing w:line="360" w:lineRule="auto"/>
        <w:ind w:right="1982"/>
        <w:rPr>
          <w:rFonts w:ascii="Arial" w:hAnsi="Arial" w:cs="Arial"/>
          <w:bCs/>
          <w:sz w:val="20"/>
        </w:rPr>
      </w:pPr>
    </w:p>
    <w:p w14:paraId="2AFD4F7D" w14:textId="77777777" w:rsidR="002B383C" w:rsidRDefault="00AC27BE" w:rsidP="00DA0EE4">
      <w:pPr>
        <w:widowControl w:val="0"/>
        <w:autoSpaceDE w:val="0"/>
        <w:autoSpaceDN w:val="0"/>
        <w:adjustRightInd w:val="0"/>
        <w:spacing w:line="360" w:lineRule="auto"/>
        <w:ind w:right="1982"/>
        <w:rPr>
          <w:rFonts w:ascii="Arial" w:hAnsi="Arial" w:cs="Arial"/>
          <w:bCs/>
          <w:sz w:val="20"/>
        </w:rPr>
      </w:pPr>
      <w:r>
        <w:rPr>
          <w:rFonts w:ascii="Arial" w:hAnsi="Arial" w:cs="Arial"/>
          <w:bCs/>
          <w:sz w:val="20"/>
        </w:rPr>
        <w:t>„</w:t>
      </w:r>
      <w:r w:rsidRPr="00B96156">
        <w:rPr>
          <w:rFonts w:ascii="Arial" w:hAnsi="Arial" w:cs="Arial"/>
          <w:bCs/>
          <w:sz w:val="20"/>
        </w:rPr>
        <w:t>[s.i.g.] SAFE_IT</w:t>
      </w:r>
      <w:r>
        <w:rPr>
          <w:rFonts w:ascii="Arial" w:hAnsi="Arial" w:cs="Arial"/>
          <w:bCs/>
          <w:sz w:val="20"/>
        </w:rPr>
        <w:t xml:space="preserve">“ eignet sich für Gruppenschulungen von </w:t>
      </w:r>
      <w:r w:rsidR="002B383C">
        <w:rPr>
          <w:rFonts w:ascii="Arial" w:hAnsi="Arial" w:cs="Arial"/>
          <w:bCs/>
          <w:sz w:val="20"/>
        </w:rPr>
        <w:t>5</w:t>
      </w:r>
      <w:r>
        <w:rPr>
          <w:rFonts w:ascii="Arial" w:hAnsi="Arial" w:cs="Arial"/>
          <w:bCs/>
          <w:sz w:val="20"/>
        </w:rPr>
        <w:t xml:space="preserve"> bis </w:t>
      </w:r>
      <w:r w:rsidR="002B383C">
        <w:rPr>
          <w:rFonts w:ascii="Arial" w:hAnsi="Arial" w:cs="Arial"/>
          <w:bCs/>
          <w:sz w:val="20"/>
        </w:rPr>
        <w:t>50</w:t>
      </w:r>
      <w:r>
        <w:rPr>
          <w:rFonts w:ascii="Arial" w:hAnsi="Arial" w:cs="Arial"/>
          <w:bCs/>
          <w:sz w:val="20"/>
        </w:rPr>
        <w:t xml:space="preserve"> Mitarbeitern </w:t>
      </w:r>
      <w:r>
        <w:rPr>
          <w:rFonts w:ascii="Arial" w:hAnsi="Arial" w:cs="Arial"/>
          <w:bCs/>
          <w:sz w:val="20"/>
        </w:rPr>
        <w:lastRenderedPageBreak/>
        <w:t xml:space="preserve">und wird wahlweise vor Ort im Unternehmen oder in den Räumlichkeiten der </w:t>
      </w:r>
      <w:r w:rsidRPr="00B96156">
        <w:rPr>
          <w:rFonts w:ascii="Arial" w:hAnsi="Arial" w:cs="Arial"/>
          <w:bCs/>
          <w:sz w:val="20"/>
        </w:rPr>
        <w:t xml:space="preserve">[s.i.g.] </w:t>
      </w:r>
      <w:r>
        <w:rPr>
          <w:rFonts w:ascii="Arial" w:hAnsi="Arial" w:cs="Arial"/>
          <w:bCs/>
          <w:sz w:val="20"/>
        </w:rPr>
        <w:t>mbH in Neu-Ulm oder Erfurt durchgeführt.</w:t>
      </w:r>
      <w:r w:rsidR="00D3633A">
        <w:rPr>
          <w:rFonts w:ascii="Arial" w:hAnsi="Arial" w:cs="Arial"/>
          <w:bCs/>
          <w:sz w:val="20"/>
        </w:rPr>
        <w:t xml:space="preserve"> Interessierte Unternehmen können sich via E-Mail </w:t>
      </w:r>
      <w:r w:rsidR="002B383C" w:rsidRPr="002B383C">
        <w:rPr>
          <w:rFonts w:ascii="Arial" w:hAnsi="Arial" w:cs="Arial"/>
          <w:bCs/>
          <w:sz w:val="20"/>
        </w:rPr>
        <w:t xml:space="preserve">unter </w:t>
      </w:r>
      <w:hyperlink r:id="rId7" w:history="1">
        <w:r w:rsidR="002B383C" w:rsidRPr="002B383C">
          <w:rPr>
            <w:rStyle w:val="Link"/>
            <w:rFonts w:ascii="Arial" w:hAnsi="Arial" w:cs="Arial"/>
            <w:bCs/>
            <w:sz w:val="20"/>
          </w:rPr>
          <w:t>datenschutz@sig-ulm.de</w:t>
        </w:r>
      </w:hyperlink>
      <w:r w:rsidR="002B383C" w:rsidRPr="002B383C">
        <w:rPr>
          <w:rFonts w:ascii="Arial" w:hAnsi="Arial" w:cs="Arial"/>
          <w:bCs/>
          <w:sz w:val="20"/>
        </w:rPr>
        <w:t xml:space="preserve"> oder telefonisch </w:t>
      </w:r>
    </w:p>
    <w:p w14:paraId="42DB101E" w14:textId="52DF36A4" w:rsidR="00AC27BE" w:rsidRPr="00B96156" w:rsidRDefault="002B383C" w:rsidP="00DA0EE4">
      <w:pPr>
        <w:widowControl w:val="0"/>
        <w:autoSpaceDE w:val="0"/>
        <w:autoSpaceDN w:val="0"/>
        <w:adjustRightInd w:val="0"/>
        <w:spacing w:line="360" w:lineRule="auto"/>
        <w:ind w:right="1982"/>
        <w:rPr>
          <w:rFonts w:ascii="Arial" w:hAnsi="Arial" w:cs="Arial"/>
          <w:bCs/>
          <w:sz w:val="20"/>
        </w:rPr>
      </w:pPr>
      <w:r w:rsidRPr="002B383C">
        <w:rPr>
          <w:rFonts w:ascii="Arial" w:hAnsi="Arial" w:cs="Arial"/>
          <w:bCs/>
          <w:sz w:val="20"/>
        </w:rPr>
        <w:t>(+49 (0) 731 935 96-0)</w:t>
      </w:r>
      <w:r>
        <w:rPr>
          <w:rFonts w:ascii="Arial" w:hAnsi="Arial" w:cs="Arial"/>
          <w:bCs/>
          <w:sz w:val="20"/>
        </w:rPr>
        <w:t xml:space="preserve"> </w:t>
      </w:r>
      <w:r w:rsidR="00D3633A">
        <w:rPr>
          <w:rFonts w:ascii="Arial" w:hAnsi="Arial" w:cs="Arial"/>
          <w:bCs/>
          <w:sz w:val="20"/>
        </w:rPr>
        <w:t xml:space="preserve">an die </w:t>
      </w:r>
      <w:r w:rsidR="00D3633A" w:rsidRPr="00B96156">
        <w:rPr>
          <w:rFonts w:ascii="Arial" w:hAnsi="Arial" w:cs="Arial"/>
          <w:bCs/>
          <w:sz w:val="20"/>
        </w:rPr>
        <w:t xml:space="preserve">[s.i.g.] </w:t>
      </w:r>
      <w:r w:rsidR="00D3633A">
        <w:rPr>
          <w:rFonts w:ascii="Arial" w:hAnsi="Arial" w:cs="Arial"/>
          <w:bCs/>
          <w:sz w:val="20"/>
        </w:rPr>
        <w:t>mbH wenden.</w:t>
      </w:r>
    </w:p>
    <w:p w14:paraId="4D4EAECA" w14:textId="77777777" w:rsidR="00B96156" w:rsidRDefault="00B96156" w:rsidP="00DA0EE4">
      <w:pPr>
        <w:widowControl w:val="0"/>
        <w:autoSpaceDE w:val="0"/>
        <w:autoSpaceDN w:val="0"/>
        <w:adjustRightInd w:val="0"/>
        <w:spacing w:line="360" w:lineRule="auto"/>
        <w:ind w:right="1982"/>
        <w:rPr>
          <w:rFonts w:ascii="Arial" w:hAnsi="Arial" w:cs="Arial"/>
          <w:sz w:val="20"/>
        </w:rPr>
      </w:pPr>
    </w:p>
    <w:tbl>
      <w:tblPr>
        <w:tblW w:w="0" w:type="auto"/>
        <w:tblLook w:val="04A0" w:firstRow="1" w:lastRow="0" w:firstColumn="1" w:lastColumn="0" w:noHBand="0" w:noVBand="1"/>
      </w:tblPr>
      <w:tblGrid>
        <w:gridCol w:w="3794"/>
        <w:gridCol w:w="4605"/>
      </w:tblGrid>
      <w:tr w:rsidR="00DA0EE4" w:rsidRPr="00F727E1" w14:paraId="6EB18522" w14:textId="77777777" w:rsidTr="00637546">
        <w:tc>
          <w:tcPr>
            <w:tcW w:w="3794" w:type="dxa"/>
            <w:shd w:val="clear" w:color="auto" w:fill="auto"/>
          </w:tcPr>
          <w:p w14:paraId="1C8CC8B3" w14:textId="77777777" w:rsidR="00DA0EE4" w:rsidRPr="00F727E1" w:rsidRDefault="00DA0EE4" w:rsidP="000636F6">
            <w:pPr>
              <w:pStyle w:val="Kopfzeile"/>
              <w:tabs>
                <w:tab w:val="clear" w:pos="4536"/>
                <w:tab w:val="clear" w:pos="9072"/>
              </w:tabs>
              <w:ind w:right="136"/>
              <w:rPr>
                <w:rFonts w:ascii="Arial" w:hAnsi="Arial"/>
                <w:b/>
                <w:sz w:val="16"/>
                <w:szCs w:val="16"/>
              </w:rPr>
            </w:pPr>
            <w:r w:rsidRPr="00F727E1">
              <w:rPr>
                <w:rFonts w:ascii="Arial" w:hAnsi="Arial"/>
                <w:b/>
                <w:sz w:val="16"/>
                <w:szCs w:val="16"/>
              </w:rPr>
              <w:t>Weitere</w:t>
            </w:r>
            <w:r>
              <w:rPr>
                <w:rFonts w:ascii="Arial" w:hAnsi="Arial"/>
                <w:b/>
                <w:sz w:val="16"/>
                <w:szCs w:val="16"/>
              </w:rPr>
              <w:t xml:space="preserve"> </w:t>
            </w:r>
            <w:r w:rsidRPr="00F727E1">
              <w:rPr>
                <w:rFonts w:ascii="Arial" w:hAnsi="Arial"/>
                <w:b/>
                <w:sz w:val="16"/>
                <w:szCs w:val="16"/>
              </w:rPr>
              <w:t>Informationen:</w:t>
            </w:r>
          </w:p>
          <w:p w14:paraId="795E1A8A" w14:textId="2FF78FB1" w:rsidR="008B4D0E" w:rsidRPr="008B4D0E" w:rsidRDefault="008B4D0E" w:rsidP="008B4D0E">
            <w:pPr>
              <w:pStyle w:val="Kopfzeile"/>
              <w:rPr>
                <w:rFonts w:ascii="Arial" w:hAnsi="Arial"/>
                <w:bCs/>
                <w:sz w:val="16"/>
                <w:szCs w:val="16"/>
              </w:rPr>
            </w:pPr>
            <w:r w:rsidRPr="008B4D0E">
              <w:rPr>
                <w:rFonts w:ascii="Arial" w:hAnsi="Arial"/>
                <w:bCs/>
                <w:sz w:val="16"/>
                <w:szCs w:val="16"/>
              </w:rPr>
              <w:t>[s.i.g.] mbH - IT mit IQ</w:t>
            </w:r>
            <w:r w:rsidR="00637546">
              <w:rPr>
                <w:rFonts w:ascii="Arial" w:hAnsi="Arial"/>
                <w:bCs/>
                <w:sz w:val="16"/>
                <w:szCs w:val="16"/>
              </w:rPr>
              <w:t xml:space="preserve"> </w:t>
            </w:r>
            <w:r w:rsidRPr="008B4D0E">
              <w:rPr>
                <w:rFonts w:ascii="Arial" w:hAnsi="Arial"/>
                <w:bCs/>
                <w:sz w:val="16"/>
                <w:szCs w:val="16"/>
              </w:rPr>
              <w:t>system informations GmbH</w:t>
            </w:r>
          </w:p>
          <w:p w14:paraId="77184125" w14:textId="3F5EC94E" w:rsidR="00763106" w:rsidRDefault="00763106" w:rsidP="000636F6">
            <w:pPr>
              <w:pStyle w:val="Kopfzeile"/>
              <w:tabs>
                <w:tab w:val="left" w:pos="4253"/>
              </w:tabs>
              <w:rPr>
                <w:rFonts w:ascii="Arial" w:hAnsi="Arial"/>
                <w:sz w:val="16"/>
                <w:szCs w:val="16"/>
              </w:rPr>
            </w:pPr>
            <w:r>
              <w:rPr>
                <w:rFonts w:ascii="Arial" w:hAnsi="Arial"/>
                <w:sz w:val="16"/>
                <w:szCs w:val="16"/>
              </w:rPr>
              <w:t>Susanne Fetzer</w:t>
            </w:r>
            <w:r w:rsidR="007D523A">
              <w:rPr>
                <w:rFonts w:ascii="Arial" w:hAnsi="Arial"/>
                <w:sz w:val="16"/>
                <w:szCs w:val="16"/>
              </w:rPr>
              <w:t>, Marketing</w:t>
            </w:r>
          </w:p>
          <w:p w14:paraId="6A73C6CE" w14:textId="54824651" w:rsidR="00DA0EE4" w:rsidRDefault="00637546" w:rsidP="000636F6">
            <w:pPr>
              <w:pStyle w:val="Kopfzeile"/>
              <w:tabs>
                <w:tab w:val="left" w:pos="4253"/>
              </w:tabs>
              <w:rPr>
                <w:rFonts w:ascii="Arial" w:hAnsi="Arial"/>
                <w:sz w:val="16"/>
                <w:szCs w:val="16"/>
              </w:rPr>
            </w:pPr>
            <w:r w:rsidRPr="00637546">
              <w:rPr>
                <w:rFonts w:ascii="Arial" w:hAnsi="Arial"/>
                <w:sz w:val="16"/>
                <w:szCs w:val="16"/>
              </w:rPr>
              <w:t>Zeppelinstra</w:t>
            </w:r>
            <w:r>
              <w:rPr>
                <w:rFonts w:ascii="Arial" w:hAnsi="Arial"/>
                <w:sz w:val="16"/>
                <w:szCs w:val="16"/>
              </w:rPr>
              <w:t>ß</w:t>
            </w:r>
            <w:r w:rsidRPr="00637546">
              <w:rPr>
                <w:rFonts w:ascii="Arial" w:hAnsi="Arial"/>
                <w:sz w:val="16"/>
                <w:szCs w:val="16"/>
              </w:rPr>
              <w:t>e 5/2</w:t>
            </w:r>
            <w:r w:rsidR="00B23870">
              <w:rPr>
                <w:rFonts w:ascii="Arial" w:hAnsi="Arial"/>
                <w:sz w:val="16"/>
                <w:szCs w:val="16"/>
              </w:rPr>
              <w:t xml:space="preserve"> - </w:t>
            </w:r>
            <w:r>
              <w:rPr>
                <w:rFonts w:ascii="Arial" w:hAnsi="Arial"/>
                <w:sz w:val="16"/>
                <w:szCs w:val="16"/>
              </w:rPr>
              <w:t>89231 Neu-Ulm</w:t>
            </w:r>
          </w:p>
          <w:p w14:paraId="47503C36" w14:textId="0B738E70" w:rsidR="00637546" w:rsidRDefault="00637546" w:rsidP="000636F6">
            <w:pPr>
              <w:pStyle w:val="Kopfzeile"/>
              <w:tabs>
                <w:tab w:val="left" w:pos="4253"/>
              </w:tabs>
              <w:rPr>
                <w:rFonts w:ascii="Arial" w:hAnsi="Arial"/>
                <w:sz w:val="16"/>
                <w:szCs w:val="16"/>
              </w:rPr>
            </w:pPr>
            <w:r>
              <w:rPr>
                <w:rFonts w:ascii="Arial" w:hAnsi="Arial"/>
                <w:sz w:val="16"/>
                <w:szCs w:val="16"/>
              </w:rPr>
              <w:t xml:space="preserve">Tel.: </w:t>
            </w:r>
            <w:r w:rsidRPr="00637546">
              <w:rPr>
                <w:rFonts w:ascii="Arial" w:hAnsi="Arial"/>
                <w:sz w:val="16"/>
                <w:szCs w:val="16"/>
              </w:rPr>
              <w:t>+49</w:t>
            </w:r>
            <w:r>
              <w:rPr>
                <w:rFonts w:ascii="Arial" w:hAnsi="Arial"/>
                <w:sz w:val="16"/>
                <w:szCs w:val="16"/>
              </w:rPr>
              <w:t xml:space="preserve"> (0) </w:t>
            </w:r>
            <w:r w:rsidRPr="00637546">
              <w:rPr>
                <w:rFonts w:ascii="Arial" w:hAnsi="Arial"/>
                <w:sz w:val="16"/>
                <w:szCs w:val="16"/>
              </w:rPr>
              <w:t>731</w:t>
            </w:r>
            <w:r>
              <w:rPr>
                <w:rFonts w:ascii="Arial" w:hAnsi="Arial"/>
                <w:sz w:val="16"/>
                <w:szCs w:val="16"/>
              </w:rPr>
              <w:t xml:space="preserve"> </w:t>
            </w:r>
            <w:r w:rsidRPr="00637546">
              <w:rPr>
                <w:rFonts w:ascii="Arial" w:hAnsi="Arial"/>
                <w:sz w:val="16"/>
                <w:szCs w:val="16"/>
              </w:rPr>
              <w:t>935 96</w:t>
            </w:r>
            <w:r>
              <w:rPr>
                <w:rFonts w:ascii="Arial" w:hAnsi="Arial"/>
                <w:sz w:val="16"/>
                <w:szCs w:val="16"/>
              </w:rPr>
              <w:t>-</w:t>
            </w:r>
            <w:r w:rsidRPr="00637546">
              <w:rPr>
                <w:rFonts w:ascii="Arial" w:hAnsi="Arial"/>
                <w:sz w:val="16"/>
                <w:szCs w:val="16"/>
              </w:rPr>
              <w:t>0</w:t>
            </w:r>
            <w:r w:rsidRPr="00637546">
              <w:rPr>
                <w:rFonts w:ascii="Arial" w:hAnsi="Arial"/>
                <w:sz w:val="16"/>
                <w:szCs w:val="16"/>
              </w:rPr>
              <w:br/>
            </w:r>
            <w:r>
              <w:rPr>
                <w:rFonts w:ascii="Arial" w:hAnsi="Arial"/>
                <w:sz w:val="16"/>
                <w:szCs w:val="16"/>
              </w:rPr>
              <w:t>F</w:t>
            </w:r>
            <w:r w:rsidRPr="00637546">
              <w:rPr>
                <w:rFonts w:ascii="Arial" w:hAnsi="Arial"/>
                <w:sz w:val="16"/>
                <w:szCs w:val="16"/>
              </w:rPr>
              <w:t>ax:</w:t>
            </w:r>
            <w:r>
              <w:rPr>
                <w:rFonts w:ascii="Arial" w:hAnsi="Arial"/>
                <w:sz w:val="16"/>
                <w:szCs w:val="16"/>
              </w:rPr>
              <w:t xml:space="preserve"> </w:t>
            </w:r>
            <w:r w:rsidRPr="00637546">
              <w:rPr>
                <w:rFonts w:ascii="Arial" w:hAnsi="Arial"/>
                <w:sz w:val="16"/>
                <w:szCs w:val="16"/>
              </w:rPr>
              <w:t>+49</w:t>
            </w:r>
            <w:r>
              <w:rPr>
                <w:rFonts w:ascii="Arial" w:hAnsi="Arial"/>
                <w:sz w:val="16"/>
                <w:szCs w:val="16"/>
              </w:rPr>
              <w:t xml:space="preserve"> (0) </w:t>
            </w:r>
            <w:r w:rsidRPr="00637546">
              <w:rPr>
                <w:rFonts w:ascii="Arial" w:hAnsi="Arial"/>
                <w:sz w:val="16"/>
                <w:szCs w:val="16"/>
              </w:rPr>
              <w:t>731</w:t>
            </w:r>
            <w:r>
              <w:rPr>
                <w:rFonts w:ascii="Arial" w:hAnsi="Arial"/>
                <w:sz w:val="16"/>
                <w:szCs w:val="16"/>
              </w:rPr>
              <w:t xml:space="preserve"> </w:t>
            </w:r>
            <w:r w:rsidRPr="00637546">
              <w:rPr>
                <w:rFonts w:ascii="Arial" w:hAnsi="Arial"/>
                <w:sz w:val="16"/>
                <w:szCs w:val="16"/>
              </w:rPr>
              <w:t>935 96</w:t>
            </w:r>
            <w:r>
              <w:rPr>
                <w:rFonts w:ascii="Arial" w:hAnsi="Arial"/>
                <w:sz w:val="16"/>
                <w:szCs w:val="16"/>
              </w:rPr>
              <w:t>-</w:t>
            </w:r>
            <w:r w:rsidRPr="00637546">
              <w:rPr>
                <w:rFonts w:ascii="Arial" w:hAnsi="Arial"/>
                <w:sz w:val="16"/>
                <w:szCs w:val="16"/>
              </w:rPr>
              <w:t>29</w:t>
            </w:r>
          </w:p>
          <w:p w14:paraId="6C22C552" w14:textId="6848CE7E" w:rsidR="00637546" w:rsidRDefault="00763106" w:rsidP="000636F6">
            <w:pPr>
              <w:pStyle w:val="Kopfzeile"/>
              <w:tabs>
                <w:tab w:val="left" w:pos="4253"/>
              </w:tabs>
              <w:rPr>
                <w:rFonts w:ascii="Arial" w:hAnsi="Arial"/>
                <w:sz w:val="16"/>
                <w:szCs w:val="16"/>
              </w:rPr>
            </w:pPr>
            <w:r>
              <w:rPr>
                <w:rFonts w:ascii="Arial" w:hAnsi="Arial"/>
                <w:sz w:val="16"/>
                <w:szCs w:val="16"/>
              </w:rPr>
              <w:t xml:space="preserve">E-Mail: </w:t>
            </w:r>
            <w:hyperlink r:id="rId8" w:history="1">
              <w:r w:rsidR="002B383C" w:rsidRPr="00226B63">
                <w:rPr>
                  <w:rStyle w:val="Link"/>
                  <w:rFonts w:ascii="Arial" w:hAnsi="Arial"/>
                  <w:sz w:val="16"/>
                  <w:szCs w:val="16"/>
                </w:rPr>
                <w:t>susanne.fetzer@sig-ulm.de</w:t>
              </w:r>
            </w:hyperlink>
          </w:p>
          <w:p w14:paraId="769ECACA" w14:textId="625ADC57" w:rsidR="00DA0EE4" w:rsidRDefault="00A91285" w:rsidP="000636F6">
            <w:pPr>
              <w:pStyle w:val="Kopfzeile"/>
              <w:tabs>
                <w:tab w:val="left" w:pos="4253"/>
              </w:tabs>
              <w:rPr>
                <w:rFonts w:ascii="Arial" w:hAnsi="Arial"/>
                <w:sz w:val="16"/>
                <w:szCs w:val="16"/>
              </w:rPr>
            </w:pPr>
            <w:hyperlink r:id="rId9" w:history="1">
              <w:r w:rsidR="00AA0CE1">
                <w:rPr>
                  <w:rStyle w:val="Link"/>
                  <w:rFonts w:ascii="Arial" w:hAnsi="Arial"/>
                  <w:sz w:val="16"/>
                  <w:szCs w:val="16"/>
                </w:rPr>
                <w:t>www.sig-ulm.de</w:t>
              </w:r>
            </w:hyperlink>
          </w:p>
          <w:p w14:paraId="363D7D5F" w14:textId="77777777" w:rsidR="00DA0EE4" w:rsidRPr="00233B35" w:rsidRDefault="00DA0EE4" w:rsidP="000636F6">
            <w:pPr>
              <w:pStyle w:val="Kopfzeile"/>
              <w:ind w:right="136"/>
              <w:rPr>
                <w:rFonts w:ascii="Arial" w:hAnsi="Arial"/>
                <w:sz w:val="16"/>
                <w:szCs w:val="16"/>
              </w:rPr>
            </w:pPr>
          </w:p>
          <w:p w14:paraId="6FFF71F0" w14:textId="77777777" w:rsidR="00DA0EE4" w:rsidRPr="00F727E1" w:rsidRDefault="00DA0EE4" w:rsidP="000636F6">
            <w:pPr>
              <w:pStyle w:val="Kopfzeile"/>
              <w:tabs>
                <w:tab w:val="clear" w:pos="4536"/>
                <w:tab w:val="clear" w:pos="9072"/>
              </w:tabs>
              <w:ind w:right="136"/>
              <w:rPr>
                <w:rFonts w:ascii="Arial" w:hAnsi="Arial"/>
                <w:sz w:val="16"/>
                <w:szCs w:val="16"/>
              </w:rPr>
            </w:pPr>
          </w:p>
        </w:tc>
        <w:tc>
          <w:tcPr>
            <w:tcW w:w="4605" w:type="dxa"/>
            <w:shd w:val="clear" w:color="auto" w:fill="auto"/>
          </w:tcPr>
          <w:p w14:paraId="35C2E884" w14:textId="77777777" w:rsidR="00DA0EE4" w:rsidRPr="00F727E1" w:rsidRDefault="00DA0EE4" w:rsidP="000636F6">
            <w:pPr>
              <w:pStyle w:val="Kopfzeile"/>
              <w:tabs>
                <w:tab w:val="left" w:pos="4751"/>
              </w:tabs>
              <w:ind w:left="-494" w:right="205" w:firstLine="494"/>
              <w:rPr>
                <w:rFonts w:ascii="Arial" w:hAnsi="Arial"/>
                <w:b/>
                <w:sz w:val="16"/>
                <w:szCs w:val="16"/>
              </w:rPr>
            </w:pPr>
            <w:r w:rsidRPr="00F727E1">
              <w:rPr>
                <w:rFonts w:ascii="Arial" w:hAnsi="Arial"/>
                <w:b/>
                <w:sz w:val="16"/>
                <w:szCs w:val="16"/>
              </w:rPr>
              <w:t>Presse-</w:t>
            </w:r>
            <w:r>
              <w:rPr>
                <w:rFonts w:ascii="Arial" w:hAnsi="Arial"/>
                <w:b/>
                <w:sz w:val="16"/>
                <w:szCs w:val="16"/>
              </w:rPr>
              <w:t xml:space="preserve"> </w:t>
            </w:r>
            <w:r w:rsidRPr="00F727E1">
              <w:rPr>
                <w:rFonts w:ascii="Arial" w:hAnsi="Arial"/>
                <w:b/>
                <w:sz w:val="16"/>
                <w:szCs w:val="16"/>
              </w:rPr>
              <w:t>und</w:t>
            </w:r>
            <w:r>
              <w:rPr>
                <w:rFonts w:ascii="Arial" w:hAnsi="Arial"/>
                <w:b/>
                <w:sz w:val="16"/>
                <w:szCs w:val="16"/>
              </w:rPr>
              <w:t xml:space="preserve"> </w:t>
            </w:r>
            <w:r w:rsidRPr="00F727E1">
              <w:rPr>
                <w:rFonts w:ascii="Arial" w:hAnsi="Arial"/>
                <w:b/>
                <w:sz w:val="16"/>
                <w:szCs w:val="16"/>
              </w:rPr>
              <w:t>Öffentlichkeitsarbeit:</w:t>
            </w:r>
          </w:p>
          <w:p w14:paraId="2295B4B8" w14:textId="77777777" w:rsidR="00763106"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Press'n'Relations</w:t>
            </w:r>
            <w:r>
              <w:rPr>
                <w:rFonts w:ascii="Arial" w:hAnsi="Arial"/>
                <w:sz w:val="16"/>
                <w:szCs w:val="16"/>
              </w:rPr>
              <w:t xml:space="preserve"> </w:t>
            </w:r>
            <w:r w:rsidRPr="00F727E1">
              <w:rPr>
                <w:rFonts w:ascii="Arial" w:hAnsi="Arial"/>
                <w:sz w:val="16"/>
                <w:szCs w:val="16"/>
              </w:rPr>
              <w:t>GmbH</w:t>
            </w:r>
          </w:p>
          <w:p w14:paraId="115EF230" w14:textId="2C539F5A" w:rsidR="00DA0EE4" w:rsidRPr="00F727E1" w:rsidRDefault="00974327" w:rsidP="000636F6">
            <w:pPr>
              <w:pStyle w:val="Kopfzeile"/>
              <w:tabs>
                <w:tab w:val="left" w:pos="4751"/>
              </w:tabs>
              <w:ind w:left="-494" w:right="205" w:firstLine="494"/>
              <w:rPr>
                <w:rFonts w:ascii="Arial" w:hAnsi="Arial"/>
                <w:sz w:val="16"/>
                <w:szCs w:val="16"/>
              </w:rPr>
            </w:pPr>
            <w:r>
              <w:rPr>
                <w:rFonts w:ascii="Arial" w:hAnsi="Arial"/>
                <w:sz w:val="16"/>
                <w:szCs w:val="16"/>
              </w:rPr>
              <w:t>Uwe Pagel</w:t>
            </w:r>
          </w:p>
          <w:p w14:paraId="027DD3F0"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Magirusstr.</w:t>
            </w:r>
            <w:r>
              <w:rPr>
                <w:rFonts w:ascii="Arial" w:hAnsi="Arial"/>
                <w:sz w:val="16"/>
                <w:szCs w:val="16"/>
              </w:rPr>
              <w:t xml:space="preserve"> </w:t>
            </w:r>
            <w:r w:rsidRPr="00F727E1">
              <w:rPr>
                <w:rFonts w:ascii="Arial" w:hAnsi="Arial"/>
                <w:sz w:val="16"/>
                <w:szCs w:val="16"/>
              </w:rPr>
              <w:t>33</w:t>
            </w:r>
            <w:r>
              <w:rPr>
                <w:rFonts w:ascii="Arial" w:hAnsi="Arial"/>
                <w:sz w:val="16"/>
                <w:szCs w:val="16"/>
              </w:rPr>
              <w:t xml:space="preserve"> </w:t>
            </w:r>
            <w:r w:rsidRPr="00F727E1">
              <w:rPr>
                <w:rFonts w:ascii="Arial" w:hAnsi="Arial"/>
                <w:sz w:val="16"/>
                <w:szCs w:val="16"/>
              </w:rPr>
              <w:t>-</w:t>
            </w:r>
            <w:r>
              <w:rPr>
                <w:rFonts w:ascii="Arial" w:hAnsi="Arial"/>
                <w:sz w:val="16"/>
                <w:szCs w:val="16"/>
              </w:rPr>
              <w:t xml:space="preserve"> </w:t>
            </w:r>
            <w:r w:rsidRPr="00F727E1">
              <w:rPr>
                <w:rFonts w:ascii="Arial" w:hAnsi="Arial"/>
                <w:sz w:val="16"/>
                <w:szCs w:val="16"/>
              </w:rPr>
              <w:t>89077</w:t>
            </w:r>
            <w:r>
              <w:rPr>
                <w:rFonts w:ascii="Arial" w:hAnsi="Arial"/>
                <w:sz w:val="16"/>
                <w:szCs w:val="16"/>
              </w:rPr>
              <w:t xml:space="preserve"> </w:t>
            </w:r>
            <w:r w:rsidRPr="00F727E1">
              <w:rPr>
                <w:rFonts w:ascii="Arial" w:hAnsi="Arial"/>
                <w:sz w:val="16"/>
                <w:szCs w:val="16"/>
              </w:rPr>
              <w:t>Ulm</w:t>
            </w:r>
          </w:p>
          <w:p w14:paraId="30385004" w14:textId="3FE8287D"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Tel.:</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w:t>
            </w:r>
            <w:r w:rsidR="008B4D0E">
              <w:rPr>
                <w:rFonts w:ascii="Arial" w:hAnsi="Arial"/>
                <w:sz w:val="16"/>
                <w:szCs w:val="16"/>
              </w:rPr>
              <w:t>2</w:t>
            </w:r>
            <w:r w:rsidRPr="00F727E1">
              <w:rPr>
                <w:rFonts w:ascii="Arial" w:hAnsi="Arial"/>
                <w:sz w:val="16"/>
                <w:szCs w:val="16"/>
              </w:rPr>
              <w:t>9</w:t>
            </w:r>
          </w:p>
          <w:p w14:paraId="7B627B46" w14:textId="77777777"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Fax:</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96287-97</w:t>
            </w:r>
          </w:p>
          <w:p w14:paraId="0C202AC3" w14:textId="0959DE31" w:rsidR="00DA0EE4" w:rsidRPr="00F727E1" w:rsidRDefault="00DA0EE4" w:rsidP="000636F6">
            <w:pPr>
              <w:pStyle w:val="Kopfzeile"/>
              <w:tabs>
                <w:tab w:val="left" w:pos="4751"/>
              </w:tabs>
              <w:ind w:left="-494" w:right="205" w:firstLine="494"/>
              <w:rPr>
                <w:rFonts w:ascii="Arial" w:hAnsi="Arial"/>
                <w:sz w:val="16"/>
                <w:szCs w:val="16"/>
              </w:rPr>
            </w:pPr>
            <w:r w:rsidRPr="00F727E1">
              <w:rPr>
                <w:rFonts w:ascii="Arial" w:hAnsi="Arial"/>
                <w:sz w:val="16"/>
                <w:szCs w:val="16"/>
              </w:rPr>
              <w:t>E-Mail:</w:t>
            </w:r>
            <w:r>
              <w:rPr>
                <w:rFonts w:ascii="Arial" w:hAnsi="Arial"/>
                <w:sz w:val="16"/>
                <w:szCs w:val="16"/>
              </w:rPr>
              <w:t xml:space="preserve"> </w:t>
            </w:r>
            <w:hyperlink r:id="rId10" w:history="1">
              <w:r w:rsidR="008B4D0E">
                <w:rPr>
                  <w:rStyle w:val="Link"/>
                  <w:rFonts w:ascii="Arial" w:hAnsi="Arial"/>
                  <w:sz w:val="16"/>
                  <w:szCs w:val="16"/>
                </w:rPr>
                <w:t>upa@press-n-relations.de</w:t>
              </w:r>
            </w:hyperlink>
            <w:r>
              <w:rPr>
                <w:rFonts w:ascii="Arial" w:hAnsi="Arial"/>
                <w:sz w:val="16"/>
                <w:szCs w:val="16"/>
              </w:rPr>
              <w:t xml:space="preserve"> </w:t>
            </w:r>
          </w:p>
          <w:p w14:paraId="4E0E9A8B" w14:textId="3BC4F5E7" w:rsidR="00DA0EE4" w:rsidRPr="00F727E1" w:rsidRDefault="00A91285" w:rsidP="002B383C">
            <w:pPr>
              <w:pStyle w:val="Kopfzeile"/>
              <w:tabs>
                <w:tab w:val="left" w:pos="4751"/>
              </w:tabs>
              <w:ind w:left="-494" w:right="205" w:firstLine="494"/>
              <w:rPr>
                <w:rFonts w:ascii="Arial" w:hAnsi="Arial"/>
                <w:sz w:val="16"/>
                <w:szCs w:val="16"/>
              </w:rPr>
            </w:pPr>
            <w:hyperlink r:id="rId11" w:history="1">
              <w:r w:rsidR="002B383C" w:rsidRPr="00226B63">
                <w:rPr>
                  <w:rStyle w:val="Link"/>
                  <w:rFonts w:ascii="Arial" w:hAnsi="Arial"/>
                  <w:sz w:val="16"/>
                  <w:szCs w:val="16"/>
                </w:rPr>
                <w:t>www.press-n-relations.de</w:t>
              </w:r>
            </w:hyperlink>
          </w:p>
          <w:p w14:paraId="214BA97B" w14:textId="77777777" w:rsidR="00DA0EE4" w:rsidRPr="00F727E1" w:rsidRDefault="00DA0EE4" w:rsidP="000636F6">
            <w:pPr>
              <w:spacing w:line="360" w:lineRule="auto"/>
              <w:ind w:right="2234"/>
              <w:rPr>
                <w:rFonts w:ascii="Arial" w:hAnsi="Arial"/>
                <w:sz w:val="16"/>
                <w:szCs w:val="16"/>
              </w:rPr>
            </w:pPr>
          </w:p>
        </w:tc>
      </w:tr>
    </w:tbl>
    <w:p w14:paraId="4A1209E3" w14:textId="77777777" w:rsidR="00860A8D" w:rsidRPr="00860A8D" w:rsidRDefault="00860A8D" w:rsidP="00860A8D">
      <w:pPr>
        <w:rPr>
          <w:rFonts w:ascii="Arial" w:eastAsia="Calibri" w:hAnsi="Arial" w:cs="Arial"/>
          <w:b/>
          <w:bCs/>
          <w:sz w:val="16"/>
          <w:szCs w:val="16"/>
          <w:lang w:eastAsia="en-US"/>
        </w:rPr>
      </w:pPr>
      <w:r w:rsidRPr="00860A8D">
        <w:rPr>
          <w:rFonts w:ascii="Arial" w:eastAsia="Calibri" w:hAnsi="Arial" w:cs="Arial"/>
          <w:b/>
          <w:bCs/>
          <w:sz w:val="16"/>
          <w:szCs w:val="16"/>
          <w:lang w:eastAsia="en-US"/>
        </w:rPr>
        <w:t>Über [s.i.g.] IT mit IQ</w:t>
      </w:r>
    </w:p>
    <w:p w14:paraId="31121C30" w14:textId="77777777" w:rsidR="00860A8D" w:rsidRPr="00860A8D" w:rsidRDefault="00860A8D" w:rsidP="00860A8D">
      <w:pPr>
        <w:rPr>
          <w:rFonts w:ascii="Arial" w:eastAsia="Calibri" w:hAnsi="Arial" w:cs="Arial"/>
          <w:bCs/>
          <w:sz w:val="16"/>
          <w:szCs w:val="16"/>
          <w:lang w:eastAsia="en-US"/>
        </w:rPr>
      </w:pPr>
      <w:r w:rsidRPr="00860A8D">
        <w:rPr>
          <w:rFonts w:ascii="Arial" w:eastAsia="Calibri" w:hAnsi="Arial" w:cs="Arial"/>
          <w:bCs/>
          <w:sz w:val="16"/>
          <w:szCs w:val="16"/>
          <w:lang w:eastAsia="en-US"/>
        </w:rPr>
        <w:t>[s.i.g.] IT mit IQ steht für ein umfassendes Portfolio aus Hardware, Software und Services, mit dem das IT-Systemhaus seine Kunden lokal wie global in allen Fragen von Storage, Backup, Network-Security, IT-Infrastruktur, Industrial-IT, Unified Communication &amp; Collaboration (</w:t>
      </w:r>
      <w:r w:rsidRPr="00860A8D">
        <w:rPr>
          <w:rFonts w:ascii="Arial" w:eastAsia="Calibri" w:hAnsi="Arial" w:cs="Arial"/>
          <w:bCs/>
          <w:iCs/>
          <w:sz w:val="16"/>
          <w:szCs w:val="16"/>
          <w:lang w:eastAsia="en-US"/>
        </w:rPr>
        <w:t>UCC</w:t>
      </w:r>
      <w:r w:rsidRPr="00860A8D">
        <w:rPr>
          <w:rFonts w:ascii="Arial" w:eastAsia="Calibri" w:hAnsi="Arial" w:cs="Arial"/>
          <w:bCs/>
          <w:sz w:val="16"/>
          <w:szCs w:val="16"/>
          <w:lang w:eastAsia="en-US"/>
        </w:rPr>
        <w:t>) oder Datenschutz unterstützt. Das Unternehmen mit Hauptsitz in Neu-Ulm und einer Niederlassung in Erfurt wurde 1997 gegründet und erzielte 2014 mit mehr als 90 Mitarbeitern rund 32 Millionen Euro Umsatz. Die Unternehmensidee „Play Business Safe“ steht für Kompetenz, Vertrauen, Verlässlichkeit und Sicherheit. Zu den Kunden gehören mittelständische Unternehmen genauso wie Global Player, die Öffentliche Verwaltung oder der Gesundheitssektor.</w:t>
      </w:r>
    </w:p>
    <w:p w14:paraId="5E5973B0" w14:textId="0548848F" w:rsidR="0068264D" w:rsidRPr="00602FF6" w:rsidRDefault="0068264D" w:rsidP="00860A8D">
      <w:pPr>
        <w:rPr>
          <w:rFonts w:ascii="Arial" w:eastAsia="Calibri" w:hAnsi="Arial" w:cs="Arial"/>
          <w:bCs/>
          <w:sz w:val="16"/>
          <w:szCs w:val="16"/>
          <w:lang w:eastAsia="en-US"/>
        </w:rPr>
      </w:pPr>
    </w:p>
    <w:sectPr w:rsidR="0068264D" w:rsidRPr="00602FF6" w:rsidSect="000636F6">
      <w:headerReference w:type="default" r:id="rId12"/>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57207" w14:textId="77777777" w:rsidR="00A91285" w:rsidRDefault="00A91285">
      <w:r>
        <w:separator/>
      </w:r>
    </w:p>
  </w:endnote>
  <w:endnote w:type="continuationSeparator" w:id="0">
    <w:p w14:paraId="27DD4DF8" w14:textId="77777777" w:rsidR="00A91285" w:rsidRDefault="00A9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0000000000000000000"/>
    <w:charset w:val="00"/>
    <w:family w:val="auto"/>
    <w:pitch w:val="variable"/>
    <w:sig w:usb0="E00002FF" w:usb1="5000785B" w:usb2="00000000" w:usb3="00000000" w:csb0="0000019F" w:csb1="00000000"/>
  </w:font>
  <w:font w:name="ＭＳ 明朝">
    <w:charset w:val="80"/>
    <w:family w:val="auto"/>
    <w:pitch w:val="variable"/>
    <w:sig w:usb0="E00002FF" w:usb1="6AC7FDFB" w:usb2="08000012" w:usb3="00000000" w:csb0="0002009F" w:csb1="00000000"/>
  </w:font>
  <w:font w:name="Cordia New">
    <w:panose1 w:val="020B0304020202020204"/>
    <w:charset w:val="00"/>
    <w:family w:val="auto"/>
    <w:pitch w:val="variable"/>
    <w:sig w:usb0="81000003" w:usb1="00000000" w:usb2="00000000" w:usb3="00000000" w:csb0="00010001"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Black">
    <w:panose1 w:val="020B0A04020102020204"/>
    <w:charset w:val="00"/>
    <w:family w:val="auto"/>
    <w:pitch w:val="variable"/>
    <w:sig w:usb0="A00002AF" w:usb1="400078FB" w:usb2="00000000" w:usb3="00000000" w:csb0="0000009F"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B2DD2" w14:textId="77777777" w:rsidR="00A91285" w:rsidRDefault="00A91285">
      <w:r>
        <w:separator/>
      </w:r>
    </w:p>
  </w:footnote>
  <w:footnote w:type="continuationSeparator" w:id="0">
    <w:p w14:paraId="7FA8D42C" w14:textId="77777777" w:rsidR="00A91285" w:rsidRDefault="00A9128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81E73" w14:textId="6D8A0C08" w:rsidR="00AC39F9" w:rsidRPr="001B239E" w:rsidRDefault="00AC39F9" w:rsidP="000636F6">
    <w:pPr>
      <w:pStyle w:val="Kopfzeile"/>
      <w:tabs>
        <w:tab w:val="clear" w:pos="4536"/>
        <w:tab w:val="left" w:pos="6840"/>
      </w:tabs>
      <w:jc w:val="right"/>
      <w:rPr>
        <w:rFonts w:ascii="Arial Black" w:hAnsi="Arial Black"/>
        <w:sz w:val="32"/>
      </w:rPr>
    </w:pPr>
    <w:r>
      <w:rPr>
        <w:rFonts w:ascii="Arial Black" w:hAnsi="Arial Black"/>
        <w:noProof/>
        <w:sz w:val="32"/>
        <w:lang w:bidi="th-TH"/>
      </w:rPr>
      <w:drawing>
        <wp:inline distT="0" distB="0" distL="0" distR="0" wp14:anchorId="63FC7938" wp14:editId="4E9C5341">
          <wp:extent cx="2520000" cy="614667"/>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_logo.jpg"/>
                  <pic:cNvPicPr/>
                </pic:nvPicPr>
                <pic:blipFill>
                  <a:blip r:embed="rId1">
                    <a:extLst>
                      <a:ext uri="{28A0092B-C50C-407E-A947-70E740481C1C}">
                        <a14:useLocalDpi xmlns:a14="http://schemas.microsoft.com/office/drawing/2010/main" val="0"/>
                      </a:ext>
                    </a:extLst>
                  </a:blip>
                  <a:stretch>
                    <a:fillRect/>
                  </a:stretch>
                </pic:blipFill>
                <pic:spPr>
                  <a:xfrm>
                    <a:off x="0" y="0"/>
                    <a:ext cx="2520000" cy="614667"/>
                  </a:xfrm>
                  <a:prstGeom prst="rect">
                    <a:avLst/>
                  </a:prstGeom>
                </pic:spPr>
              </pic:pic>
            </a:graphicData>
          </a:graphic>
        </wp:inline>
      </w:drawing>
    </w:r>
  </w:p>
  <w:p w14:paraId="3A74F0C1" w14:textId="77777777" w:rsidR="00AC39F9" w:rsidRDefault="00AC39F9">
    <w:pPr>
      <w:pStyle w:val="Kopfzeile"/>
      <w:tabs>
        <w:tab w:val="clear" w:pos="4536"/>
        <w:tab w:val="left" w:pos="6300"/>
      </w:tabs>
      <w:rPr>
        <w:rFonts w:ascii="Arial Black" w:hAnsi="Arial Black"/>
        <w:sz w:val="32"/>
      </w:rPr>
    </w:pPr>
  </w:p>
  <w:p w14:paraId="3344E0D3" w14:textId="77777777" w:rsidR="00AC39F9" w:rsidRDefault="00AC39F9">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03781C">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03781C">
      <w:rPr>
        <w:rStyle w:val="Seitenzahl"/>
        <w:rFonts w:ascii="Arial" w:hAnsi="Arial"/>
        <w:noProof/>
        <w:sz w:val="20"/>
      </w:rPr>
      <w:t>2</w:t>
    </w:r>
    <w:r>
      <w:rPr>
        <w:rStyle w:val="Seitenzahl"/>
        <w:rFonts w:ascii="Arial" w:hAnsi="Arial"/>
        <w:sz w:val="20"/>
      </w:rPr>
      <w:fldChar w:fldCharType="end"/>
    </w:r>
  </w:p>
  <w:p w14:paraId="7471C7C8" w14:textId="77777777" w:rsidR="00AC39F9" w:rsidRDefault="00AC39F9">
    <w:pPr>
      <w:pStyle w:val="Kopfzeile"/>
      <w:rPr>
        <w:sz w:val="20"/>
      </w:rPr>
    </w:pPr>
  </w:p>
  <w:p w14:paraId="4C0A2849" w14:textId="77777777" w:rsidR="00AC39F9" w:rsidRDefault="00AC39F9">
    <w:pPr>
      <w:pStyle w:val="Kopfzeile"/>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EE4"/>
    <w:rsid w:val="0000362B"/>
    <w:rsid w:val="00003CC2"/>
    <w:rsid w:val="00006038"/>
    <w:rsid w:val="00012144"/>
    <w:rsid w:val="00017533"/>
    <w:rsid w:val="00022042"/>
    <w:rsid w:val="00023891"/>
    <w:rsid w:val="00024BE6"/>
    <w:rsid w:val="0002633E"/>
    <w:rsid w:val="0003781C"/>
    <w:rsid w:val="00041178"/>
    <w:rsid w:val="00041E95"/>
    <w:rsid w:val="00044F48"/>
    <w:rsid w:val="00045E6F"/>
    <w:rsid w:val="00046AD8"/>
    <w:rsid w:val="00053287"/>
    <w:rsid w:val="00054676"/>
    <w:rsid w:val="00057C73"/>
    <w:rsid w:val="000636F6"/>
    <w:rsid w:val="0007680E"/>
    <w:rsid w:val="00077972"/>
    <w:rsid w:val="00077CDA"/>
    <w:rsid w:val="000818C3"/>
    <w:rsid w:val="000828C5"/>
    <w:rsid w:val="000948D0"/>
    <w:rsid w:val="00096001"/>
    <w:rsid w:val="00096486"/>
    <w:rsid w:val="00097779"/>
    <w:rsid w:val="000A5350"/>
    <w:rsid w:val="000B0BD9"/>
    <w:rsid w:val="000B1149"/>
    <w:rsid w:val="000B1A6C"/>
    <w:rsid w:val="000C1112"/>
    <w:rsid w:val="000C1B7B"/>
    <w:rsid w:val="000C258B"/>
    <w:rsid w:val="000C303C"/>
    <w:rsid w:val="000C4791"/>
    <w:rsid w:val="000D2547"/>
    <w:rsid w:val="000D314A"/>
    <w:rsid w:val="000D402F"/>
    <w:rsid w:val="000F2379"/>
    <w:rsid w:val="000F3A9A"/>
    <w:rsid w:val="000F48F6"/>
    <w:rsid w:val="001011E7"/>
    <w:rsid w:val="001064AC"/>
    <w:rsid w:val="0011034C"/>
    <w:rsid w:val="00112624"/>
    <w:rsid w:val="001137F4"/>
    <w:rsid w:val="00123C1B"/>
    <w:rsid w:val="00130047"/>
    <w:rsid w:val="00145F07"/>
    <w:rsid w:val="00152CE6"/>
    <w:rsid w:val="0016220A"/>
    <w:rsid w:val="001667BA"/>
    <w:rsid w:val="00181F67"/>
    <w:rsid w:val="00183821"/>
    <w:rsid w:val="00187697"/>
    <w:rsid w:val="0019739E"/>
    <w:rsid w:val="001A2C5C"/>
    <w:rsid w:val="001A2CE4"/>
    <w:rsid w:val="001B239E"/>
    <w:rsid w:val="001B45CD"/>
    <w:rsid w:val="001B769F"/>
    <w:rsid w:val="001B7FF2"/>
    <w:rsid w:val="001C2CFA"/>
    <w:rsid w:val="001C7311"/>
    <w:rsid w:val="001D521A"/>
    <w:rsid w:val="001D5F42"/>
    <w:rsid w:val="001D5F8E"/>
    <w:rsid w:val="001D6E05"/>
    <w:rsid w:val="001E31ED"/>
    <w:rsid w:val="001F3A42"/>
    <w:rsid w:val="00201687"/>
    <w:rsid w:val="00203A5C"/>
    <w:rsid w:val="00207D79"/>
    <w:rsid w:val="00221BE2"/>
    <w:rsid w:val="00222FE5"/>
    <w:rsid w:val="00233522"/>
    <w:rsid w:val="00233D04"/>
    <w:rsid w:val="00240954"/>
    <w:rsid w:val="00241561"/>
    <w:rsid w:val="00253F6F"/>
    <w:rsid w:val="002777BF"/>
    <w:rsid w:val="00292998"/>
    <w:rsid w:val="0029333B"/>
    <w:rsid w:val="0029387A"/>
    <w:rsid w:val="00294B4E"/>
    <w:rsid w:val="002A5BFD"/>
    <w:rsid w:val="002A654A"/>
    <w:rsid w:val="002A6937"/>
    <w:rsid w:val="002B383C"/>
    <w:rsid w:val="002B4CC4"/>
    <w:rsid w:val="002B4E4F"/>
    <w:rsid w:val="002C25CA"/>
    <w:rsid w:val="002C48C7"/>
    <w:rsid w:val="002D2FAA"/>
    <w:rsid w:val="002D3032"/>
    <w:rsid w:val="002D5472"/>
    <w:rsid w:val="002E2E15"/>
    <w:rsid w:val="002E302F"/>
    <w:rsid w:val="002E5B84"/>
    <w:rsid w:val="002F112C"/>
    <w:rsid w:val="002F52B8"/>
    <w:rsid w:val="002F5980"/>
    <w:rsid w:val="00302CF6"/>
    <w:rsid w:val="003038D8"/>
    <w:rsid w:val="00304C7F"/>
    <w:rsid w:val="00312457"/>
    <w:rsid w:val="00312CF4"/>
    <w:rsid w:val="0032401B"/>
    <w:rsid w:val="003278FC"/>
    <w:rsid w:val="00341557"/>
    <w:rsid w:val="003619EF"/>
    <w:rsid w:val="00367154"/>
    <w:rsid w:val="0037065B"/>
    <w:rsid w:val="003761BA"/>
    <w:rsid w:val="00381DFB"/>
    <w:rsid w:val="0039090F"/>
    <w:rsid w:val="00392530"/>
    <w:rsid w:val="00395F60"/>
    <w:rsid w:val="00397B19"/>
    <w:rsid w:val="003A1F49"/>
    <w:rsid w:val="003A472D"/>
    <w:rsid w:val="003A4D50"/>
    <w:rsid w:val="003B1A87"/>
    <w:rsid w:val="003B4EE7"/>
    <w:rsid w:val="003B6501"/>
    <w:rsid w:val="003B7D25"/>
    <w:rsid w:val="003C077B"/>
    <w:rsid w:val="003C3050"/>
    <w:rsid w:val="003E77C1"/>
    <w:rsid w:val="003E7F3B"/>
    <w:rsid w:val="003F4BDF"/>
    <w:rsid w:val="00402C60"/>
    <w:rsid w:val="004039F0"/>
    <w:rsid w:val="00403A5C"/>
    <w:rsid w:val="00403D45"/>
    <w:rsid w:val="00405C2D"/>
    <w:rsid w:val="00412973"/>
    <w:rsid w:val="00422DFE"/>
    <w:rsid w:val="00424EE9"/>
    <w:rsid w:val="004256CF"/>
    <w:rsid w:val="0042673A"/>
    <w:rsid w:val="004362FA"/>
    <w:rsid w:val="00447343"/>
    <w:rsid w:val="00455746"/>
    <w:rsid w:val="00461D07"/>
    <w:rsid w:val="0046217B"/>
    <w:rsid w:val="004666FB"/>
    <w:rsid w:val="00467A13"/>
    <w:rsid w:val="00467D2A"/>
    <w:rsid w:val="00476927"/>
    <w:rsid w:val="00484BAC"/>
    <w:rsid w:val="004851BD"/>
    <w:rsid w:val="0048746B"/>
    <w:rsid w:val="00495F44"/>
    <w:rsid w:val="004A17B7"/>
    <w:rsid w:val="004A734A"/>
    <w:rsid w:val="004A7DAE"/>
    <w:rsid w:val="004A7F59"/>
    <w:rsid w:val="004B70E1"/>
    <w:rsid w:val="004C080C"/>
    <w:rsid w:val="004C2A72"/>
    <w:rsid w:val="004C2E03"/>
    <w:rsid w:val="004C4A40"/>
    <w:rsid w:val="004C7A0C"/>
    <w:rsid w:val="004D05B9"/>
    <w:rsid w:val="004D4E41"/>
    <w:rsid w:val="004E4805"/>
    <w:rsid w:val="004E6458"/>
    <w:rsid w:val="005018DE"/>
    <w:rsid w:val="00504176"/>
    <w:rsid w:val="00506BDB"/>
    <w:rsid w:val="00507FC0"/>
    <w:rsid w:val="00510979"/>
    <w:rsid w:val="00513C92"/>
    <w:rsid w:val="005173C4"/>
    <w:rsid w:val="00530A62"/>
    <w:rsid w:val="005336AE"/>
    <w:rsid w:val="005377B5"/>
    <w:rsid w:val="00541AD4"/>
    <w:rsid w:val="00551B4E"/>
    <w:rsid w:val="005625DF"/>
    <w:rsid w:val="005652F7"/>
    <w:rsid w:val="00582947"/>
    <w:rsid w:val="005B25E2"/>
    <w:rsid w:val="005B4FD7"/>
    <w:rsid w:val="005D01B3"/>
    <w:rsid w:val="005D4BB4"/>
    <w:rsid w:val="005D4FF0"/>
    <w:rsid w:val="005D6EFF"/>
    <w:rsid w:val="005E1567"/>
    <w:rsid w:val="005E4CEC"/>
    <w:rsid w:val="005F7080"/>
    <w:rsid w:val="006009AD"/>
    <w:rsid w:val="00602FF6"/>
    <w:rsid w:val="006045CF"/>
    <w:rsid w:val="006047FD"/>
    <w:rsid w:val="00607113"/>
    <w:rsid w:val="0061447D"/>
    <w:rsid w:val="006170C9"/>
    <w:rsid w:val="006179F4"/>
    <w:rsid w:val="0062320E"/>
    <w:rsid w:val="00625430"/>
    <w:rsid w:val="00637546"/>
    <w:rsid w:val="00637F14"/>
    <w:rsid w:val="00640D24"/>
    <w:rsid w:val="0064663A"/>
    <w:rsid w:val="00651E49"/>
    <w:rsid w:val="00656CC3"/>
    <w:rsid w:val="006637FE"/>
    <w:rsid w:val="0066551F"/>
    <w:rsid w:val="0068264D"/>
    <w:rsid w:val="00683EF2"/>
    <w:rsid w:val="00684908"/>
    <w:rsid w:val="00687051"/>
    <w:rsid w:val="00694584"/>
    <w:rsid w:val="006949A3"/>
    <w:rsid w:val="006959C7"/>
    <w:rsid w:val="006A475E"/>
    <w:rsid w:val="006B2A09"/>
    <w:rsid w:val="006B4589"/>
    <w:rsid w:val="006B7F88"/>
    <w:rsid w:val="006D053F"/>
    <w:rsid w:val="006D40F2"/>
    <w:rsid w:val="006D43A8"/>
    <w:rsid w:val="006D4B02"/>
    <w:rsid w:val="006D4BD8"/>
    <w:rsid w:val="006D656B"/>
    <w:rsid w:val="006E1D83"/>
    <w:rsid w:val="006E53B3"/>
    <w:rsid w:val="006E5E15"/>
    <w:rsid w:val="0071309B"/>
    <w:rsid w:val="00717624"/>
    <w:rsid w:val="00725B09"/>
    <w:rsid w:val="0073748D"/>
    <w:rsid w:val="00742AA7"/>
    <w:rsid w:val="00743401"/>
    <w:rsid w:val="00747FD3"/>
    <w:rsid w:val="00753732"/>
    <w:rsid w:val="00756EC2"/>
    <w:rsid w:val="00757494"/>
    <w:rsid w:val="00757748"/>
    <w:rsid w:val="007608EF"/>
    <w:rsid w:val="0076165E"/>
    <w:rsid w:val="00763106"/>
    <w:rsid w:val="00770BA7"/>
    <w:rsid w:val="00777B17"/>
    <w:rsid w:val="00793BFF"/>
    <w:rsid w:val="00794361"/>
    <w:rsid w:val="007A0360"/>
    <w:rsid w:val="007B0709"/>
    <w:rsid w:val="007B19F9"/>
    <w:rsid w:val="007B1B90"/>
    <w:rsid w:val="007C0C37"/>
    <w:rsid w:val="007C1054"/>
    <w:rsid w:val="007C728B"/>
    <w:rsid w:val="007D523A"/>
    <w:rsid w:val="007E36A3"/>
    <w:rsid w:val="007F2341"/>
    <w:rsid w:val="007F7312"/>
    <w:rsid w:val="008017AA"/>
    <w:rsid w:val="008021D4"/>
    <w:rsid w:val="008045E0"/>
    <w:rsid w:val="00807963"/>
    <w:rsid w:val="00820991"/>
    <w:rsid w:val="008257E7"/>
    <w:rsid w:val="0082601D"/>
    <w:rsid w:val="00826287"/>
    <w:rsid w:val="0083226D"/>
    <w:rsid w:val="00832B70"/>
    <w:rsid w:val="00835B9C"/>
    <w:rsid w:val="00847BCA"/>
    <w:rsid w:val="00860A8D"/>
    <w:rsid w:val="00865C6D"/>
    <w:rsid w:val="008675B0"/>
    <w:rsid w:val="00870E62"/>
    <w:rsid w:val="00872E76"/>
    <w:rsid w:val="00877544"/>
    <w:rsid w:val="008857F5"/>
    <w:rsid w:val="00886487"/>
    <w:rsid w:val="008869DA"/>
    <w:rsid w:val="0089740F"/>
    <w:rsid w:val="008A368D"/>
    <w:rsid w:val="008A7116"/>
    <w:rsid w:val="008B1810"/>
    <w:rsid w:val="008B4D0E"/>
    <w:rsid w:val="008B62FD"/>
    <w:rsid w:val="008C3DF8"/>
    <w:rsid w:val="008C3FD6"/>
    <w:rsid w:val="008C4E9F"/>
    <w:rsid w:val="008C72E4"/>
    <w:rsid w:val="008E2E1D"/>
    <w:rsid w:val="008F5801"/>
    <w:rsid w:val="00903C14"/>
    <w:rsid w:val="00904964"/>
    <w:rsid w:val="00925EE5"/>
    <w:rsid w:val="00930DE4"/>
    <w:rsid w:val="009353C8"/>
    <w:rsid w:val="0094169A"/>
    <w:rsid w:val="009468A9"/>
    <w:rsid w:val="009469BF"/>
    <w:rsid w:val="00946D6E"/>
    <w:rsid w:val="00950E08"/>
    <w:rsid w:val="00951219"/>
    <w:rsid w:val="00952267"/>
    <w:rsid w:val="00952E4B"/>
    <w:rsid w:val="00964383"/>
    <w:rsid w:val="009715D7"/>
    <w:rsid w:val="00974327"/>
    <w:rsid w:val="00976EF5"/>
    <w:rsid w:val="009A130F"/>
    <w:rsid w:val="009A1C03"/>
    <w:rsid w:val="009A2762"/>
    <w:rsid w:val="009A758D"/>
    <w:rsid w:val="009B2867"/>
    <w:rsid w:val="009B4AEE"/>
    <w:rsid w:val="009C2A6B"/>
    <w:rsid w:val="009C4239"/>
    <w:rsid w:val="009C7AAB"/>
    <w:rsid w:val="009D01DE"/>
    <w:rsid w:val="009F2764"/>
    <w:rsid w:val="009F5AA4"/>
    <w:rsid w:val="009F6965"/>
    <w:rsid w:val="00A02580"/>
    <w:rsid w:val="00A03084"/>
    <w:rsid w:val="00A202AB"/>
    <w:rsid w:val="00A2088E"/>
    <w:rsid w:val="00A251F8"/>
    <w:rsid w:val="00A27376"/>
    <w:rsid w:val="00A31AB8"/>
    <w:rsid w:val="00A33F64"/>
    <w:rsid w:val="00A35D3B"/>
    <w:rsid w:val="00A43D48"/>
    <w:rsid w:val="00A53B38"/>
    <w:rsid w:val="00A56150"/>
    <w:rsid w:val="00A850D9"/>
    <w:rsid w:val="00A853DF"/>
    <w:rsid w:val="00A91285"/>
    <w:rsid w:val="00AA025E"/>
    <w:rsid w:val="00AA0CE1"/>
    <w:rsid w:val="00AA16F8"/>
    <w:rsid w:val="00AA194A"/>
    <w:rsid w:val="00AA4A50"/>
    <w:rsid w:val="00AB06CE"/>
    <w:rsid w:val="00AC27BE"/>
    <w:rsid w:val="00AC2F35"/>
    <w:rsid w:val="00AC39F9"/>
    <w:rsid w:val="00AD540F"/>
    <w:rsid w:val="00AE25E2"/>
    <w:rsid w:val="00AF7F78"/>
    <w:rsid w:val="00B006D2"/>
    <w:rsid w:val="00B0096B"/>
    <w:rsid w:val="00B13C8B"/>
    <w:rsid w:val="00B226B8"/>
    <w:rsid w:val="00B23870"/>
    <w:rsid w:val="00B31517"/>
    <w:rsid w:val="00B31D42"/>
    <w:rsid w:val="00B440D9"/>
    <w:rsid w:val="00B464D1"/>
    <w:rsid w:val="00B46A2B"/>
    <w:rsid w:val="00B5086F"/>
    <w:rsid w:val="00B56DD0"/>
    <w:rsid w:val="00B608BC"/>
    <w:rsid w:val="00B62F60"/>
    <w:rsid w:val="00B63E23"/>
    <w:rsid w:val="00B65234"/>
    <w:rsid w:val="00B727B6"/>
    <w:rsid w:val="00B733A9"/>
    <w:rsid w:val="00B75181"/>
    <w:rsid w:val="00B95479"/>
    <w:rsid w:val="00B96156"/>
    <w:rsid w:val="00B97EDA"/>
    <w:rsid w:val="00BC6A99"/>
    <w:rsid w:val="00BD6118"/>
    <w:rsid w:val="00BF41A8"/>
    <w:rsid w:val="00C02ABA"/>
    <w:rsid w:val="00C0329D"/>
    <w:rsid w:val="00C0580E"/>
    <w:rsid w:val="00C12F4B"/>
    <w:rsid w:val="00C13F46"/>
    <w:rsid w:val="00C16951"/>
    <w:rsid w:val="00C2432A"/>
    <w:rsid w:val="00C27647"/>
    <w:rsid w:val="00C53570"/>
    <w:rsid w:val="00C61E96"/>
    <w:rsid w:val="00C660DB"/>
    <w:rsid w:val="00C70D33"/>
    <w:rsid w:val="00C809FB"/>
    <w:rsid w:val="00C81E04"/>
    <w:rsid w:val="00C839FD"/>
    <w:rsid w:val="00C863D8"/>
    <w:rsid w:val="00C9600F"/>
    <w:rsid w:val="00CB69E0"/>
    <w:rsid w:val="00CD06A3"/>
    <w:rsid w:val="00CD78E9"/>
    <w:rsid w:val="00CE03AF"/>
    <w:rsid w:val="00CE71E2"/>
    <w:rsid w:val="00D0267C"/>
    <w:rsid w:val="00D119E9"/>
    <w:rsid w:val="00D14C00"/>
    <w:rsid w:val="00D22D6A"/>
    <w:rsid w:val="00D332C3"/>
    <w:rsid w:val="00D3633A"/>
    <w:rsid w:val="00D4371A"/>
    <w:rsid w:val="00D56A0F"/>
    <w:rsid w:val="00D628EF"/>
    <w:rsid w:val="00D711FC"/>
    <w:rsid w:val="00D75247"/>
    <w:rsid w:val="00D75308"/>
    <w:rsid w:val="00D86715"/>
    <w:rsid w:val="00D96E66"/>
    <w:rsid w:val="00DA0EE4"/>
    <w:rsid w:val="00DA1100"/>
    <w:rsid w:val="00DA1D84"/>
    <w:rsid w:val="00DB46D0"/>
    <w:rsid w:val="00DC31F9"/>
    <w:rsid w:val="00DD48CD"/>
    <w:rsid w:val="00DF216D"/>
    <w:rsid w:val="00DF5336"/>
    <w:rsid w:val="00E0365E"/>
    <w:rsid w:val="00E049AD"/>
    <w:rsid w:val="00E13A23"/>
    <w:rsid w:val="00E13F6A"/>
    <w:rsid w:val="00E22AFF"/>
    <w:rsid w:val="00E26D71"/>
    <w:rsid w:val="00E27C3B"/>
    <w:rsid w:val="00E331EB"/>
    <w:rsid w:val="00E34E79"/>
    <w:rsid w:val="00E37A9C"/>
    <w:rsid w:val="00E37CD0"/>
    <w:rsid w:val="00E419B3"/>
    <w:rsid w:val="00E41C0D"/>
    <w:rsid w:val="00E47017"/>
    <w:rsid w:val="00E473A5"/>
    <w:rsid w:val="00E47C37"/>
    <w:rsid w:val="00E53D10"/>
    <w:rsid w:val="00E56678"/>
    <w:rsid w:val="00E57573"/>
    <w:rsid w:val="00E64DF4"/>
    <w:rsid w:val="00E70015"/>
    <w:rsid w:val="00E7031E"/>
    <w:rsid w:val="00E77DAA"/>
    <w:rsid w:val="00E804A6"/>
    <w:rsid w:val="00E84B4E"/>
    <w:rsid w:val="00E92288"/>
    <w:rsid w:val="00E93D55"/>
    <w:rsid w:val="00E97E70"/>
    <w:rsid w:val="00EA0EFA"/>
    <w:rsid w:val="00EA3AC8"/>
    <w:rsid w:val="00EA7540"/>
    <w:rsid w:val="00EB0640"/>
    <w:rsid w:val="00EB1ACB"/>
    <w:rsid w:val="00EB3707"/>
    <w:rsid w:val="00EB72EA"/>
    <w:rsid w:val="00EC49D0"/>
    <w:rsid w:val="00ED737E"/>
    <w:rsid w:val="00EE0B6C"/>
    <w:rsid w:val="00EF4E67"/>
    <w:rsid w:val="00F003A8"/>
    <w:rsid w:val="00F14BCD"/>
    <w:rsid w:val="00F162BC"/>
    <w:rsid w:val="00F37EAA"/>
    <w:rsid w:val="00F47363"/>
    <w:rsid w:val="00F55FC5"/>
    <w:rsid w:val="00F67F66"/>
    <w:rsid w:val="00F706BA"/>
    <w:rsid w:val="00F75897"/>
    <w:rsid w:val="00F86DD7"/>
    <w:rsid w:val="00F91F47"/>
    <w:rsid w:val="00FA6686"/>
    <w:rsid w:val="00FB4E86"/>
    <w:rsid w:val="00FB5DD9"/>
    <w:rsid w:val="00FC3154"/>
    <w:rsid w:val="00FC4BB6"/>
    <w:rsid w:val="00FD4FBB"/>
    <w:rsid w:val="00FE5539"/>
    <w:rsid w:val="00FE634F"/>
  </w:rsids>
  <m:mathPr>
    <m:mathFont m:val="Cambria Math"/>
    <m:brkBin m:val="before"/>
    <m:brkBinSub m:val="--"/>
    <m:smallFrac m:val="0"/>
    <m:dispDef/>
    <m:lMargin m:val="0"/>
    <m:rMargin m:val="0"/>
    <m:defJc m:val="centerGroup"/>
    <m:wrapIndent m:val="1440"/>
    <m:intLim m:val="subSup"/>
    <m:naryLim m:val="undOvr"/>
  </m:mathPr>
  <w:themeFontLang w:val="de-DE"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B017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eastAsiaTheme="minorEastAsia" w:hAnsi="Helvetica" w:cstheme="minorBidi"/>
        <w:sz w:val="24"/>
        <w:szCs w:val="24"/>
        <w:lang w:val="de-DE" w:eastAsia="de-DE"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DA0EE4"/>
    <w:rPr>
      <w:rFonts w:ascii="Times New Roman" w:eastAsia="Times New Roman" w:hAnsi="Times New Roman"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DA0EE4"/>
    <w:pPr>
      <w:tabs>
        <w:tab w:val="center" w:pos="4536"/>
        <w:tab w:val="right" w:pos="9072"/>
      </w:tabs>
    </w:pPr>
  </w:style>
  <w:style w:type="character" w:customStyle="1" w:styleId="KopfzeileZchn">
    <w:name w:val="Kopfzeile Zchn"/>
    <w:basedOn w:val="Absatz-Standardschriftart"/>
    <w:link w:val="Kopfzeile"/>
    <w:rsid w:val="00DA0EE4"/>
    <w:rPr>
      <w:rFonts w:ascii="Times New Roman" w:eastAsia="Times New Roman" w:hAnsi="Times New Roman" w:cs="Times New Roman"/>
      <w:szCs w:val="20"/>
    </w:rPr>
  </w:style>
  <w:style w:type="character" w:styleId="Seitenzahl">
    <w:name w:val="page number"/>
    <w:basedOn w:val="Absatz-Standardschriftart"/>
    <w:rsid w:val="00DA0EE4"/>
  </w:style>
  <w:style w:type="character" w:styleId="Link">
    <w:name w:val="Hyperlink"/>
    <w:rsid w:val="00DA0EE4"/>
    <w:rPr>
      <w:color w:val="0000FF"/>
      <w:u w:val="single"/>
    </w:rPr>
  </w:style>
  <w:style w:type="paragraph" w:styleId="Fuzeile">
    <w:name w:val="footer"/>
    <w:basedOn w:val="Standard"/>
    <w:link w:val="FuzeileZchn"/>
    <w:uiPriority w:val="99"/>
    <w:unhideWhenUsed/>
    <w:rsid w:val="00974327"/>
    <w:pPr>
      <w:tabs>
        <w:tab w:val="center" w:pos="4536"/>
        <w:tab w:val="right" w:pos="9072"/>
      </w:tabs>
    </w:pPr>
  </w:style>
  <w:style w:type="character" w:customStyle="1" w:styleId="FuzeileZchn">
    <w:name w:val="Fußzeile Zchn"/>
    <w:basedOn w:val="Absatz-Standardschriftart"/>
    <w:link w:val="Fuzeile"/>
    <w:uiPriority w:val="99"/>
    <w:rsid w:val="00974327"/>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79436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794361"/>
    <w:rPr>
      <w:rFonts w:ascii="Lucida Grande" w:eastAsia="Times New Roman" w:hAnsi="Lucida Grande" w:cs="Lucida Grande"/>
      <w:sz w:val="18"/>
      <w:szCs w:val="18"/>
    </w:rPr>
  </w:style>
  <w:style w:type="character" w:styleId="Kommentarzeichen">
    <w:name w:val="annotation reference"/>
    <w:basedOn w:val="Absatz-Standardschriftart"/>
    <w:uiPriority w:val="99"/>
    <w:semiHidden/>
    <w:unhideWhenUsed/>
    <w:rsid w:val="002C48C7"/>
    <w:rPr>
      <w:sz w:val="16"/>
      <w:szCs w:val="16"/>
    </w:rPr>
  </w:style>
  <w:style w:type="paragraph" w:styleId="Kommentartext">
    <w:name w:val="annotation text"/>
    <w:basedOn w:val="Standard"/>
    <w:link w:val="KommentartextZchn"/>
    <w:uiPriority w:val="99"/>
    <w:semiHidden/>
    <w:unhideWhenUsed/>
    <w:rsid w:val="002C48C7"/>
    <w:rPr>
      <w:sz w:val="20"/>
    </w:rPr>
  </w:style>
  <w:style w:type="character" w:customStyle="1" w:styleId="KommentartextZchn">
    <w:name w:val="Kommentartext Zchn"/>
    <w:basedOn w:val="Absatz-Standardschriftart"/>
    <w:link w:val="Kommentartext"/>
    <w:uiPriority w:val="99"/>
    <w:semiHidden/>
    <w:rsid w:val="002C48C7"/>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2C48C7"/>
    <w:rPr>
      <w:b/>
      <w:bCs/>
    </w:rPr>
  </w:style>
  <w:style w:type="character" w:customStyle="1" w:styleId="KommentarthemaZchn">
    <w:name w:val="Kommentarthema Zchn"/>
    <w:basedOn w:val="KommentartextZchn"/>
    <w:link w:val="Kommentarthema"/>
    <w:uiPriority w:val="99"/>
    <w:semiHidden/>
    <w:rsid w:val="002C48C7"/>
    <w:rPr>
      <w:rFonts w:ascii="Times New Roman" w:eastAsia="Times New Roman" w:hAnsi="Times New Roman" w:cs="Times New Roman"/>
      <w:b/>
      <w:bCs/>
      <w:sz w:val="20"/>
      <w:szCs w:val="20"/>
    </w:rPr>
  </w:style>
  <w:style w:type="character" w:styleId="BesuchterLink">
    <w:name w:val="FollowedHyperlink"/>
    <w:basedOn w:val="Absatz-Standardschriftart"/>
    <w:uiPriority w:val="99"/>
    <w:semiHidden/>
    <w:unhideWhenUsed/>
    <w:rsid w:val="00D363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623989">
      <w:bodyDiv w:val="1"/>
      <w:marLeft w:val="0"/>
      <w:marRight w:val="0"/>
      <w:marTop w:val="0"/>
      <w:marBottom w:val="0"/>
      <w:divBdr>
        <w:top w:val="none" w:sz="0" w:space="0" w:color="auto"/>
        <w:left w:val="none" w:sz="0" w:space="0" w:color="auto"/>
        <w:bottom w:val="none" w:sz="0" w:space="0" w:color="auto"/>
        <w:right w:val="none" w:sz="0" w:space="0" w:color="auto"/>
      </w:divBdr>
    </w:div>
    <w:div w:id="1102607127">
      <w:bodyDiv w:val="1"/>
      <w:marLeft w:val="0"/>
      <w:marRight w:val="0"/>
      <w:marTop w:val="0"/>
      <w:marBottom w:val="0"/>
      <w:divBdr>
        <w:top w:val="none" w:sz="0" w:space="0" w:color="auto"/>
        <w:left w:val="none" w:sz="0" w:space="0" w:color="auto"/>
        <w:bottom w:val="none" w:sz="0" w:space="0" w:color="auto"/>
        <w:right w:val="none" w:sz="0" w:space="0" w:color="auto"/>
      </w:divBdr>
    </w:div>
    <w:div w:id="1929534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ress-n-relations.de"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datenschutz@sig-ulm.de" TargetMode="External"/><Relationship Id="rId8" Type="http://schemas.openxmlformats.org/officeDocument/2006/relationships/hyperlink" Target="mailto:susanne.fetzer@sig-ulm.de" TargetMode="External"/><Relationship Id="rId9" Type="http://schemas.openxmlformats.org/officeDocument/2006/relationships/hyperlink" Target="http://www.sig-ulm.de" TargetMode="External"/><Relationship Id="rId10" Type="http://schemas.openxmlformats.org/officeDocument/2006/relationships/hyperlink" Target="mailto:upa@press-n-relation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9F209-8F47-1D4C-A63D-C30D635CC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3523</Characters>
  <Application>Microsoft Macintosh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Manager/>
  <Company>Press'n'Relations GmbH</Company>
  <LinksUpToDate>false</LinksUpToDate>
  <CharactersWithSpaces>4074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Uwe Pagel</cp:lastModifiedBy>
  <cp:revision>3</cp:revision>
  <cp:lastPrinted>2016-11-22T14:23:00Z</cp:lastPrinted>
  <dcterms:created xsi:type="dcterms:W3CDTF">2016-11-25T13:40:00Z</dcterms:created>
  <dcterms:modified xsi:type="dcterms:W3CDTF">2016-11-28T08:44:00Z</dcterms:modified>
  <cp:category/>
</cp:coreProperties>
</file>