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5B8B9" w14:textId="00037F67" w:rsidR="00BF3913" w:rsidRPr="00F94CC6" w:rsidRDefault="00BF3913" w:rsidP="00BB43CB">
      <w:pPr>
        <w:spacing w:line="360" w:lineRule="auto"/>
        <w:rPr>
          <w:rFonts w:asciiTheme="minorHAnsi" w:hAnsiTheme="minorHAnsi" w:cs="Arial"/>
          <w:b/>
          <w:color w:val="000000" w:themeColor="text1"/>
          <w:sz w:val="28"/>
          <w:szCs w:val="28"/>
        </w:rPr>
      </w:pPr>
      <w:r w:rsidRPr="00F94CC6">
        <w:rPr>
          <w:rFonts w:asciiTheme="minorHAnsi" w:hAnsiTheme="minorHAnsi" w:cs="Arial"/>
          <w:b/>
          <w:color w:val="000000" w:themeColor="text1"/>
          <w:sz w:val="28"/>
          <w:szCs w:val="28"/>
        </w:rPr>
        <w:t>SIEVERS-GROUP ist</w:t>
      </w:r>
      <w:r w:rsidR="00457A2C">
        <w:rPr>
          <w:rFonts w:asciiTheme="minorHAnsi" w:hAnsiTheme="minorHAnsi" w:cs="Arial"/>
          <w:b/>
          <w:color w:val="000000" w:themeColor="text1"/>
          <w:sz w:val="28"/>
          <w:szCs w:val="28"/>
        </w:rPr>
        <w:t xml:space="preserve"> </w:t>
      </w:r>
      <w:r w:rsidRPr="00F94CC6">
        <w:rPr>
          <w:rFonts w:asciiTheme="minorHAnsi" w:hAnsiTheme="minorHAnsi" w:cs="Arial"/>
          <w:b/>
          <w:color w:val="000000" w:themeColor="text1"/>
          <w:sz w:val="28"/>
          <w:szCs w:val="28"/>
        </w:rPr>
        <w:t xml:space="preserve">erster </w:t>
      </w:r>
      <w:proofErr w:type="spellStart"/>
      <w:r w:rsidR="00F94CC6">
        <w:rPr>
          <w:rFonts w:asciiTheme="minorHAnsi" w:hAnsiTheme="minorHAnsi" w:cs="Arial"/>
          <w:b/>
          <w:color w:val="000000" w:themeColor="text1"/>
          <w:sz w:val="28"/>
          <w:szCs w:val="28"/>
        </w:rPr>
        <w:t>WatchGuard</w:t>
      </w:r>
      <w:proofErr w:type="spellEnd"/>
      <w:r w:rsidR="00F94CC6">
        <w:rPr>
          <w:rFonts w:asciiTheme="minorHAnsi" w:hAnsiTheme="minorHAnsi" w:cs="Arial"/>
          <w:b/>
          <w:color w:val="000000" w:themeColor="text1"/>
          <w:sz w:val="28"/>
          <w:szCs w:val="28"/>
        </w:rPr>
        <w:t>-Platinum-Partner</w:t>
      </w:r>
      <w:r w:rsidR="00ED4D2E">
        <w:rPr>
          <w:rFonts w:asciiTheme="minorHAnsi" w:hAnsiTheme="minorHAnsi" w:cs="Arial"/>
          <w:b/>
          <w:color w:val="000000" w:themeColor="text1"/>
          <w:sz w:val="28"/>
          <w:szCs w:val="28"/>
        </w:rPr>
        <w:t xml:space="preserve"> </w:t>
      </w:r>
      <w:r w:rsidR="00777F92">
        <w:rPr>
          <w:rFonts w:asciiTheme="minorHAnsi" w:hAnsiTheme="minorHAnsi" w:cs="Arial"/>
          <w:b/>
          <w:color w:val="000000" w:themeColor="text1"/>
          <w:sz w:val="28"/>
          <w:szCs w:val="28"/>
        </w:rPr>
        <w:br/>
      </w:r>
      <w:r w:rsidR="00ED4D2E">
        <w:rPr>
          <w:rFonts w:asciiTheme="minorHAnsi" w:hAnsiTheme="minorHAnsi" w:cs="Arial"/>
          <w:b/>
          <w:color w:val="000000" w:themeColor="text1"/>
          <w:sz w:val="28"/>
          <w:szCs w:val="28"/>
        </w:rPr>
        <w:t>in Deutschland</w:t>
      </w:r>
    </w:p>
    <w:p w14:paraId="5E269D32" w14:textId="14974333" w:rsidR="00BB12B3" w:rsidRPr="007C6111" w:rsidRDefault="00706FCA" w:rsidP="007C6111">
      <w:pPr>
        <w:spacing w:line="360" w:lineRule="auto"/>
        <w:rPr>
          <w:rFonts w:asciiTheme="minorHAnsi" w:hAnsiTheme="minorHAnsi" w:cs="Arial"/>
          <w:b/>
          <w:color w:val="000000" w:themeColor="text1"/>
          <w:sz w:val="32"/>
          <w:szCs w:val="32"/>
        </w:rPr>
      </w:pPr>
      <w:r w:rsidRPr="007366BD">
        <w:rPr>
          <w:rFonts w:asciiTheme="minorHAnsi" w:hAnsiTheme="minorHAnsi" w:cs="Arial"/>
          <w:b/>
          <w:color w:val="000000" w:themeColor="text1"/>
          <w:sz w:val="32"/>
          <w:szCs w:val="32"/>
        </w:rPr>
        <w:t>IT-</w:t>
      </w:r>
      <w:r w:rsidR="00BB43CB" w:rsidRPr="007366BD">
        <w:rPr>
          <w:rFonts w:asciiTheme="minorHAnsi" w:hAnsiTheme="minorHAnsi" w:cs="Arial"/>
          <w:b/>
          <w:color w:val="000000" w:themeColor="text1"/>
          <w:sz w:val="32"/>
          <w:szCs w:val="32"/>
        </w:rPr>
        <w:t>Sicherheit auf höchstem Niveau</w:t>
      </w:r>
      <w:r w:rsidR="00BB43CB" w:rsidRPr="007366BD">
        <w:rPr>
          <w:rFonts w:asciiTheme="minorHAnsi" w:hAnsiTheme="minorHAnsi" w:cs="Arial"/>
          <w:b/>
          <w:color w:val="000000" w:themeColor="text1"/>
          <w:sz w:val="32"/>
          <w:szCs w:val="32"/>
        </w:rPr>
        <w:br/>
      </w:r>
    </w:p>
    <w:p w14:paraId="0A696A4C" w14:textId="7B5C83B2" w:rsidR="00BB12B3" w:rsidRPr="007366BD" w:rsidRDefault="008066EC" w:rsidP="00BB12B3">
      <w:pPr>
        <w:spacing w:line="360" w:lineRule="auto"/>
        <w:jc w:val="both"/>
        <w:rPr>
          <w:rFonts w:asciiTheme="minorHAnsi" w:hAnsiTheme="minorHAnsi" w:cs="Arial"/>
          <w:color w:val="000000" w:themeColor="text1"/>
        </w:rPr>
      </w:pPr>
      <w:r>
        <w:rPr>
          <w:rFonts w:asciiTheme="minorHAnsi" w:hAnsiTheme="minorHAnsi" w:cs="Arial"/>
          <w:color w:val="000000" w:themeColor="text1"/>
        </w:rPr>
        <w:t xml:space="preserve">Osnabrück, </w:t>
      </w:r>
      <w:r w:rsidR="000E2061" w:rsidRPr="00A12690">
        <w:rPr>
          <w:rFonts w:asciiTheme="minorHAnsi" w:hAnsiTheme="minorHAnsi" w:cs="Arial"/>
        </w:rPr>
        <w:t>30</w:t>
      </w:r>
      <w:r w:rsidRPr="00A12690">
        <w:rPr>
          <w:rFonts w:asciiTheme="minorHAnsi" w:hAnsiTheme="minorHAnsi" w:cs="Arial"/>
        </w:rPr>
        <w:t>.</w:t>
      </w:r>
      <w:r w:rsidR="00917B69" w:rsidRPr="00A12690">
        <w:rPr>
          <w:rFonts w:asciiTheme="minorHAnsi" w:hAnsiTheme="minorHAnsi" w:cs="Arial"/>
        </w:rPr>
        <w:t xml:space="preserve"> </w:t>
      </w:r>
      <w:r w:rsidRPr="00A12690">
        <w:rPr>
          <w:rFonts w:asciiTheme="minorHAnsi" w:hAnsiTheme="minorHAnsi" w:cs="Arial"/>
        </w:rPr>
        <w:t>Juli</w:t>
      </w:r>
      <w:r>
        <w:rPr>
          <w:rFonts w:asciiTheme="minorHAnsi" w:hAnsiTheme="minorHAnsi" w:cs="Arial"/>
          <w:color w:val="000000" w:themeColor="text1"/>
        </w:rPr>
        <w:t xml:space="preserve"> 2015. </w:t>
      </w:r>
      <w:r w:rsidR="00BB12B3" w:rsidRPr="007366BD">
        <w:rPr>
          <w:rFonts w:asciiTheme="minorHAnsi" w:hAnsiTheme="minorHAnsi" w:cs="Arial"/>
          <w:color w:val="000000" w:themeColor="text1"/>
        </w:rPr>
        <w:t xml:space="preserve">Dem Systemhaus SIEVERS-GROUP </w:t>
      </w:r>
      <w:r w:rsidR="006F3304">
        <w:rPr>
          <w:rFonts w:asciiTheme="minorHAnsi" w:hAnsiTheme="minorHAnsi" w:cs="Arial"/>
          <w:color w:val="000000" w:themeColor="text1"/>
        </w:rPr>
        <w:t>ist</w:t>
      </w:r>
      <w:r w:rsidR="006F3304" w:rsidRPr="007366BD">
        <w:rPr>
          <w:rFonts w:asciiTheme="minorHAnsi" w:hAnsiTheme="minorHAnsi" w:cs="Arial"/>
          <w:color w:val="000000" w:themeColor="text1"/>
        </w:rPr>
        <w:t xml:space="preserve"> </w:t>
      </w:r>
      <w:r w:rsidR="000E2061">
        <w:rPr>
          <w:rFonts w:asciiTheme="minorHAnsi" w:hAnsiTheme="minorHAnsi" w:cs="Arial"/>
          <w:color w:val="000000" w:themeColor="text1"/>
        </w:rPr>
        <w:t>im</w:t>
      </w:r>
      <w:r w:rsidR="00BB12B3" w:rsidRPr="007366BD">
        <w:rPr>
          <w:rFonts w:asciiTheme="minorHAnsi" w:hAnsiTheme="minorHAnsi" w:cs="Arial"/>
          <w:color w:val="000000" w:themeColor="text1"/>
        </w:rPr>
        <w:t xml:space="preserve"> Juli 2015 von </w:t>
      </w:r>
      <w:proofErr w:type="spellStart"/>
      <w:r w:rsidR="00BB12B3" w:rsidRPr="007366BD">
        <w:rPr>
          <w:rFonts w:asciiTheme="minorHAnsi" w:hAnsiTheme="minorHAnsi" w:cs="Arial"/>
          <w:color w:val="000000" w:themeColor="text1"/>
        </w:rPr>
        <w:t>WatchGuard</w:t>
      </w:r>
      <w:proofErr w:type="spellEnd"/>
      <w:r w:rsidR="00BB12B3" w:rsidRPr="007366BD">
        <w:rPr>
          <w:rFonts w:asciiTheme="minorHAnsi" w:hAnsiTheme="minorHAnsi" w:cs="Arial"/>
          <w:color w:val="000000" w:themeColor="text1"/>
        </w:rPr>
        <w:t xml:space="preserve"> </w:t>
      </w:r>
      <w:r w:rsidR="00457A2C">
        <w:rPr>
          <w:rFonts w:asciiTheme="minorHAnsi" w:hAnsiTheme="minorHAnsi" w:cs="Arial"/>
          <w:color w:val="000000" w:themeColor="text1"/>
        </w:rPr>
        <w:t xml:space="preserve">als erstem Partner in Deutschland überhaupt </w:t>
      </w:r>
      <w:r w:rsidR="00BB12B3" w:rsidRPr="007366BD">
        <w:rPr>
          <w:rFonts w:asciiTheme="minorHAnsi" w:hAnsiTheme="minorHAnsi" w:cs="Arial"/>
          <w:color w:val="000000" w:themeColor="text1"/>
        </w:rPr>
        <w:t>der Platinum-</w:t>
      </w:r>
      <w:r w:rsidR="00457A2C">
        <w:rPr>
          <w:rFonts w:asciiTheme="minorHAnsi" w:hAnsiTheme="minorHAnsi" w:cs="Arial"/>
          <w:color w:val="000000" w:themeColor="text1"/>
        </w:rPr>
        <w:t>S</w:t>
      </w:r>
      <w:r w:rsidR="00BB12B3" w:rsidRPr="007366BD">
        <w:rPr>
          <w:rFonts w:asciiTheme="minorHAnsi" w:hAnsiTheme="minorHAnsi" w:cs="Arial"/>
          <w:color w:val="000000" w:themeColor="text1"/>
        </w:rPr>
        <w:t>tatus verliehen</w:t>
      </w:r>
      <w:r w:rsidR="006F3304">
        <w:rPr>
          <w:rFonts w:asciiTheme="minorHAnsi" w:hAnsiTheme="minorHAnsi" w:cs="Arial"/>
          <w:color w:val="000000" w:themeColor="text1"/>
        </w:rPr>
        <w:t xml:space="preserve"> worden</w:t>
      </w:r>
      <w:r w:rsidR="00BB12B3" w:rsidRPr="007366BD">
        <w:rPr>
          <w:rFonts w:asciiTheme="minorHAnsi" w:hAnsiTheme="minorHAnsi" w:cs="Arial"/>
          <w:color w:val="000000" w:themeColor="text1"/>
        </w:rPr>
        <w:t>. Es handelt sich dabei um die höchste Stufe</w:t>
      </w:r>
      <w:r w:rsidR="00C51131">
        <w:rPr>
          <w:rFonts w:asciiTheme="minorHAnsi" w:hAnsiTheme="minorHAnsi" w:cs="Arial"/>
          <w:color w:val="000000" w:themeColor="text1"/>
        </w:rPr>
        <w:t xml:space="preserve"> des erst</w:t>
      </w:r>
      <w:r w:rsidR="00BB12B3" w:rsidRPr="007366BD">
        <w:rPr>
          <w:rFonts w:asciiTheme="minorHAnsi" w:hAnsiTheme="minorHAnsi" w:cs="Arial"/>
          <w:color w:val="000000" w:themeColor="text1"/>
        </w:rPr>
        <w:t xml:space="preserve"> im</w:t>
      </w:r>
      <w:r w:rsidR="00C51131">
        <w:rPr>
          <w:rFonts w:asciiTheme="minorHAnsi" w:hAnsiTheme="minorHAnsi" w:cs="Arial"/>
          <w:color w:val="000000" w:themeColor="text1"/>
        </w:rPr>
        <w:t xml:space="preserve"> Januar gestarteten</w:t>
      </w:r>
      <w:r w:rsidR="00BB12B3" w:rsidRPr="007366BD">
        <w:rPr>
          <w:rFonts w:asciiTheme="minorHAnsi" w:hAnsiTheme="minorHAnsi" w:cs="Arial"/>
          <w:color w:val="000000" w:themeColor="text1"/>
        </w:rPr>
        <w:t xml:space="preserve"> </w:t>
      </w:r>
      <w:r w:rsidR="00C51131" w:rsidRPr="007366BD">
        <w:rPr>
          <w:rFonts w:asciiTheme="minorHAnsi" w:hAnsiTheme="minorHAnsi" w:cs="Arial"/>
          <w:color w:val="000000" w:themeColor="text1"/>
        </w:rPr>
        <w:t>Partner</w:t>
      </w:r>
      <w:r w:rsidR="00C51131">
        <w:rPr>
          <w:rFonts w:asciiTheme="minorHAnsi" w:hAnsiTheme="minorHAnsi" w:cs="Arial"/>
          <w:color w:val="000000" w:themeColor="text1"/>
        </w:rPr>
        <w:t>p</w:t>
      </w:r>
      <w:r w:rsidR="00C51131" w:rsidRPr="007366BD">
        <w:rPr>
          <w:rFonts w:asciiTheme="minorHAnsi" w:hAnsiTheme="minorHAnsi" w:cs="Arial"/>
          <w:color w:val="000000" w:themeColor="text1"/>
        </w:rPr>
        <w:t>rogramms</w:t>
      </w:r>
      <w:r w:rsidR="00C51131" w:rsidRPr="007366BD" w:rsidDel="00C51131">
        <w:rPr>
          <w:rFonts w:asciiTheme="minorHAnsi" w:hAnsiTheme="minorHAnsi" w:cs="Arial"/>
          <w:color w:val="000000" w:themeColor="text1"/>
        </w:rPr>
        <w:t xml:space="preserve"> </w:t>
      </w:r>
      <w:proofErr w:type="spellStart"/>
      <w:r w:rsidR="00BB43CB" w:rsidRPr="007366BD">
        <w:rPr>
          <w:rFonts w:asciiTheme="minorHAnsi" w:hAnsiTheme="minorHAnsi" w:cs="Arial"/>
          <w:color w:val="000000" w:themeColor="text1"/>
        </w:rPr>
        <w:t>WatchGuard</w:t>
      </w:r>
      <w:proofErr w:type="spellEnd"/>
      <w:r w:rsidR="00917B69">
        <w:rPr>
          <w:rFonts w:asciiTheme="minorHAnsi" w:hAnsiTheme="minorHAnsi" w:cs="Arial"/>
          <w:color w:val="000000" w:themeColor="text1"/>
        </w:rPr>
        <w:t xml:space="preserve"> ONE</w:t>
      </w:r>
      <w:r w:rsidR="006F3304">
        <w:rPr>
          <w:rFonts w:asciiTheme="minorHAnsi" w:hAnsiTheme="minorHAnsi" w:cs="Arial"/>
          <w:color w:val="000000" w:themeColor="text1"/>
        </w:rPr>
        <w:t xml:space="preserve">. </w:t>
      </w:r>
      <w:r w:rsidR="00C51131">
        <w:rPr>
          <w:rFonts w:asciiTheme="minorHAnsi" w:hAnsiTheme="minorHAnsi" w:cs="Arial"/>
          <w:color w:val="000000" w:themeColor="text1"/>
        </w:rPr>
        <w:t>Dieses</w:t>
      </w:r>
      <w:r w:rsidR="005C68AC" w:rsidRPr="007366BD">
        <w:rPr>
          <w:rFonts w:asciiTheme="minorHAnsi" w:hAnsiTheme="minorHAnsi" w:cs="Arial"/>
          <w:color w:val="000000" w:themeColor="text1"/>
        </w:rPr>
        <w:t xml:space="preserve"> wurde von dem US-amerikan</w:t>
      </w:r>
      <w:r w:rsidR="00237524" w:rsidRPr="007366BD">
        <w:rPr>
          <w:rFonts w:asciiTheme="minorHAnsi" w:hAnsiTheme="minorHAnsi" w:cs="Arial"/>
          <w:color w:val="000000" w:themeColor="text1"/>
        </w:rPr>
        <w:t>ischen</w:t>
      </w:r>
      <w:r w:rsidR="005C68AC" w:rsidRPr="007366BD">
        <w:rPr>
          <w:rFonts w:asciiTheme="minorHAnsi" w:hAnsiTheme="minorHAnsi" w:cs="Arial"/>
          <w:color w:val="000000" w:themeColor="text1"/>
        </w:rPr>
        <w:t xml:space="preserve"> </w:t>
      </w:r>
      <w:r w:rsidR="00237524" w:rsidRPr="007366BD">
        <w:rPr>
          <w:rFonts w:asciiTheme="minorHAnsi" w:hAnsiTheme="minorHAnsi" w:cs="Arial"/>
          <w:color w:val="000000" w:themeColor="text1"/>
        </w:rPr>
        <w:t xml:space="preserve">Security-Spezialisten </w:t>
      </w:r>
      <w:r w:rsidR="00BB12B3" w:rsidRPr="007366BD">
        <w:rPr>
          <w:rFonts w:asciiTheme="minorHAnsi" w:hAnsiTheme="minorHAnsi" w:cs="Arial"/>
          <w:color w:val="000000" w:themeColor="text1"/>
        </w:rPr>
        <w:t>eingeführt, um den Ku</w:t>
      </w:r>
      <w:r w:rsidR="0024485F">
        <w:rPr>
          <w:rFonts w:asciiTheme="minorHAnsi" w:hAnsiTheme="minorHAnsi" w:cs="Arial"/>
          <w:color w:val="000000" w:themeColor="text1"/>
        </w:rPr>
        <w:t xml:space="preserve">nden zu signalisieren, dass sie von </w:t>
      </w:r>
      <w:r w:rsidR="00EC2287">
        <w:rPr>
          <w:rFonts w:asciiTheme="minorHAnsi" w:hAnsiTheme="minorHAnsi" w:cs="Arial"/>
          <w:color w:val="000000" w:themeColor="text1"/>
        </w:rPr>
        <w:t xml:space="preserve">den hier aktiven </w:t>
      </w:r>
      <w:r w:rsidR="0024485F">
        <w:rPr>
          <w:rFonts w:asciiTheme="minorHAnsi" w:hAnsiTheme="minorHAnsi" w:cs="Arial"/>
          <w:color w:val="000000" w:themeColor="text1"/>
        </w:rPr>
        <w:t xml:space="preserve">Partnern </w:t>
      </w:r>
      <w:r w:rsidR="00BB12B3" w:rsidRPr="007366BD">
        <w:rPr>
          <w:rFonts w:asciiTheme="minorHAnsi" w:hAnsiTheme="minorHAnsi" w:cs="Arial"/>
          <w:color w:val="000000" w:themeColor="text1"/>
        </w:rPr>
        <w:t xml:space="preserve">nicht nur eine </w:t>
      </w:r>
      <w:r w:rsidR="00EC2287">
        <w:rPr>
          <w:rFonts w:asciiTheme="minorHAnsi" w:hAnsiTheme="minorHAnsi" w:cs="Arial"/>
          <w:color w:val="000000" w:themeColor="text1"/>
        </w:rPr>
        <w:t>intensive</w:t>
      </w:r>
      <w:r w:rsidR="00EC2287" w:rsidRPr="007366BD">
        <w:rPr>
          <w:rFonts w:asciiTheme="minorHAnsi" w:hAnsiTheme="minorHAnsi" w:cs="Arial"/>
          <w:color w:val="000000" w:themeColor="text1"/>
        </w:rPr>
        <w:t xml:space="preserve"> </w:t>
      </w:r>
      <w:r w:rsidR="00BB12B3" w:rsidRPr="007366BD">
        <w:rPr>
          <w:rFonts w:asciiTheme="minorHAnsi" w:hAnsiTheme="minorHAnsi" w:cs="Arial"/>
          <w:color w:val="000000" w:themeColor="text1"/>
        </w:rPr>
        <w:t xml:space="preserve">Betreuung und </w:t>
      </w:r>
      <w:r w:rsidR="0024485F">
        <w:rPr>
          <w:rFonts w:asciiTheme="minorHAnsi" w:hAnsiTheme="minorHAnsi" w:cs="Arial"/>
          <w:color w:val="000000" w:themeColor="text1"/>
        </w:rPr>
        <w:t xml:space="preserve">umfangreiche Produktkenntnisse, </w:t>
      </w:r>
      <w:r w:rsidR="00BB12B3" w:rsidRPr="007366BD">
        <w:rPr>
          <w:rFonts w:asciiTheme="minorHAnsi" w:hAnsiTheme="minorHAnsi" w:cs="Arial"/>
          <w:color w:val="000000" w:themeColor="text1"/>
        </w:rPr>
        <w:t>sondern</w:t>
      </w:r>
      <w:r w:rsidR="006F3304">
        <w:rPr>
          <w:rFonts w:asciiTheme="minorHAnsi" w:hAnsiTheme="minorHAnsi" w:cs="Arial"/>
          <w:color w:val="000000" w:themeColor="text1"/>
        </w:rPr>
        <w:t xml:space="preserve"> auch einen</w:t>
      </w:r>
      <w:r w:rsidR="00BB12B3" w:rsidRPr="007366BD">
        <w:rPr>
          <w:rFonts w:asciiTheme="minorHAnsi" w:hAnsiTheme="minorHAnsi" w:cs="Arial"/>
          <w:color w:val="000000" w:themeColor="text1"/>
        </w:rPr>
        <w:t xml:space="preserve"> Kundenservice auf höchstem Qualitätsniveau erwarten können.</w:t>
      </w:r>
    </w:p>
    <w:p w14:paraId="091FA501" w14:textId="77777777" w:rsidR="00BB12B3" w:rsidRPr="007366BD" w:rsidRDefault="00BB12B3" w:rsidP="00BB12B3">
      <w:pPr>
        <w:spacing w:line="360" w:lineRule="auto"/>
        <w:jc w:val="both"/>
        <w:rPr>
          <w:rFonts w:asciiTheme="minorHAnsi" w:hAnsiTheme="minorHAnsi" w:cs="Arial"/>
          <w:color w:val="000000" w:themeColor="text1"/>
        </w:rPr>
      </w:pPr>
    </w:p>
    <w:p w14:paraId="1E09BE1B" w14:textId="53AF7C8E" w:rsidR="00BB12B3" w:rsidRPr="007366BD" w:rsidRDefault="00BB12B3" w:rsidP="00BB12B3">
      <w:pPr>
        <w:spacing w:line="360" w:lineRule="auto"/>
        <w:jc w:val="both"/>
        <w:rPr>
          <w:rFonts w:asciiTheme="minorHAnsi" w:hAnsiTheme="minorHAnsi" w:cs="Arial"/>
          <w:color w:val="000000" w:themeColor="text1"/>
        </w:rPr>
      </w:pPr>
      <w:r w:rsidRPr="007366BD">
        <w:rPr>
          <w:rFonts w:asciiTheme="minorHAnsi" w:hAnsiTheme="minorHAnsi" w:cs="Arial"/>
          <w:color w:val="000000" w:themeColor="text1"/>
        </w:rPr>
        <w:t xml:space="preserve">Unternehmen, die einen </w:t>
      </w:r>
      <w:proofErr w:type="spellStart"/>
      <w:r w:rsidRPr="007366BD">
        <w:rPr>
          <w:rFonts w:asciiTheme="minorHAnsi" w:hAnsiTheme="minorHAnsi" w:cs="Arial"/>
          <w:color w:val="000000" w:themeColor="text1"/>
        </w:rPr>
        <w:t>WatchGuard</w:t>
      </w:r>
      <w:proofErr w:type="spellEnd"/>
      <w:r w:rsidR="009A3232">
        <w:rPr>
          <w:rFonts w:asciiTheme="minorHAnsi" w:hAnsiTheme="minorHAnsi" w:cs="Arial"/>
          <w:color w:val="000000" w:themeColor="text1"/>
        </w:rPr>
        <w:t xml:space="preserve"> O</w:t>
      </w:r>
      <w:r w:rsidR="00DC7325">
        <w:rPr>
          <w:rFonts w:asciiTheme="minorHAnsi" w:hAnsiTheme="minorHAnsi" w:cs="Arial"/>
          <w:color w:val="000000" w:themeColor="text1"/>
        </w:rPr>
        <w:t>NE</w:t>
      </w:r>
      <w:r w:rsidR="00BB43CB" w:rsidRPr="007366BD">
        <w:rPr>
          <w:rFonts w:asciiTheme="minorHAnsi" w:hAnsiTheme="minorHAnsi" w:cs="Arial"/>
          <w:color w:val="000000" w:themeColor="text1"/>
        </w:rPr>
        <w:t>-</w:t>
      </w:r>
      <w:r w:rsidRPr="007366BD">
        <w:rPr>
          <w:rFonts w:asciiTheme="minorHAnsi" w:hAnsiTheme="minorHAnsi" w:cs="Arial"/>
          <w:color w:val="000000" w:themeColor="text1"/>
        </w:rPr>
        <w:t xml:space="preserve">Partner auswählen, haben sich für einen IT-Dienstleister entschieden, der umfangreiche Prüfungen bestanden hat und deshalb über eine </w:t>
      </w:r>
      <w:r w:rsidR="00706FCA" w:rsidRPr="007366BD">
        <w:rPr>
          <w:rFonts w:asciiTheme="minorHAnsi" w:hAnsiTheme="minorHAnsi" w:cs="Arial"/>
          <w:color w:val="000000" w:themeColor="text1"/>
        </w:rPr>
        <w:t xml:space="preserve">besonders </w:t>
      </w:r>
      <w:r w:rsidRPr="007366BD">
        <w:rPr>
          <w:rFonts w:asciiTheme="minorHAnsi" w:hAnsiTheme="minorHAnsi" w:cs="Arial"/>
          <w:color w:val="000000" w:themeColor="text1"/>
        </w:rPr>
        <w:t>hohe Anzahl an Zertifizierungen verfügt</w:t>
      </w:r>
      <w:r w:rsidR="006F3304">
        <w:rPr>
          <w:rFonts w:asciiTheme="minorHAnsi" w:hAnsiTheme="minorHAnsi" w:cs="Arial"/>
          <w:color w:val="000000" w:themeColor="text1"/>
        </w:rPr>
        <w:t xml:space="preserve">. </w:t>
      </w:r>
      <w:r w:rsidR="00135CF4">
        <w:rPr>
          <w:rFonts w:asciiTheme="minorHAnsi" w:hAnsiTheme="minorHAnsi" w:cs="Arial"/>
          <w:color w:val="000000" w:themeColor="text1"/>
        </w:rPr>
        <w:t xml:space="preserve">Im </w:t>
      </w:r>
      <w:r w:rsidR="00EC2287" w:rsidRPr="007366BD">
        <w:rPr>
          <w:rFonts w:asciiTheme="minorHAnsi" w:hAnsiTheme="minorHAnsi" w:cs="Arial"/>
          <w:color w:val="000000" w:themeColor="text1"/>
        </w:rPr>
        <w:t>Platinum</w:t>
      </w:r>
      <w:r w:rsidR="00135CF4">
        <w:rPr>
          <w:rFonts w:asciiTheme="minorHAnsi" w:hAnsiTheme="minorHAnsi" w:cs="Arial"/>
          <w:color w:val="000000" w:themeColor="text1"/>
        </w:rPr>
        <w:t xml:space="preserve">-Status </w:t>
      </w:r>
      <w:r w:rsidR="006F3304">
        <w:rPr>
          <w:rFonts w:asciiTheme="minorHAnsi" w:hAnsiTheme="minorHAnsi" w:cs="Arial"/>
          <w:color w:val="000000" w:themeColor="text1"/>
        </w:rPr>
        <w:t>zeichnet</w:t>
      </w:r>
      <w:r w:rsidR="00135CF4">
        <w:rPr>
          <w:rFonts w:asciiTheme="minorHAnsi" w:hAnsiTheme="minorHAnsi" w:cs="Arial"/>
          <w:color w:val="000000" w:themeColor="text1"/>
        </w:rPr>
        <w:t xml:space="preserve"> er sich darüber hinaus</w:t>
      </w:r>
      <w:r w:rsidRPr="007366BD">
        <w:rPr>
          <w:rFonts w:asciiTheme="minorHAnsi" w:hAnsiTheme="minorHAnsi" w:cs="Arial"/>
          <w:color w:val="000000" w:themeColor="text1"/>
        </w:rPr>
        <w:t xml:space="preserve"> durch </w:t>
      </w:r>
      <w:r w:rsidR="00135CF4">
        <w:rPr>
          <w:rFonts w:asciiTheme="minorHAnsi" w:hAnsiTheme="minorHAnsi" w:cs="Arial"/>
          <w:color w:val="000000" w:themeColor="text1"/>
        </w:rPr>
        <w:t xml:space="preserve">ein </w:t>
      </w:r>
      <w:r w:rsidR="00237524" w:rsidRPr="007366BD">
        <w:rPr>
          <w:rFonts w:asciiTheme="minorHAnsi" w:hAnsiTheme="minorHAnsi" w:cs="Arial"/>
          <w:color w:val="000000" w:themeColor="text1"/>
        </w:rPr>
        <w:t xml:space="preserve">außergewöhnliches </w:t>
      </w:r>
      <w:r w:rsidRPr="007366BD">
        <w:rPr>
          <w:rFonts w:asciiTheme="minorHAnsi" w:hAnsiTheme="minorHAnsi" w:cs="Arial"/>
          <w:color w:val="000000" w:themeColor="text1"/>
        </w:rPr>
        <w:t>Know-how, langjährige Projekterfahrung</w:t>
      </w:r>
      <w:r w:rsidR="00EE2BAA">
        <w:rPr>
          <w:rFonts w:asciiTheme="minorHAnsi" w:hAnsiTheme="minorHAnsi" w:cs="Arial"/>
          <w:color w:val="000000" w:themeColor="text1"/>
        </w:rPr>
        <w:t>en</w:t>
      </w:r>
      <w:r w:rsidRPr="007366BD">
        <w:rPr>
          <w:rFonts w:asciiTheme="minorHAnsi" w:hAnsiTheme="minorHAnsi" w:cs="Arial"/>
          <w:color w:val="000000" w:themeColor="text1"/>
        </w:rPr>
        <w:t xml:space="preserve"> und </w:t>
      </w:r>
      <w:r w:rsidR="00237524" w:rsidRPr="007366BD">
        <w:rPr>
          <w:rFonts w:asciiTheme="minorHAnsi" w:hAnsiTheme="minorHAnsi" w:cs="Arial"/>
          <w:color w:val="000000" w:themeColor="text1"/>
        </w:rPr>
        <w:t xml:space="preserve">überdurchschnittlich </w:t>
      </w:r>
      <w:r w:rsidRPr="007366BD">
        <w:rPr>
          <w:rFonts w:asciiTheme="minorHAnsi" w:hAnsiTheme="minorHAnsi" w:cs="Arial"/>
          <w:color w:val="000000" w:themeColor="text1"/>
        </w:rPr>
        <w:t>geschulte Mitarbeiter aus.</w:t>
      </w:r>
    </w:p>
    <w:p w14:paraId="255DE768" w14:textId="77777777" w:rsidR="006F3304" w:rsidRPr="007366BD" w:rsidRDefault="006F3304" w:rsidP="00BB12B3">
      <w:pPr>
        <w:spacing w:line="360" w:lineRule="auto"/>
        <w:jc w:val="both"/>
        <w:rPr>
          <w:rFonts w:asciiTheme="minorHAnsi" w:hAnsiTheme="minorHAnsi" w:cs="Arial"/>
          <w:color w:val="000000" w:themeColor="text1"/>
        </w:rPr>
      </w:pPr>
    </w:p>
    <w:p w14:paraId="1E834472" w14:textId="3042E2A8" w:rsidR="00BD34C0" w:rsidRDefault="00706FCA" w:rsidP="004C1F71">
      <w:pPr>
        <w:spacing w:line="360" w:lineRule="auto"/>
        <w:jc w:val="both"/>
        <w:rPr>
          <w:rFonts w:asciiTheme="minorHAnsi" w:hAnsiTheme="minorHAnsi" w:cs="Arial"/>
          <w:color w:val="000000" w:themeColor="text1"/>
        </w:rPr>
      </w:pPr>
      <w:r w:rsidRPr="007366BD">
        <w:rPr>
          <w:rFonts w:asciiTheme="minorHAnsi" w:hAnsiTheme="minorHAnsi" w:cs="Arial"/>
          <w:color w:val="000000" w:themeColor="text1"/>
        </w:rPr>
        <w:t xml:space="preserve">Dazu </w:t>
      </w:r>
      <w:r w:rsidR="004C1F71" w:rsidRPr="004C1F71">
        <w:rPr>
          <w:rFonts w:asciiTheme="minorHAnsi" w:hAnsiTheme="minorHAnsi" w:cs="Arial"/>
          <w:color w:val="000000" w:themeColor="text1"/>
        </w:rPr>
        <w:t>Matthias Jessen</w:t>
      </w:r>
      <w:r w:rsidR="004C1F71">
        <w:rPr>
          <w:rFonts w:asciiTheme="minorHAnsi" w:hAnsiTheme="minorHAnsi" w:cs="Arial"/>
          <w:color w:val="000000" w:themeColor="text1"/>
        </w:rPr>
        <w:t xml:space="preserve">, </w:t>
      </w:r>
      <w:proofErr w:type="spellStart"/>
      <w:r w:rsidR="004C1F71" w:rsidRPr="004C1F71">
        <w:rPr>
          <w:rFonts w:asciiTheme="minorHAnsi" w:hAnsiTheme="minorHAnsi" w:cs="Arial"/>
          <w:color w:val="000000" w:themeColor="text1"/>
        </w:rPr>
        <w:t>Director</w:t>
      </w:r>
      <w:proofErr w:type="spellEnd"/>
      <w:r w:rsidR="004C1F71" w:rsidRPr="004C1F71">
        <w:rPr>
          <w:rFonts w:asciiTheme="minorHAnsi" w:hAnsiTheme="minorHAnsi" w:cs="Arial"/>
          <w:color w:val="000000" w:themeColor="text1"/>
        </w:rPr>
        <w:t xml:space="preserve"> Channel </w:t>
      </w:r>
      <w:proofErr w:type="spellStart"/>
      <w:r w:rsidR="004C1F71" w:rsidRPr="004C1F71">
        <w:rPr>
          <w:rFonts w:asciiTheme="minorHAnsi" w:hAnsiTheme="minorHAnsi" w:cs="Arial"/>
          <w:color w:val="000000" w:themeColor="text1"/>
        </w:rPr>
        <w:t>and</w:t>
      </w:r>
      <w:proofErr w:type="spellEnd"/>
      <w:r w:rsidR="004C1F71" w:rsidRPr="004C1F71">
        <w:rPr>
          <w:rFonts w:asciiTheme="minorHAnsi" w:hAnsiTheme="minorHAnsi" w:cs="Arial"/>
          <w:color w:val="000000" w:themeColor="text1"/>
        </w:rPr>
        <w:t xml:space="preserve"> </w:t>
      </w:r>
      <w:proofErr w:type="spellStart"/>
      <w:r w:rsidR="004C1F71" w:rsidRPr="004C1F71">
        <w:rPr>
          <w:rFonts w:asciiTheme="minorHAnsi" w:hAnsiTheme="minorHAnsi" w:cs="Arial"/>
          <w:color w:val="000000" w:themeColor="text1"/>
        </w:rPr>
        <w:t>Alliances</w:t>
      </w:r>
      <w:proofErr w:type="spellEnd"/>
      <w:r w:rsidR="00BD34C0" w:rsidRPr="007366BD">
        <w:rPr>
          <w:rFonts w:asciiTheme="minorHAnsi" w:hAnsiTheme="minorHAnsi" w:cs="Arial"/>
          <w:color w:val="000000" w:themeColor="text1"/>
        </w:rPr>
        <w:t xml:space="preserve"> b</w:t>
      </w:r>
      <w:r w:rsidRPr="007366BD">
        <w:rPr>
          <w:rFonts w:asciiTheme="minorHAnsi" w:hAnsiTheme="minorHAnsi" w:cs="Arial"/>
          <w:color w:val="000000" w:themeColor="text1"/>
        </w:rPr>
        <w:t xml:space="preserve">ei </w:t>
      </w:r>
      <w:r w:rsidR="00E14025">
        <w:rPr>
          <w:rFonts w:asciiTheme="minorHAnsi" w:hAnsiTheme="minorHAnsi" w:cs="Arial"/>
          <w:color w:val="000000" w:themeColor="text1"/>
        </w:rPr>
        <w:t xml:space="preserve">der </w:t>
      </w:r>
      <w:proofErr w:type="spellStart"/>
      <w:r w:rsidRPr="007366BD">
        <w:rPr>
          <w:rFonts w:asciiTheme="minorHAnsi" w:hAnsiTheme="minorHAnsi" w:cs="Arial"/>
          <w:color w:val="000000" w:themeColor="text1"/>
        </w:rPr>
        <w:t>WatchGuard</w:t>
      </w:r>
      <w:proofErr w:type="spellEnd"/>
      <w:r w:rsidRPr="007366BD">
        <w:rPr>
          <w:rFonts w:asciiTheme="minorHAnsi" w:hAnsiTheme="minorHAnsi" w:cs="Arial"/>
          <w:color w:val="000000" w:themeColor="text1"/>
        </w:rPr>
        <w:t xml:space="preserve"> Technologies GmbH</w:t>
      </w:r>
      <w:r w:rsidR="00BD34C0" w:rsidRPr="007366BD">
        <w:rPr>
          <w:rFonts w:asciiTheme="minorHAnsi" w:hAnsiTheme="minorHAnsi" w:cs="Arial"/>
          <w:color w:val="000000" w:themeColor="text1"/>
        </w:rPr>
        <w:t>: „Wir freuen uns sehr darüber, dass wir die SIEVERS-GROUP als</w:t>
      </w:r>
      <w:r w:rsidR="00D348A3">
        <w:rPr>
          <w:rFonts w:asciiTheme="minorHAnsi" w:hAnsiTheme="minorHAnsi" w:cs="Arial"/>
          <w:color w:val="000000" w:themeColor="text1"/>
        </w:rPr>
        <w:t xml:space="preserve"> deutschlandweit</w:t>
      </w:r>
      <w:r w:rsidR="00BD34C0" w:rsidRPr="007366BD">
        <w:rPr>
          <w:rFonts w:asciiTheme="minorHAnsi" w:hAnsiTheme="minorHAnsi" w:cs="Arial"/>
          <w:color w:val="000000" w:themeColor="text1"/>
        </w:rPr>
        <w:t xml:space="preserve"> ersten Partner mit einem Platinum-Status auszeichnen durften. Sichere Netzwerke sind heutzutage für Unternehmen jeder Größe ein absolutes Muss. Erst entsprechend gut geschulte und informierte Partn</w:t>
      </w:r>
      <w:bookmarkStart w:id="0" w:name="_GoBack"/>
      <w:bookmarkEnd w:id="0"/>
      <w:r w:rsidR="00BD34C0" w:rsidRPr="007366BD">
        <w:rPr>
          <w:rFonts w:asciiTheme="minorHAnsi" w:hAnsiTheme="minorHAnsi" w:cs="Arial"/>
          <w:color w:val="000000" w:themeColor="text1"/>
        </w:rPr>
        <w:t>er wie die SIEVERS-GROUP</w:t>
      </w:r>
      <w:r w:rsidR="00455C2A">
        <w:rPr>
          <w:rFonts w:asciiTheme="minorHAnsi" w:hAnsiTheme="minorHAnsi" w:cs="Arial"/>
          <w:color w:val="000000" w:themeColor="text1"/>
        </w:rPr>
        <w:t xml:space="preserve"> sind in der Lage, die</w:t>
      </w:r>
      <w:r w:rsidR="00F03FF4">
        <w:rPr>
          <w:rFonts w:asciiTheme="minorHAnsi" w:hAnsiTheme="minorHAnsi" w:cs="Arial"/>
          <w:color w:val="000000" w:themeColor="text1"/>
        </w:rPr>
        <w:t xml:space="preserve"> IT</w:t>
      </w:r>
      <w:r w:rsidR="00455C2A">
        <w:rPr>
          <w:rFonts w:asciiTheme="minorHAnsi" w:hAnsiTheme="minorHAnsi" w:cs="Arial"/>
          <w:color w:val="000000" w:themeColor="text1"/>
        </w:rPr>
        <w:t>-</w:t>
      </w:r>
      <w:r w:rsidR="00455C2A">
        <w:rPr>
          <w:rFonts w:asciiTheme="minorHAnsi" w:hAnsiTheme="minorHAnsi" w:cs="Arial"/>
          <w:color w:val="000000" w:themeColor="text1"/>
        </w:rPr>
        <w:lastRenderedPageBreak/>
        <w:t>Infrastruktur</w:t>
      </w:r>
      <w:r w:rsidR="00F342C0">
        <w:rPr>
          <w:rFonts w:asciiTheme="minorHAnsi" w:hAnsiTheme="minorHAnsi" w:cs="Arial"/>
          <w:color w:val="000000" w:themeColor="text1"/>
        </w:rPr>
        <w:t xml:space="preserve"> unserer Kunden mit </w:t>
      </w:r>
      <w:r w:rsidR="00F03FF4">
        <w:rPr>
          <w:rFonts w:asciiTheme="minorHAnsi" w:hAnsiTheme="minorHAnsi" w:cs="Arial"/>
          <w:color w:val="000000" w:themeColor="text1"/>
        </w:rPr>
        <w:t>alle</w:t>
      </w:r>
      <w:r w:rsidR="00F342C0">
        <w:rPr>
          <w:rFonts w:asciiTheme="minorHAnsi" w:hAnsiTheme="minorHAnsi" w:cs="Arial"/>
          <w:color w:val="000000" w:themeColor="text1"/>
        </w:rPr>
        <w:t>n</w:t>
      </w:r>
      <w:r w:rsidR="00743F30">
        <w:rPr>
          <w:rFonts w:asciiTheme="minorHAnsi" w:hAnsiTheme="minorHAnsi" w:cs="Arial"/>
          <w:color w:val="000000" w:themeColor="text1"/>
        </w:rPr>
        <w:t xml:space="preserve"> darin</w:t>
      </w:r>
      <w:r w:rsidR="00F342C0">
        <w:rPr>
          <w:rFonts w:asciiTheme="minorHAnsi" w:hAnsiTheme="minorHAnsi" w:cs="Arial"/>
          <w:color w:val="000000" w:themeColor="text1"/>
        </w:rPr>
        <w:t xml:space="preserve"> angebundenen</w:t>
      </w:r>
      <w:r w:rsidR="00F03FF4">
        <w:rPr>
          <w:rFonts w:asciiTheme="minorHAnsi" w:hAnsiTheme="minorHAnsi" w:cs="Arial"/>
          <w:color w:val="000000" w:themeColor="text1"/>
        </w:rPr>
        <w:t xml:space="preserve"> </w:t>
      </w:r>
      <w:r w:rsidR="00D5666B">
        <w:rPr>
          <w:rFonts w:asciiTheme="minorHAnsi" w:hAnsiTheme="minorHAnsi" w:cs="Arial"/>
          <w:color w:val="000000" w:themeColor="text1"/>
        </w:rPr>
        <w:t xml:space="preserve">Devices und Applikationen </w:t>
      </w:r>
      <w:r w:rsidR="00F342C0">
        <w:rPr>
          <w:rFonts w:asciiTheme="minorHAnsi" w:hAnsiTheme="minorHAnsi" w:cs="Arial"/>
          <w:color w:val="000000" w:themeColor="text1"/>
        </w:rPr>
        <w:t>umfassend</w:t>
      </w:r>
      <w:r w:rsidR="00455C2A">
        <w:rPr>
          <w:rFonts w:asciiTheme="minorHAnsi" w:hAnsiTheme="minorHAnsi" w:cs="Arial"/>
          <w:color w:val="000000" w:themeColor="text1"/>
        </w:rPr>
        <w:t xml:space="preserve"> zu</w:t>
      </w:r>
      <w:r w:rsidR="00F342C0">
        <w:rPr>
          <w:rFonts w:asciiTheme="minorHAnsi" w:hAnsiTheme="minorHAnsi" w:cs="Arial"/>
          <w:color w:val="000000" w:themeColor="text1"/>
        </w:rPr>
        <w:t xml:space="preserve"> schützen.</w:t>
      </w:r>
      <w:r w:rsidR="00BD34C0" w:rsidRPr="007366BD">
        <w:rPr>
          <w:rFonts w:asciiTheme="minorHAnsi" w:hAnsiTheme="minorHAnsi" w:cs="Arial"/>
          <w:color w:val="000000" w:themeColor="text1"/>
        </w:rPr>
        <w:t>“</w:t>
      </w:r>
    </w:p>
    <w:p w14:paraId="021EBE33" w14:textId="77777777" w:rsidR="00D76F91" w:rsidRPr="007366BD" w:rsidRDefault="00D76F91" w:rsidP="00BD34C0">
      <w:pPr>
        <w:spacing w:line="360" w:lineRule="auto"/>
        <w:jc w:val="both"/>
        <w:rPr>
          <w:rFonts w:asciiTheme="minorHAnsi" w:hAnsiTheme="minorHAnsi" w:cs="Arial"/>
          <w:color w:val="000000" w:themeColor="text1"/>
        </w:rPr>
      </w:pPr>
    </w:p>
    <w:p w14:paraId="401F0C11" w14:textId="4F0D49BD" w:rsidR="00D76F91" w:rsidRDefault="00D76F91" w:rsidP="00D76F91">
      <w:pPr>
        <w:spacing w:line="360" w:lineRule="auto"/>
        <w:jc w:val="both"/>
        <w:rPr>
          <w:rFonts w:asciiTheme="minorHAnsi" w:hAnsiTheme="minorHAnsi" w:cs="Arial"/>
          <w:color w:val="000000" w:themeColor="text1"/>
        </w:rPr>
      </w:pPr>
      <w:r w:rsidRPr="002448DF">
        <w:rPr>
          <w:rFonts w:asciiTheme="minorHAnsi" w:hAnsiTheme="minorHAnsi" w:cs="Arial"/>
        </w:rPr>
        <w:t xml:space="preserve">Marco </w:t>
      </w:r>
      <w:proofErr w:type="spellStart"/>
      <w:r w:rsidRPr="002448DF">
        <w:rPr>
          <w:rFonts w:asciiTheme="minorHAnsi" w:hAnsiTheme="minorHAnsi" w:cs="Arial"/>
        </w:rPr>
        <w:t>Jörke</w:t>
      </w:r>
      <w:proofErr w:type="spellEnd"/>
      <w:r w:rsidRPr="002448DF">
        <w:rPr>
          <w:rFonts w:asciiTheme="minorHAnsi" w:hAnsiTheme="minorHAnsi" w:cs="Arial"/>
        </w:rPr>
        <w:t xml:space="preserve">, </w:t>
      </w:r>
      <w:r w:rsidR="00EB0337" w:rsidRPr="002448DF">
        <w:rPr>
          <w:rFonts w:asciiTheme="minorHAnsi" w:hAnsiTheme="minorHAnsi" w:cs="Arial"/>
        </w:rPr>
        <w:t xml:space="preserve">Senior </w:t>
      </w:r>
      <w:proofErr w:type="spellStart"/>
      <w:r w:rsidR="00EB0337" w:rsidRPr="002448DF">
        <w:rPr>
          <w:rFonts w:asciiTheme="minorHAnsi" w:hAnsiTheme="minorHAnsi" w:cs="Arial"/>
        </w:rPr>
        <w:t>Sales</w:t>
      </w:r>
      <w:proofErr w:type="spellEnd"/>
      <w:r w:rsidR="00EB0337" w:rsidRPr="002448DF">
        <w:rPr>
          <w:rFonts w:asciiTheme="minorHAnsi" w:hAnsiTheme="minorHAnsi" w:cs="Arial"/>
        </w:rPr>
        <w:t xml:space="preserve"> Consultant IT-Securit</w:t>
      </w:r>
      <w:r w:rsidR="00DA7A8B">
        <w:rPr>
          <w:rFonts w:asciiTheme="minorHAnsi" w:hAnsiTheme="minorHAnsi" w:cs="Arial"/>
        </w:rPr>
        <w:t>y</w:t>
      </w:r>
      <w:r w:rsidR="002448DF" w:rsidRPr="002448DF">
        <w:rPr>
          <w:rFonts w:asciiTheme="minorHAnsi" w:hAnsiTheme="minorHAnsi" w:cs="Arial"/>
        </w:rPr>
        <w:t xml:space="preserve"> </w:t>
      </w:r>
      <w:r w:rsidRPr="002448DF">
        <w:rPr>
          <w:rFonts w:asciiTheme="minorHAnsi" w:hAnsiTheme="minorHAnsi" w:cs="Arial"/>
        </w:rPr>
        <w:t>bei</w:t>
      </w:r>
      <w:r>
        <w:rPr>
          <w:rFonts w:asciiTheme="minorHAnsi" w:hAnsiTheme="minorHAnsi" w:cs="Arial"/>
          <w:color w:val="000000" w:themeColor="text1"/>
        </w:rPr>
        <w:t xml:space="preserve"> der </w:t>
      </w:r>
      <w:r w:rsidRPr="007A29D0">
        <w:rPr>
          <w:rFonts w:asciiTheme="minorHAnsi" w:hAnsiTheme="minorHAnsi" w:cs="Arial"/>
          <w:color w:val="000000" w:themeColor="text1"/>
        </w:rPr>
        <w:t>SIEVERS-GROUP</w:t>
      </w:r>
      <w:r>
        <w:rPr>
          <w:rFonts w:asciiTheme="minorHAnsi" w:hAnsiTheme="minorHAnsi" w:cs="Arial"/>
          <w:color w:val="000000" w:themeColor="text1"/>
        </w:rPr>
        <w:t>: „Die Ernennung zum Platinum-Partner ist eine großartige Bestätigung unsere</w:t>
      </w:r>
      <w:r w:rsidR="0046078C">
        <w:rPr>
          <w:rFonts w:asciiTheme="minorHAnsi" w:hAnsiTheme="minorHAnsi" w:cs="Arial"/>
          <w:color w:val="000000" w:themeColor="text1"/>
        </w:rPr>
        <w:t>s</w:t>
      </w:r>
      <w:r>
        <w:rPr>
          <w:rFonts w:asciiTheme="minorHAnsi" w:hAnsiTheme="minorHAnsi" w:cs="Arial"/>
          <w:color w:val="000000" w:themeColor="text1"/>
        </w:rPr>
        <w:t xml:space="preserve"> </w:t>
      </w:r>
      <w:r w:rsidR="00B86700">
        <w:rPr>
          <w:rFonts w:asciiTheme="minorHAnsi" w:hAnsiTheme="minorHAnsi" w:cs="Arial"/>
          <w:color w:val="000000" w:themeColor="text1"/>
        </w:rPr>
        <w:t>Engagement</w:t>
      </w:r>
      <w:r w:rsidR="0046078C">
        <w:rPr>
          <w:rFonts w:asciiTheme="minorHAnsi" w:hAnsiTheme="minorHAnsi" w:cs="Arial"/>
          <w:color w:val="000000" w:themeColor="text1"/>
        </w:rPr>
        <w:t>s</w:t>
      </w:r>
      <w:r>
        <w:rPr>
          <w:rFonts w:asciiTheme="minorHAnsi" w:hAnsiTheme="minorHAnsi" w:cs="Arial"/>
          <w:color w:val="000000" w:themeColor="text1"/>
        </w:rPr>
        <w:t xml:space="preserve"> in diesem Bereich und ehrt uns sehr. Damit heben wir nicht nur die langjährige Partnerschaft mit </w:t>
      </w:r>
      <w:proofErr w:type="spellStart"/>
      <w:r>
        <w:rPr>
          <w:rFonts w:asciiTheme="minorHAnsi" w:hAnsiTheme="minorHAnsi" w:cs="Arial"/>
          <w:color w:val="000000" w:themeColor="text1"/>
        </w:rPr>
        <w:t>WatchGuard</w:t>
      </w:r>
      <w:proofErr w:type="spellEnd"/>
      <w:r>
        <w:rPr>
          <w:rFonts w:asciiTheme="minorHAnsi" w:hAnsiTheme="minorHAnsi" w:cs="Arial"/>
          <w:color w:val="000000" w:themeColor="text1"/>
        </w:rPr>
        <w:t xml:space="preserve"> auf ein buchstäblich neues Level. Unsere Kunden können darüber hinaus sicher sein, dass wir das Potenzial der Sicherheitslösungen vollumfänglich </w:t>
      </w:r>
      <w:r w:rsidR="00E01485">
        <w:rPr>
          <w:rFonts w:asciiTheme="minorHAnsi" w:hAnsiTheme="minorHAnsi" w:cs="Arial"/>
          <w:color w:val="000000" w:themeColor="text1"/>
        </w:rPr>
        <w:t>ausschöpfen</w:t>
      </w:r>
      <w:r>
        <w:rPr>
          <w:rFonts w:asciiTheme="minorHAnsi" w:hAnsiTheme="minorHAnsi" w:cs="Arial"/>
          <w:color w:val="000000" w:themeColor="text1"/>
        </w:rPr>
        <w:t>.“</w:t>
      </w:r>
    </w:p>
    <w:p w14:paraId="2CE57DB7" w14:textId="77777777" w:rsidR="00BD34C0" w:rsidRPr="007366BD" w:rsidRDefault="00BD34C0" w:rsidP="00BD34C0">
      <w:pPr>
        <w:spacing w:line="360" w:lineRule="auto"/>
        <w:jc w:val="both"/>
        <w:rPr>
          <w:rFonts w:asciiTheme="minorHAnsi" w:hAnsiTheme="minorHAnsi" w:cs="Arial"/>
          <w:color w:val="000000" w:themeColor="text1"/>
        </w:rPr>
      </w:pPr>
    </w:p>
    <w:p w14:paraId="7B14A713" w14:textId="5A2F2279" w:rsidR="00BD34C0" w:rsidRPr="007366BD" w:rsidRDefault="00BB43CB" w:rsidP="00BD34C0">
      <w:pPr>
        <w:spacing w:line="360" w:lineRule="auto"/>
        <w:jc w:val="both"/>
        <w:rPr>
          <w:rFonts w:asciiTheme="minorHAnsi" w:hAnsiTheme="minorHAnsi" w:cs="Arial"/>
          <w:color w:val="000000" w:themeColor="text1"/>
        </w:rPr>
      </w:pPr>
      <w:r w:rsidRPr="007366BD">
        <w:rPr>
          <w:rFonts w:asciiTheme="minorHAnsi" w:hAnsiTheme="minorHAnsi" w:cs="Arial"/>
          <w:color w:val="000000" w:themeColor="text1"/>
        </w:rPr>
        <w:t>Ziel des im Januar 2015 neu gestartete</w:t>
      </w:r>
      <w:r w:rsidR="00D62B9E" w:rsidRPr="007366BD">
        <w:rPr>
          <w:rFonts w:asciiTheme="minorHAnsi" w:hAnsiTheme="minorHAnsi" w:cs="Arial"/>
          <w:color w:val="000000" w:themeColor="text1"/>
        </w:rPr>
        <w:t>n</w:t>
      </w:r>
      <w:r w:rsidRPr="007366BD">
        <w:rPr>
          <w:rFonts w:asciiTheme="minorHAnsi" w:hAnsiTheme="minorHAnsi" w:cs="Arial"/>
          <w:color w:val="000000" w:themeColor="text1"/>
        </w:rPr>
        <w:t xml:space="preserve"> Partnerprogramms</w:t>
      </w:r>
      <w:r w:rsidR="00237524" w:rsidRPr="007366BD">
        <w:rPr>
          <w:rFonts w:asciiTheme="minorHAnsi" w:hAnsiTheme="minorHAnsi" w:cs="Arial"/>
          <w:color w:val="000000" w:themeColor="text1"/>
        </w:rPr>
        <w:t xml:space="preserve"> </w:t>
      </w:r>
      <w:r w:rsidR="00386C67">
        <w:rPr>
          <w:rFonts w:asciiTheme="minorHAnsi" w:hAnsiTheme="minorHAnsi" w:cs="Arial"/>
          <w:color w:val="000000" w:themeColor="text1"/>
        </w:rPr>
        <w:t>„</w:t>
      </w:r>
      <w:proofErr w:type="spellStart"/>
      <w:r w:rsidR="00237524" w:rsidRPr="007366BD">
        <w:rPr>
          <w:rFonts w:asciiTheme="minorHAnsi" w:hAnsiTheme="minorHAnsi" w:cs="Arial"/>
          <w:color w:val="000000" w:themeColor="text1"/>
        </w:rPr>
        <w:t>WatchG</w:t>
      </w:r>
      <w:r w:rsidRPr="007366BD">
        <w:rPr>
          <w:rFonts w:asciiTheme="minorHAnsi" w:hAnsiTheme="minorHAnsi" w:cs="Arial"/>
          <w:color w:val="000000" w:themeColor="text1"/>
        </w:rPr>
        <w:t>uard</w:t>
      </w:r>
      <w:proofErr w:type="spellEnd"/>
      <w:r w:rsidRPr="007366BD">
        <w:rPr>
          <w:rFonts w:asciiTheme="minorHAnsi" w:hAnsiTheme="minorHAnsi" w:cs="Arial"/>
          <w:color w:val="000000" w:themeColor="text1"/>
        </w:rPr>
        <w:t xml:space="preserve"> O</w:t>
      </w:r>
      <w:r w:rsidR="00F418C0">
        <w:rPr>
          <w:rFonts w:asciiTheme="minorHAnsi" w:hAnsiTheme="minorHAnsi" w:cs="Arial"/>
          <w:color w:val="000000" w:themeColor="text1"/>
        </w:rPr>
        <w:t>NE</w:t>
      </w:r>
      <w:r w:rsidR="00386C67">
        <w:rPr>
          <w:rFonts w:asciiTheme="minorHAnsi" w:hAnsiTheme="minorHAnsi" w:cs="Arial"/>
          <w:color w:val="000000" w:themeColor="text1"/>
        </w:rPr>
        <w:t>“</w:t>
      </w:r>
      <w:r w:rsidRPr="007366BD">
        <w:rPr>
          <w:rFonts w:asciiTheme="minorHAnsi" w:hAnsiTheme="minorHAnsi" w:cs="Arial"/>
          <w:color w:val="000000" w:themeColor="text1"/>
        </w:rPr>
        <w:t xml:space="preserve"> ist, eine optimale Betreu</w:t>
      </w:r>
      <w:r w:rsidR="00237524" w:rsidRPr="007366BD">
        <w:rPr>
          <w:rFonts w:asciiTheme="minorHAnsi" w:hAnsiTheme="minorHAnsi" w:cs="Arial"/>
          <w:color w:val="000000" w:themeColor="text1"/>
        </w:rPr>
        <w:t xml:space="preserve">ung der Kunden sicherzustellen: </w:t>
      </w:r>
      <w:r w:rsidRPr="007366BD">
        <w:rPr>
          <w:rFonts w:asciiTheme="minorHAnsi" w:hAnsiTheme="minorHAnsi" w:cs="Arial"/>
          <w:color w:val="000000" w:themeColor="text1"/>
        </w:rPr>
        <w:t>Jeder soll die</w:t>
      </w:r>
      <w:r w:rsidR="000B15F4">
        <w:rPr>
          <w:rFonts w:asciiTheme="minorHAnsi" w:hAnsiTheme="minorHAnsi" w:cs="Arial"/>
          <w:color w:val="000000" w:themeColor="text1"/>
        </w:rPr>
        <w:t xml:space="preserve"> </w:t>
      </w:r>
      <w:r w:rsidRPr="007366BD">
        <w:rPr>
          <w:rFonts w:asciiTheme="minorHAnsi" w:hAnsiTheme="minorHAnsi" w:cs="Arial"/>
          <w:color w:val="000000" w:themeColor="text1"/>
        </w:rPr>
        <w:t>ideale Kombination aus</w:t>
      </w:r>
      <w:r w:rsidR="0024485F">
        <w:rPr>
          <w:rFonts w:asciiTheme="minorHAnsi" w:hAnsiTheme="minorHAnsi" w:cs="Arial"/>
          <w:color w:val="000000" w:themeColor="text1"/>
        </w:rPr>
        <w:t xml:space="preserve"> </w:t>
      </w:r>
      <w:r w:rsidR="0053218F">
        <w:rPr>
          <w:rFonts w:asciiTheme="minorHAnsi" w:hAnsiTheme="minorHAnsi" w:cs="Arial"/>
          <w:color w:val="000000" w:themeColor="text1"/>
        </w:rPr>
        <w:t>kundenspezifischen Dienstl</w:t>
      </w:r>
      <w:r w:rsidR="005C68AC" w:rsidRPr="007366BD">
        <w:rPr>
          <w:rFonts w:asciiTheme="minorHAnsi" w:hAnsiTheme="minorHAnsi" w:cs="Arial"/>
          <w:color w:val="000000" w:themeColor="text1"/>
        </w:rPr>
        <w:t>eistung</w:t>
      </w:r>
      <w:r w:rsidR="0053218F">
        <w:rPr>
          <w:rFonts w:asciiTheme="minorHAnsi" w:hAnsiTheme="minorHAnsi" w:cs="Arial"/>
          <w:color w:val="000000" w:themeColor="text1"/>
        </w:rPr>
        <w:t>en</w:t>
      </w:r>
      <w:r w:rsidR="005C68AC" w:rsidRPr="007366BD">
        <w:rPr>
          <w:rFonts w:asciiTheme="minorHAnsi" w:hAnsiTheme="minorHAnsi" w:cs="Arial"/>
          <w:color w:val="000000" w:themeColor="text1"/>
        </w:rPr>
        <w:t xml:space="preserve"> und langjähriger Erfahrung </w:t>
      </w:r>
      <w:r w:rsidRPr="007366BD">
        <w:rPr>
          <w:rFonts w:asciiTheme="minorHAnsi" w:hAnsiTheme="minorHAnsi" w:cs="Arial"/>
          <w:color w:val="000000" w:themeColor="text1"/>
        </w:rPr>
        <w:t>erhalten</w:t>
      </w:r>
      <w:r w:rsidR="005C68AC" w:rsidRPr="007366BD">
        <w:rPr>
          <w:rFonts w:asciiTheme="minorHAnsi" w:hAnsiTheme="minorHAnsi" w:cs="Arial"/>
          <w:color w:val="000000" w:themeColor="text1"/>
        </w:rPr>
        <w:t xml:space="preserve">. </w:t>
      </w:r>
      <w:r w:rsidR="000B15F4">
        <w:rPr>
          <w:rFonts w:asciiTheme="minorHAnsi" w:hAnsiTheme="minorHAnsi" w:cs="Arial"/>
          <w:color w:val="000000" w:themeColor="text1"/>
        </w:rPr>
        <w:t>Auf den ersten Blick sichtbar ist</w:t>
      </w:r>
      <w:r w:rsidR="000B15F4" w:rsidRPr="007366BD">
        <w:rPr>
          <w:rFonts w:asciiTheme="minorHAnsi" w:hAnsiTheme="minorHAnsi" w:cs="Arial"/>
          <w:color w:val="000000" w:themeColor="text1"/>
        </w:rPr>
        <w:t xml:space="preserve"> </w:t>
      </w:r>
      <w:r w:rsidR="00F54773">
        <w:rPr>
          <w:rFonts w:asciiTheme="minorHAnsi" w:hAnsiTheme="minorHAnsi" w:cs="Arial"/>
          <w:color w:val="000000" w:themeColor="text1"/>
        </w:rPr>
        <w:t>der jeweilige Level</w:t>
      </w:r>
      <w:r w:rsidR="009D55C0" w:rsidRPr="007366BD">
        <w:rPr>
          <w:rFonts w:asciiTheme="minorHAnsi" w:hAnsiTheme="minorHAnsi" w:cs="Arial"/>
          <w:color w:val="000000" w:themeColor="text1"/>
        </w:rPr>
        <w:t xml:space="preserve"> </w:t>
      </w:r>
      <w:r w:rsidR="00CF7421" w:rsidRPr="007366BD">
        <w:rPr>
          <w:rFonts w:asciiTheme="minorHAnsi" w:hAnsiTheme="minorHAnsi" w:cs="Arial"/>
          <w:color w:val="000000" w:themeColor="text1"/>
        </w:rPr>
        <w:t>engagierte</w:t>
      </w:r>
      <w:r w:rsidR="009D55C0">
        <w:rPr>
          <w:rFonts w:asciiTheme="minorHAnsi" w:hAnsiTheme="minorHAnsi" w:cs="Arial"/>
          <w:color w:val="000000" w:themeColor="text1"/>
        </w:rPr>
        <w:t>r</w:t>
      </w:r>
      <w:r w:rsidR="00CF7421" w:rsidRPr="007366BD">
        <w:rPr>
          <w:rFonts w:asciiTheme="minorHAnsi" w:hAnsiTheme="minorHAnsi" w:cs="Arial"/>
          <w:color w:val="000000" w:themeColor="text1"/>
        </w:rPr>
        <w:t xml:space="preserve"> </w:t>
      </w:r>
      <w:proofErr w:type="spellStart"/>
      <w:r w:rsidR="00CF7421" w:rsidRPr="007366BD">
        <w:rPr>
          <w:rFonts w:asciiTheme="minorHAnsi" w:hAnsiTheme="minorHAnsi" w:cs="Arial"/>
          <w:color w:val="000000" w:themeColor="text1"/>
        </w:rPr>
        <w:t>WatchGuard</w:t>
      </w:r>
      <w:proofErr w:type="spellEnd"/>
      <w:r w:rsidR="00CF7421" w:rsidRPr="007366BD">
        <w:rPr>
          <w:rFonts w:asciiTheme="minorHAnsi" w:hAnsiTheme="minorHAnsi" w:cs="Arial"/>
          <w:color w:val="000000" w:themeColor="text1"/>
        </w:rPr>
        <w:t xml:space="preserve">-Partner durch </w:t>
      </w:r>
      <w:r w:rsidR="00F54773">
        <w:rPr>
          <w:rFonts w:asciiTheme="minorHAnsi" w:hAnsiTheme="minorHAnsi" w:cs="Arial"/>
          <w:color w:val="000000" w:themeColor="text1"/>
        </w:rPr>
        <w:t>eine Einstufung in „</w:t>
      </w:r>
      <w:r w:rsidR="00BD34C0" w:rsidRPr="007366BD">
        <w:rPr>
          <w:rFonts w:asciiTheme="minorHAnsi" w:hAnsiTheme="minorHAnsi" w:cs="Arial"/>
          <w:color w:val="000000" w:themeColor="text1"/>
        </w:rPr>
        <w:t>Silber</w:t>
      </w:r>
      <w:r w:rsidR="00F54773">
        <w:rPr>
          <w:rFonts w:asciiTheme="minorHAnsi" w:hAnsiTheme="minorHAnsi" w:cs="Arial"/>
          <w:color w:val="000000" w:themeColor="text1"/>
        </w:rPr>
        <w:t>“ oder</w:t>
      </w:r>
      <w:r w:rsidR="00BD34C0" w:rsidRPr="007366BD">
        <w:rPr>
          <w:rFonts w:asciiTheme="minorHAnsi" w:hAnsiTheme="minorHAnsi" w:cs="Arial"/>
          <w:color w:val="000000" w:themeColor="text1"/>
        </w:rPr>
        <w:t xml:space="preserve"> </w:t>
      </w:r>
      <w:r w:rsidR="00F54773">
        <w:rPr>
          <w:rFonts w:asciiTheme="minorHAnsi" w:hAnsiTheme="minorHAnsi" w:cs="Arial"/>
          <w:color w:val="000000" w:themeColor="text1"/>
        </w:rPr>
        <w:t>„</w:t>
      </w:r>
      <w:r w:rsidR="00CF7421" w:rsidRPr="007366BD">
        <w:rPr>
          <w:rFonts w:asciiTheme="minorHAnsi" w:hAnsiTheme="minorHAnsi" w:cs="Arial"/>
          <w:color w:val="000000" w:themeColor="text1"/>
        </w:rPr>
        <w:t>Gold</w:t>
      </w:r>
      <w:r w:rsidR="00F54773">
        <w:rPr>
          <w:rFonts w:asciiTheme="minorHAnsi" w:hAnsiTheme="minorHAnsi" w:cs="Arial"/>
          <w:color w:val="000000" w:themeColor="text1"/>
        </w:rPr>
        <w:t>“</w:t>
      </w:r>
      <w:r w:rsidR="00CF7421" w:rsidRPr="007366BD">
        <w:rPr>
          <w:rFonts w:asciiTheme="minorHAnsi" w:hAnsiTheme="minorHAnsi" w:cs="Arial"/>
          <w:color w:val="000000" w:themeColor="text1"/>
        </w:rPr>
        <w:t>.</w:t>
      </w:r>
      <w:r w:rsidR="00BD34C0" w:rsidRPr="007366BD">
        <w:rPr>
          <w:rFonts w:asciiTheme="minorHAnsi" w:hAnsiTheme="minorHAnsi" w:cs="Arial"/>
          <w:color w:val="000000" w:themeColor="text1"/>
        </w:rPr>
        <w:t xml:space="preserve"> </w:t>
      </w:r>
      <w:r w:rsidR="00CF7421" w:rsidRPr="007366BD">
        <w:rPr>
          <w:rFonts w:asciiTheme="minorHAnsi" w:hAnsiTheme="minorHAnsi" w:cs="Arial"/>
          <w:color w:val="000000" w:themeColor="text1"/>
        </w:rPr>
        <w:t>D</w:t>
      </w:r>
      <w:r w:rsidR="00BD34C0" w:rsidRPr="007366BD">
        <w:rPr>
          <w:rFonts w:asciiTheme="minorHAnsi" w:hAnsiTheme="minorHAnsi" w:cs="Arial"/>
          <w:color w:val="000000" w:themeColor="text1"/>
        </w:rPr>
        <w:t xml:space="preserve">er </w:t>
      </w:r>
      <w:r w:rsidR="00A23703">
        <w:rPr>
          <w:rFonts w:asciiTheme="minorHAnsi" w:hAnsiTheme="minorHAnsi" w:cs="Arial"/>
          <w:color w:val="000000" w:themeColor="text1"/>
        </w:rPr>
        <w:t>„</w:t>
      </w:r>
      <w:r w:rsidR="00BD34C0" w:rsidRPr="007366BD">
        <w:rPr>
          <w:rFonts w:asciiTheme="minorHAnsi" w:hAnsiTheme="minorHAnsi" w:cs="Arial"/>
          <w:color w:val="000000" w:themeColor="text1"/>
        </w:rPr>
        <w:t>Platin</w:t>
      </w:r>
      <w:r w:rsidR="00A23703">
        <w:rPr>
          <w:rFonts w:asciiTheme="minorHAnsi" w:hAnsiTheme="minorHAnsi" w:cs="Arial"/>
          <w:color w:val="000000" w:themeColor="text1"/>
        </w:rPr>
        <w:t>um“</w:t>
      </w:r>
      <w:r w:rsidR="00BD34C0" w:rsidRPr="007366BD">
        <w:rPr>
          <w:rFonts w:asciiTheme="minorHAnsi" w:hAnsiTheme="minorHAnsi" w:cs="Arial"/>
          <w:color w:val="000000" w:themeColor="text1"/>
        </w:rPr>
        <w:t xml:space="preserve">-Status </w:t>
      </w:r>
      <w:r w:rsidR="00CF7421" w:rsidRPr="007366BD">
        <w:rPr>
          <w:rFonts w:asciiTheme="minorHAnsi" w:hAnsiTheme="minorHAnsi" w:cs="Arial"/>
          <w:color w:val="000000" w:themeColor="text1"/>
        </w:rPr>
        <w:t>stellt eine weitere Steigerung dar</w:t>
      </w:r>
      <w:r w:rsidR="00472433">
        <w:rPr>
          <w:rFonts w:asciiTheme="minorHAnsi" w:hAnsiTheme="minorHAnsi" w:cs="Arial"/>
          <w:color w:val="000000" w:themeColor="text1"/>
        </w:rPr>
        <w:t>. Er</w:t>
      </w:r>
      <w:r w:rsidR="00CF7421" w:rsidRPr="007366BD">
        <w:rPr>
          <w:rFonts w:asciiTheme="minorHAnsi" w:hAnsiTheme="minorHAnsi" w:cs="Arial"/>
          <w:color w:val="000000" w:themeColor="text1"/>
        </w:rPr>
        <w:t xml:space="preserve"> wird </w:t>
      </w:r>
      <w:r w:rsidR="00E2071B">
        <w:rPr>
          <w:rFonts w:asciiTheme="minorHAnsi" w:hAnsiTheme="minorHAnsi" w:cs="Arial"/>
          <w:color w:val="000000" w:themeColor="text1"/>
        </w:rPr>
        <w:t xml:space="preserve">von </w:t>
      </w:r>
      <w:proofErr w:type="spellStart"/>
      <w:r w:rsidR="00E2071B">
        <w:rPr>
          <w:rFonts w:asciiTheme="minorHAnsi" w:hAnsiTheme="minorHAnsi" w:cs="Arial"/>
          <w:color w:val="000000" w:themeColor="text1"/>
        </w:rPr>
        <w:t>WatchGuard</w:t>
      </w:r>
      <w:proofErr w:type="spellEnd"/>
      <w:r w:rsidR="00E2071B">
        <w:rPr>
          <w:rFonts w:asciiTheme="minorHAnsi" w:hAnsiTheme="minorHAnsi" w:cs="Arial"/>
          <w:color w:val="000000" w:themeColor="text1"/>
        </w:rPr>
        <w:t xml:space="preserve"> </w:t>
      </w:r>
      <w:r w:rsidR="00BD34C0" w:rsidRPr="007366BD">
        <w:rPr>
          <w:rFonts w:asciiTheme="minorHAnsi" w:hAnsiTheme="minorHAnsi" w:cs="Arial"/>
          <w:color w:val="000000" w:themeColor="text1"/>
        </w:rPr>
        <w:t xml:space="preserve">nur an ausgewählte </w:t>
      </w:r>
      <w:r w:rsidR="00472433" w:rsidRPr="002448DF">
        <w:rPr>
          <w:rFonts w:asciiTheme="minorHAnsi" w:hAnsiTheme="minorHAnsi" w:cs="Arial"/>
        </w:rPr>
        <w:t>Partner</w:t>
      </w:r>
      <w:r w:rsidR="00472433" w:rsidRPr="007366BD">
        <w:rPr>
          <w:rFonts w:asciiTheme="minorHAnsi" w:hAnsiTheme="minorHAnsi" w:cs="Arial"/>
          <w:color w:val="000000" w:themeColor="text1"/>
        </w:rPr>
        <w:t xml:space="preserve"> </w:t>
      </w:r>
      <w:r w:rsidR="00BD34C0" w:rsidRPr="007366BD">
        <w:rPr>
          <w:rFonts w:asciiTheme="minorHAnsi" w:hAnsiTheme="minorHAnsi" w:cs="Arial"/>
          <w:color w:val="000000" w:themeColor="text1"/>
        </w:rPr>
        <w:t>verliehen. Allen gemein</w:t>
      </w:r>
      <w:r w:rsidRPr="007366BD">
        <w:rPr>
          <w:rFonts w:asciiTheme="minorHAnsi" w:hAnsiTheme="minorHAnsi" w:cs="Arial"/>
          <w:color w:val="000000" w:themeColor="text1"/>
        </w:rPr>
        <w:t xml:space="preserve">sam </w:t>
      </w:r>
      <w:r w:rsidR="00BD34C0" w:rsidRPr="007366BD">
        <w:rPr>
          <w:rFonts w:asciiTheme="minorHAnsi" w:hAnsiTheme="minorHAnsi" w:cs="Arial"/>
          <w:color w:val="000000" w:themeColor="text1"/>
        </w:rPr>
        <w:t>i</w:t>
      </w:r>
      <w:r w:rsidR="00CF7421" w:rsidRPr="007366BD">
        <w:rPr>
          <w:rFonts w:asciiTheme="minorHAnsi" w:hAnsiTheme="minorHAnsi" w:cs="Arial"/>
          <w:color w:val="000000" w:themeColor="text1"/>
        </w:rPr>
        <w:t xml:space="preserve">st </w:t>
      </w:r>
      <w:r w:rsidR="00BD34C0" w:rsidRPr="007366BD">
        <w:rPr>
          <w:rFonts w:asciiTheme="minorHAnsi" w:hAnsiTheme="minorHAnsi" w:cs="Arial"/>
          <w:color w:val="000000" w:themeColor="text1"/>
        </w:rPr>
        <w:t>der besondere Fokus auf die Them</w:t>
      </w:r>
      <w:r w:rsidR="005C68AC" w:rsidRPr="007366BD">
        <w:rPr>
          <w:rFonts w:asciiTheme="minorHAnsi" w:hAnsiTheme="minorHAnsi" w:cs="Arial"/>
          <w:color w:val="000000" w:themeColor="text1"/>
        </w:rPr>
        <w:t xml:space="preserve">en Training und Zertifizierung. </w:t>
      </w:r>
      <w:r w:rsidR="00BD34C0" w:rsidRPr="007366BD">
        <w:rPr>
          <w:rFonts w:asciiTheme="minorHAnsi" w:hAnsiTheme="minorHAnsi" w:cs="Arial"/>
          <w:color w:val="000000" w:themeColor="text1"/>
        </w:rPr>
        <w:t xml:space="preserve">Beispielsweise ermöglichen virtuelle Kurse zu technischen Spezifikationen den Partnern weltweit, ihre Kenntnisse auszubauen und die Kunden basierend auf dem neuesten Wissenstand entsprechend zu beraten. Je mehr ein Partner in seine Weiterbildung investiert, desto höher kann er im Ranking aufsteigen: Für Silber ist eine Person in Technik und </w:t>
      </w:r>
      <w:proofErr w:type="spellStart"/>
      <w:r w:rsidR="00BD34C0" w:rsidRPr="007366BD">
        <w:rPr>
          <w:rFonts w:asciiTheme="minorHAnsi" w:hAnsiTheme="minorHAnsi" w:cs="Arial"/>
          <w:color w:val="000000" w:themeColor="text1"/>
        </w:rPr>
        <w:t>Sales</w:t>
      </w:r>
      <w:proofErr w:type="spellEnd"/>
      <w:r w:rsidR="00BD34C0" w:rsidRPr="007366BD">
        <w:rPr>
          <w:rFonts w:asciiTheme="minorHAnsi" w:hAnsiTheme="minorHAnsi" w:cs="Arial"/>
          <w:color w:val="000000" w:themeColor="text1"/>
        </w:rPr>
        <w:t xml:space="preserve"> erforderlich, während für Gold und Platinum – neben</w:t>
      </w:r>
      <w:r w:rsidRPr="007366BD">
        <w:rPr>
          <w:rFonts w:asciiTheme="minorHAnsi" w:hAnsiTheme="minorHAnsi" w:cs="Arial"/>
          <w:color w:val="000000" w:themeColor="text1"/>
        </w:rPr>
        <w:t xml:space="preserve"> erweiterten Zertifizierungen – </w:t>
      </w:r>
      <w:r w:rsidR="00BD34C0" w:rsidRPr="007366BD">
        <w:rPr>
          <w:rFonts w:asciiTheme="minorHAnsi" w:hAnsiTheme="minorHAnsi" w:cs="Arial"/>
          <w:color w:val="000000" w:themeColor="text1"/>
        </w:rPr>
        <w:t>zwei beziehungsweise drei vorhanden sein müssen.</w:t>
      </w:r>
    </w:p>
    <w:p w14:paraId="625A7CAF" w14:textId="77777777" w:rsidR="00B81EAA" w:rsidRPr="007366BD" w:rsidRDefault="00B81EAA" w:rsidP="00CE2541">
      <w:pPr>
        <w:spacing w:line="360" w:lineRule="auto"/>
        <w:jc w:val="both"/>
        <w:rPr>
          <w:rFonts w:asciiTheme="minorHAnsi" w:hAnsiTheme="minorHAnsi" w:cs="Arial"/>
          <w:color w:val="000000" w:themeColor="text1"/>
        </w:rPr>
      </w:pPr>
    </w:p>
    <w:p w14:paraId="446E3E49" w14:textId="77777777" w:rsidR="00155A07" w:rsidRPr="007366BD" w:rsidRDefault="00155A07" w:rsidP="00CE2541">
      <w:pPr>
        <w:spacing w:line="360" w:lineRule="auto"/>
        <w:jc w:val="both"/>
        <w:rPr>
          <w:rFonts w:asciiTheme="minorHAnsi" w:hAnsiTheme="minorHAnsi" w:cs="Arial"/>
          <w:color w:val="000000" w:themeColor="text1"/>
        </w:rPr>
      </w:pPr>
    </w:p>
    <w:p w14:paraId="545841E5" w14:textId="1C5CB018" w:rsidR="007526ED" w:rsidRPr="007366BD" w:rsidRDefault="007526ED" w:rsidP="00FB74B2">
      <w:pPr>
        <w:spacing w:line="360" w:lineRule="auto"/>
        <w:jc w:val="both"/>
        <w:rPr>
          <w:rFonts w:asciiTheme="minorHAnsi" w:hAnsiTheme="minorHAnsi" w:cs="Arial"/>
          <w:b/>
          <w:color w:val="000000" w:themeColor="text1"/>
        </w:rPr>
      </w:pPr>
      <w:r w:rsidRPr="00DA7A8B">
        <w:rPr>
          <w:rFonts w:asciiTheme="minorHAnsi" w:hAnsiTheme="minorHAnsi" w:cs="Arial"/>
          <w:b/>
        </w:rPr>
        <w:lastRenderedPageBreak/>
        <w:t xml:space="preserve">Zeichen: </w:t>
      </w:r>
      <w:r w:rsidR="0024485F" w:rsidRPr="00DA7A8B">
        <w:rPr>
          <w:rFonts w:asciiTheme="minorHAnsi" w:hAnsiTheme="minorHAnsi" w:cs="Arial"/>
          <w:b/>
        </w:rPr>
        <w:t>2.</w:t>
      </w:r>
      <w:r w:rsidR="007812C8">
        <w:rPr>
          <w:rFonts w:asciiTheme="minorHAnsi" w:hAnsiTheme="minorHAnsi" w:cs="Arial"/>
          <w:b/>
        </w:rPr>
        <w:t>914</w:t>
      </w:r>
      <w:r w:rsidR="0024485F" w:rsidRPr="00DA7A8B">
        <w:rPr>
          <w:rFonts w:asciiTheme="minorHAnsi" w:hAnsiTheme="minorHAnsi" w:cs="Arial"/>
          <w:b/>
        </w:rPr>
        <w:t xml:space="preserve"> </w:t>
      </w:r>
      <w:r w:rsidR="00E3316E" w:rsidRPr="00DA7A8B">
        <w:rPr>
          <w:rFonts w:asciiTheme="minorHAnsi" w:hAnsiTheme="minorHAnsi" w:cs="Arial"/>
          <w:b/>
        </w:rPr>
        <w:t>(inkl. Leerzeichen</w:t>
      </w:r>
      <w:r w:rsidR="00E3316E" w:rsidRPr="007366BD">
        <w:rPr>
          <w:rFonts w:asciiTheme="minorHAnsi" w:hAnsiTheme="minorHAnsi" w:cs="Arial"/>
          <w:b/>
          <w:color w:val="000000" w:themeColor="text1"/>
        </w:rPr>
        <w:t>)</w:t>
      </w:r>
    </w:p>
    <w:p w14:paraId="600DBC35" w14:textId="77777777" w:rsidR="007366BD" w:rsidRPr="007366BD" w:rsidRDefault="007366BD" w:rsidP="00FB74B2">
      <w:pPr>
        <w:spacing w:line="360" w:lineRule="auto"/>
        <w:jc w:val="both"/>
        <w:rPr>
          <w:rFonts w:asciiTheme="minorHAnsi" w:hAnsiTheme="minorHAnsi" w:cs="Arial"/>
          <w:b/>
          <w:color w:val="000000" w:themeColor="text1"/>
        </w:rPr>
      </w:pPr>
    </w:p>
    <w:p w14:paraId="09FA3644" w14:textId="77777777" w:rsidR="007366BD" w:rsidRPr="007366BD" w:rsidRDefault="007366BD" w:rsidP="007366BD">
      <w:pPr>
        <w:pStyle w:val="berschrif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Theme="minorHAnsi" w:hAnsiTheme="minorHAnsi"/>
          <w:color w:val="000000" w:themeColor="text1"/>
          <w:sz w:val="24"/>
          <w:szCs w:val="24"/>
        </w:rPr>
      </w:pPr>
      <w:r w:rsidRPr="007366BD">
        <w:rPr>
          <w:rFonts w:asciiTheme="minorHAnsi" w:hAnsiTheme="minorHAnsi"/>
          <w:color w:val="000000" w:themeColor="text1"/>
          <w:sz w:val="24"/>
          <w:szCs w:val="24"/>
        </w:rPr>
        <w:t>Unternehmenskontakt</w:t>
      </w:r>
      <w:r w:rsidRPr="007366BD">
        <w:rPr>
          <w:rFonts w:asciiTheme="minorHAnsi" w:hAnsiTheme="minorHAnsi" w:cs="Arial"/>
          <w:color w:val="000000" w:themeColor="text1"/>
          <w:sz w:val="24"/>
          <w:szCs w:val="24"/>
        </w:rPr>
        <w:t xml:space="preserve"> </w:t>
      </w:r>
      <w:r w:rsidRPr="007366BD">
        <w:rPr>
          <w:rFonts w:asciiTheme="minorHAnsi" w:hAnsiTheme="minorHAnsi" w:cs="Arial"/>
          <w:color w:val="000000" w:themeColor="text1"/>
          <w:sz w:val="24"/>
          <w:szCs w:val="24"/>
          <w:lang w:val="de-DE"/>
        </w:rPr>
        <w:t>SIEVERS-GROUP</w:t>
      </w:r>
    </w:p>
    <w:p w14:paraId="5F008F97" w14:textId="77777777" w:rsidR="007366BD" w:rsidRPr="007366BD" w:rsidRDefault="007366BD" w:rsidP="007366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rPr>
          <w:rFonts w:asciiTheme="minorHAnsi" w:hAnsiTheme="minorHAnsi" w:cs="Arial"/>
          <w:color w:val="000000" w:themeColor="text1"/>
        </w:rPr>
      </w:pPr>
      <w:r w:rsidRPr="007366BD">
        <w:rPr>
          <w:rFonts w:asciiTheme="minorHAnsi" w:hAnsiTheme="minorHAnsi" w:cs="Arial"/>
          <w:color w:val="000000" w:themeColor="text1"/>
        </w:rPr>
        <w:t>Martin Hupe • SIEVERS-SNC Computer &amp; Software GmbH &amp; Co. KG</w:t>
      </w:r>
    </w:p>
    <w:p w14:paraId="3391793C" w14:textId="77777777" w:rsidR="007366BD" w:rsidRPr="007366BD" w:rsidRDefault="007366BD" w:rsidP="007366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rPr>
          <w:rFonts w:asciiTheme="minorHAnsi" w:hAnsiTheme="minorHAnsi" w:cs="Arial"/>
          <w:color w:val="000000" w:themeColor="text1"/>
        </w:rPr>
      </w:pPr>
      <w:r w:rsidRPr="007366BD">
        <w:rPr>
          <w:rFonts w:asciiTheme="minorHAnsi" w:hAnsiTheme="minorHAnsi" w:cs="Arial"/>
          <w:color w:val="000000" w:themeColor="text1"/>
        </w:rPr>
        <w:t>Ein Unternehmen der SIEVERS-GROUP</w:t>
      </w:r>
    </w:p>
    <w:p w14:paraId="6EE4C36B" w14:textId="77777777" w:rsidR="007366BD" w:rsidRPr="007366BD" w:rsidRDefault="007366BD" w:rsidP="007366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rPr>
          <w:rFonts w:asciiTheme="minorHAnsi" w:hAnsiTheme="minorHAnsi" w:cs="Arial"/>
          <w:color w:val="000000" w:themeColor="text1"/>
        </w:rPr>
      </w:pPr>
      <w:r w:rsidRPr="007366BD">
        <w:rPr>
          <w:rFonts w:asciiTheme="minorHAnsi" w:hAnsiTheme="minorHAnsi" w:cs="Arial"/>
          <w:color w:val="000000" w:themeColor="text1"/>
        </w:rPr>
        <w:t>Hans-Wunderlich-Straße 8 • 49078 Osnabrück</w:t>
      </w:r>
    </w:p>
    <w:p w14:paraId="5929CACB" w14:textId="77777777" w:rsidR="007366BD" w:rsidRPr="007366BD" w:rsidRDefault="007366BD" w:rsidP="007366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rPr>
          <w:rFonts w:asciiTheme="minorHAnsi" w:hAnsiTheme="minorHAnsi" w:cs="Arial"/>
          <w:color w:val="000000" w:themeColor="text1"/>
        </w:rPr>
      </w:pPr>
      <w:r w:rsidRPr="007366BD">
        <w:rPr>
          <w:rFonts w:asciiTheme="minorHAnsi" w:hAnsiTheme="minorHAnsi" w:cs="Arial"/>
          <w:color w:val="000000" w:themeColor="text1"/>
        </w:rPr>
        <w:t>Telefon: 0541-9493-174 • Fax: 0541-9493-274</w:t>
      </w:r>
    </w:p>
    <w:p w14:paraId="3355AF61" w14:textId="77777777" w:rsidR="007366BD" w:rsidRPr="007366BD" w:rsidRDefault="007366BD" w:rsidP="007366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ind w:right="-1134"/>
        <w:jc w:val="both"/>
        <w:rPr>
          <w:rFonts w:asciiTheme="minorHAnsi" w:hAnsiTheme="minorHAnsi" w:cs="Arial"/>
          <w:color w:val="000000" w:themeColor="text1"/>
          <w:lang w:val="fr-FR"/>
        </w:rPr>
      </w:pPr>
      <w:r w:rsidRPr="007366BD">
        <w:rPr>
          <w:rFonts w:asciiTheme="minorHAnsi" w:hAnsiTheme="minorHAnsi" w:cs="Arial"/>
          <w:color w:val="000000" w:themeColor="text1"/>
          <w:lang w:val="fr-FR"/>
        </w:rPr>
        <w:t>E-Mail: presse@sievers-group.com • Internet: www.sievers-group.com</w:t>
      </w:r>
    </w:p>
    <w:p w14:paraId="7935E9B6" w14:textId="77777777" w:rsidR="007366BD" w:rsidRPr="007366BD" w:rsidRDefault="007366BD" w:rsidP="00FB74B2">
      <w:pPr>
        <w:spacing w:line="360" w:lineRule="auto"/>
        <w:jc w:val="both"/>
        <w:rPr>
          <w:rFonts w:asciiTheme="minorHAnsi" w:hAnsiTheme="minorHAnsi" w:cs="Arial"/>
          <w:b/>
          <w:color w:val="000000" w:themeColor="text1"/>
          <w:lang w:val="fr-FR"/>
        </w:rPr>
      </w:pPr>
    </w:p>
    <w:p w14:paraId="5610A4B6" w14:textId="0E410B12" w:rsidR="003C71E8" w:rsidRPr="003C71E8" w:rsidRDefault="003C71E8" w:rsidP="003C71E8">
      <w:pPr>
        <w:spacing w:line="360" w:lineRule="auto"/>
        <w:jc w:val="both"/>
        <w:rPr>
          <w:rFonts w:asciiTheme="minorHAnsi" w:hAnsiTheme="minorHAnsi" w:cs="Arial"/>
          <w:b/>
          <w:bCs/>
          <w:color w:val="000000" w:themeColor="text1"/>
        </w:rPr>
      </w:pPr>
      <w:r w:rsidRPr="003C71E8">
        <w:rPr>
          <w:rFonts w:asciiTheme="minorHAnsi" w:hAnsiTheme="minorHAnsi" w:cs="Arial"/>
          <w:b/>
          <w:bCs/>
          <w:color w:val="000000" w:themeColor="text1"/>
        </w:rPr>
        <w:t>Pr</w:t>
      </w:r>
      <w:r w:rsidR="00143024">
        <w:rPr>
          <w:rFonts w:asciiTheme="minorHAnsi" w:hAnsiTheme="minorHAnsi" w:cs="Arial"/>
          <w:b/>
          <w:bCs/>
          <w:color w:val="000000" w:themeColor="text1"/>
        </w:rPr>
        <w:t>esse- und Öffentlichkeitsarbeit</w:t>
      </w:r>
    </w:p>
    <w:p w14:paraId="578BB6CD" w14:textId="7B22E014" w:rsidR="003C71E8" w:rsidRPr="00143024" w:rsidRDefault="00143024" w:rsidP="003C71E8">
      <w:pPr>
        <w:spacing w:line="360" w:lineRule="auto"/>
        <w:jc w:val="both"/>
        <w:rPr>
          <w:rFonts w:asciiTheme="minorHAnsi" w:hAnsiTheme="minorHAnsi" w:cs="Arial"/>
          <w:bCs/>
          <w:color w:val="000000" w:themeColor="text1"/>
        </w:rPr>
      </w:pPr>
      <w:r w:rsidRPr="00143024">
        <w:rPr>
          <w:rFonts w:asciiTheme="minorHAnsi" w:hAnsiTheme="minorHAnsi" w:cs="Arial"/>
          <w:bCs/>
          <w:color w:val="000000" w:themeColor="text1"/>
        </w:rPr>
        <w:t>Thomas Seibold</w:t>
      </w:r>
      <w:r>
        <w:rPr>
          <w:rFonts w:asciiTheme="minorHAnsi" w:hAnsiTheme="minorHAnsi" w:cs="Arial"/>
          <w:bCs/>
          <w:color w:val="000000" w:themeColor="text1"/>
        </w:rPr>
        <w:t xml:space="preserve"> </w:t>
      </w:r>
      <w:r w:rsidRPr="007366BD">
        <w:rPr>
          <w:rFonts w:asciiTheme="minorHAnsi" w:hAnsiTheme="minorHAnsi" w:cs="Arial"/>
          <w:color w:val="000000" w:themeColor="text1"/>
        </w:rPr>
        <w:t>•</w:t>
      </w:r>
      <w:r>
        <w:rPr>
          <w:rFonts w:asciiTheme="minorHAnsi" w:hAnsiTheme="minorHAnsi" w:cs="Arial"/>
          <w:color w:val="000000" w:themeColor="text1"/>
        </w:rPr>
        <w:t xml:space="preserve"> </w:t>
      </w:r>
      <w:r w:rsidR="003C71E8" w:rsidRPr="00143024">
        <w:rPr>
          <w:rFonts w:asciiTheme="minorHAnsi" w:hAnsiTheme="minorHAnsi" w:cs="Arial"/>
          <w:bCs/>
          <w:color w:val="000000" w:themeColor="text1"/>
        </w:rPr>
        <w:t>Press'n'Relations GmbH</w:t>
      </w:r>
    </w:p>
    <w:p w14:paraId="219F7116" w14:textId="1FE1A3D1" w:rsidR="003C71E8" w:rsidRPr="00143024" w:rsidRDefault="00143024" w:rsidP="003C71E8">
      <w:pPr>
        <w:spacing w:line="360" w:lineRule="auto"/>
        <w:jc w:val="both"/>
        <w:rPr>
          <w:rFonts w:asciiTheme="minorHAnsi" w:hAnsiTheme="minorHAnsi" w:cs="Arial"/>
          <w:bCs/>
          <w:color w:val="000000" w:themeColor="text1"/>
        </w:rPr>
      </w:pPr>
      <w:r>
        <w:rPr>
          <w:rFonts w:asciiTheme="minorHAnsi" w:hAnsiTheme="minorHAnsi" w:cs="Arial"/>
          <w:bCs/>
          <w:color w:val="000000" w:themeColor="text1"/>
        </w:rPr>
        <w:t xml:space="preserve">Magirusstr. 33 </w:t>
      </w:r>
      <w:r w:rsidRPr="007366BD">
        <w:rPr>
          <w:rFonts w:asciiTheme="minorHAnsi" w:hAnsiTheme="minorHAnsi" w:cs="Arial"/>
          <w:color w:val="000000" w:themeColor="text1"/>
        </w:rPr>
        <w:t>•</w:t>
      </w:r>
      <w:r w:rsidR="003C71E8" w:rsidRPr="00143024">
        <w:rPr>
          <w:rFonts w:asciiTheme="minorHAnsi" w:hAnsiTheme="minorHAnsi" w:cs="Arial"/>
          <w:bCs/>
          <w:color w:val="000000" w:themeColor="text1"/>
        </w:rPr>
        <w:t xml:space="preserve"> 89077 Ulm</w:t>
      </w:r>
    </w:p>
    <w:p w14:paraId="3BC9C4BD" w14:textId="57B3BE41" w:rsidR="003C71E8" w:rsidRPr="00143024" w:rsidRDefault="003C71E8" w:rsidP="003C71E8">
      <w:pPr>
        <w:spacing w:line="360" w:lineRule="auto"/>
        <w:jc w:val="both"/>
        <w:rPr>
          <w:rFonts w:asciiTheme="minorHAnsi" w:hAnsiTheme="minorHAnsi" w:cs="Arial"/>
          <w:bCs/>
          <w:color w:val="000000" w:themeColor="text1"/>
        </w:rPr>
      </w:pPr>
      <w:r w:rsidRPr="00143024">
        <w:rPr>
          <w:rFonts w:asciiTheme="minorHAnsi" w:hAnsiTheme="minorHAnsi" w:cs="Arial"/>
          <w:bCs/>
          <w:color w:val="000000" w:themeColor="text1"/>
        </w:rPr>
        <w:t>Tel</w:t>
      </w:r>
      <w:r w:rsidR="00143024">
        <w:rPr>
          <w:rFonts w:asciiTheme="minorHAnsi" w:hAnsiTheme="minorHAnsi" w:cs="Arial"/>
          <w:bCs/>
          <w:color w:val="000000" w:themeColor="text1"/>
        </w:rPr>
        <w:t>efon</w:t>
      </w:r>
      <w:r w:rsidRPr="00143024">
        <w:rPr>
          <w:rFonts w:asciiTheme="minorHAnsi" w:hAnsiTheme="minorHAnsi" w:cs="Arial"/>
          <w:bCs/>
          <w:color w:val="000000" w:themeColor="text1"/>
        </w:rPr>
        <w:t xml:space="preserve">: +49 731 962 87 19 </w:t>
      </w:r>
      <w:r w:rsidR="00143024" w:rsidRPr="007366BD">
        <w:rPr>
          <w:rFonts w:asciiTheme="minorHAnsi" w:hAnsiTheme="minorHAnsi" w:cs="Arial"/>
          <w:color w:val="000000" w:themeColor="text1"/>
        </w:rPr>
        <w:t>•</w:t>
      </w:r>
      <w:r w:rsidR="00143024">
        <w:rPr>
          <w:rFonts w:asciiTheme="minorHAnsi" w:hAnsiTheme="minorHAnsi" w:cs="Arial"/>
          <w:color w:val="000000" w:themeColor="text1"/>
        </w:rPr>
        <w:t xml:space="preserve"> </w:t>
      </w:r>
      <w:r w:rsidRPr="00143024">
        <w:rPr>
          <w:rFonts w:asciiTheme="minorHAnsi" w:hAnsiTheme="minorHAnsi" w:cs="Arial"/>
          <w:bCs/>
          <w:color w:val="000000" w:themeColor="text1"/>
        </w:rPr>
        <w:t>Fax: +49 731 962 87 97</w:t>
      </w:r>
    </w:p>
    <w:p w14:paraId="0695CB23" w14:textId="59F6C86B" w:rsidR="001C24F5" w:rsidRDefault="00143024" w:rsidP="00FB74B2">
      <w:pPr>
        <w:spacing w:line="360" w:lineRule="auto"/>
        <w:jc w:val="both"/>
        <w:rPr>
          <w:rFonts w:asciiTheme="minorHAnsi" w:hAnsiTheme="minorHAnsi" w:cs="Arial"/>
          <w:color w:val="000000" w:themeColor="text1"/>
        </w:rPr>
      </w:pPr>
      <w:r>
        <w:rPr>
          <w:rFonts w:asciiTheme="minorHAnsi" w:hAnsiTheme="minorHAnsi" w:cs="Arial"/>
          <w:bCs/>
          <w:color w:val="000000" w:themeColor="text1"/>
        </w:rPr>
        <w:t xml:space="preserve">E-Mail: </w:t>
      </w:r>
      <w:r w:rsidRPr="00B53C15">
        <w:rPr>
          <w:rFonts w:asciiTheme="minorHAnsi" w:hAnsiTheme="minorHAnsi" w:cs="Arial"/>
          <w:bCs/>
          <w:color w:val="000000" w:themeColor="text1"/>
        </w:rPr>
        <w:t>ts@press-n-relations.de</w:t>
      </w:r>
      <w:r>
        <w:rPr>
          <w:rFonts w:asciiTheme="minorHAnsi" w:hAnsiTheme="minorHAnsi" w:cs="Arial"/>
          <w:bCs/>
          <w:color w:val="000000" w:themeColor="text1"/>
        </w:rPr>
        <w:t xml:space="preserve"> </w:t>
      </w:r>
      <w:r w:rsidRPr="007366BD">
        <w:rPr>
          <w:rFonts w:asciiTheme="minorHAnsi" w:hAnsiTheme="minorHAnsi" w:cs="Arial"/>
          <w:color w:val="000000" w:themeColor="text1"/>
        </w:rPr>
        <w:t>•</w:t>
      </w:r>
      <w:r>
        <w:rPr>
          <w:rFonts w:asciiTheme="minorHAnsi" w:hAnsiTheme="minorHAnsi" w:cs="Arial"/>
          <w:color w:val="000000" w:themeColor="text1"/>
        </w:rPr>
        <w:t xml:space="preserve"> Internet: </w:t>
      </w:r>
      <w:r w:rsidR="001C24F5" w:rsidRPr="001C24F5">
        <w:rPr>
          <w:rFonts w:asciiTheme="minorHAnsi" w:hAnsiTheme="minorHAnsi" w:cs="Arial"/>
          <w:color w:val="000000" w:themeColor="text1"/>
        </w:rPr>
        <w:t>www.press-n-relations.de</w:t>
      </w:r>
    </w:p>
    <w:p w14:paraId="318BE704" w14:textId="77777777" w:rsidR="001C24F5" w:rsidRDefault="001C24F5" w:rsidP="00FB74B2">
      <w:pPr>
        <w:spacing w:line="360" w:lineRule="auto"/>
        <w:jc w:val="both"/>
        <w:rPr>
          <w:rFonts w:asciiTheme="minorHAnsi" w:hAnsiTheme="minorHAnsi" w:cs="Arial"/>
          <w:color w:val="000000" w:themeColor="text1"/>
        </w:rPr>
      </w:pPr>
    </w:p>
    <w:p w14:paraId="6B73A1A3" w14:textId="77777777" w:rsidR="001C24F5" w:rsidRPr="001C24F5" w:rsidRDefault="001C24F5" w:rsidP="001C24F5">
      <w:pPr>
        <w:spacing w:line="360" w:lineRule="auto"/>
        <w:jc w:val="both"/>
        <w:rPr>
          <w:rFonts w:asciiTheme="minorHAnsi" w:hAnsiTheme="minorHAnsi" w:cs="Arial"/>
          <w:b/>
          <w:bCs/>
          <w:color w:val="000000" w:themeColor="text1"/>
        </w:rPr>
      </w:pPr>
      <w:r w:rsidRPr="001C24F5">
        <w:rPr>
          <w:rFonts w:asciiTheme="minorHAnsi" w:hAnsiTheme="minorHAnsi" w:cs="Arial"/>
          <w:b/>
          <w:bCs/>
          <w:color w:val="000000" w:themeColor="text1"/>
        </w:rPr>
        <w:t>Über die SIEVERS-GROUP</w:t>
      </w:r>
    </w:p>
    <w:p w14:paraId="0776069F" w14:textId="76DF8479" w:rsidR="001C24F5" w:rsidRPr="002448DF" w:rsidRDefault="002448DF" w:rsidP="002448DF">
      <w:pPr>
        <w:spacing w:line="360" w:lineRule="auto"/>
        <w:jc w:val="both"/>
        <w:rPr>
          <w:rFonts w:asciiTheme="minorHAnsi" w:hAnsiTheme="minorHAnsi" w:cs="Arial"/>
          <w:bCs/>
          <w:color w:val="000000" w:themeColor="text1"/>
          <w:sz w:val="22"/>
          <w:szCs w:val="22"/>
        </w:rPr>
      </w:pPr>
      <w:r w:rsidRPr="002448DF">
        <w:rPr>
          <w:rFonts w:asciiTheme="minorHAnsi" w:hAnsiTheme="minorHAnsi" w:cs="Arial"/>
          <w:bCs/>
          <w:color w:val="000000" w:themeColor="text1"/>
          <w:sz w:val="22"/>
          <w:szCs w:val="22"/>
        </w:rPr>
        <w:t>Die SIEVERS-GROUP bietet seit mehr als 25 Jahren Unternehmen und Konzernen ganzheitliche IT-Architekturen zur strategischen Unternehmensführung. Das Unternehmen beschäftigt rund 280 Mitarbeiterinnen und Mitarbeiter an sechs Standorten – die meisten davon am Hauptsitz in Osnabrück. Jährlich erarbeiten die IT-Berater und -Systemingenieure für über 1.000 Kunden exakt auf deren Bedürfnisse zugeschnittene Lösungen. Dabei greifen sie auf einzeln skalierbare Bausteine aus einem breiten Portfolio zurück. Dieses reicht von betriebswirtschaftlichen Softwarelösungen, wie beispielsweise ERP-, CRM- oder Business-Intelligence-Lösungen, über Infrastrukturangebote, wie Server und Storage, bis hin zu soft- und hardwaregestützten Kommunikationssystemen.</w:t>
      </w:r>
    </w:p>
    <w:sectPr w:rsidR="001C24F5" w:rsidRPr="002448DF" w:rsidSect="00EE73DA">
      <w:headerReference w:type="even" r:id="rId9"/>
      <w:headerReference w:type="default" r:id="rId10"/>
      <w:footerReference w:type="default" r:id="rId11"/>
      <w:pgSz w:w="11900" w:h="16840"/>
      <w:pgMar w:top="3119" w:right="3111" w:bottom="1560" w:left="1417"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02DF4" w14:textId="77777777" w:rsidR="00CD39C2" w:rsidRDefault="00CD39C2" w:rsidP="009B407F">
      <w:r>
        <w:separator/>
      </w:r>
    </w:p>
  </w:endnote>
  <w:endnote w:type="continuationSeparator" w:id="0">
    <w:p w14:paraId="74105AB7" w14:textId="77777777" w:rsidR="00CD39C2" w:rsidRDefault="00CD39C2" w:rsidP="009B4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00000003" w:usb1="00000000" w:usb2="00000000" w:usb3="00000000" w:csb0="00000001"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9A7C8" w14:textId="77777777" w:rsidR="00CD39C2" w:rsidRPr="00A72359" w:rsidRDefault="00CD39C2">
    <w:pPr>
      <w:pStyle w:val="Fuzeile"/>
      <w:jc w:val="center"/>
      <w:rPr>
        <w:rFonts w:ascii="Arial" w:hAnsi="Arial" w:cs="Arial"/>
        <w:color w:val="A6A6A6"/>
        <w:sz w:val="20"/>
        <w:szCs w:val="20"/>
      </w:rPr>
    </w:pPr>
  </w:p>
  <w:p w14:paraId="7236722E" w14:textId="77777777" w:rsidR="00CD39C2" w:rsidRPr="00A72359" w:rsidRDefault="00CD39C2" w:rsidP="003F3F13">
    <w:pPr>
      <w:pStyle w:val="Fuzeile"/>
      <w:jc w:val="center"/>
      <w:rPr>
        <w:rFonts w:ascii="Arial" w:hAnsi="Arial" w:cs="Arial"/>
        <w:color w:val="A6A6A6"/>
        <w:sz w:val="20"/>
        <w:szCs w:val="20"/>
      </w:rPr>
    </w:pPr>
  </w:p>
  <w:p w14:paraId="2DC73657" w14:textId="77777777" w:rsidR="00CD39C2" w:rsidRDefault="00CD39C2">
    <w:pPr>
      <w:pStyle w:val="Fuzeile"/>
      <w:jc w:val="center"/>
    </w:pPr>
  </w:p>
  <w:p w14:paraId="4E7C632C" w14:textId="77777777" w:rsidR="00CD39C2" w:rsidRDefault="00CD39C2">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946B1" w14:textId="77777777" w:rsidR="00CD39C2" w:rsidRDefault="00CD39C2" w:rsidP="009B407F">
      <w:r>
        <w:separator/>
      </w:r>
    </w:p>
  </w:footnote>
  <w:footnote w:type="continuationSeparator" w:id="0">
    <w:p w14:paraId="207FDB09" w14:textId="77777777" w:rsidR="00CD39C2" w:rsidRDefault="00CD39C2" w:rsidP="009B407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2782"/>
      <w:gridCol w:w="2095"/>
      <w:gridCol w:w="2615"/>
    </w:tblGrid>
    <w:tr w:rsidR="00CD39C2" w:rsidRPr="00A72359" w14:paraId="2398DB85" w14:textId="77777777" w:rsidTr="00A72359">
      <w:trPr>
        <w:trHeight w:val="151"/>
      </w:trPr>
      <w:tc>
        <w:tcPr>
          <w:tcW w:w="2389" w:type="pct"/>
          <w:tcBorders>
            <w:top w:val="nil"/>
            <w:left w:val="nil"/>
            <w:bottom w:val="single" w:sz="4" w:space="0" w:color="4F81BD"/>
            <w:right w:val="nil"/>
          </w:tcBorders>
        </w:tcPr>
        <w:p w14:paraId="50E4FFCE" w14:textId="77777777" w:rsidR="00CD39C2" w:rsidRPr="00A72359" w:rsidRDefault="00CD39C2">
          <w:pPr>
            <w:pStyle w:val="Kopfzeile"/>
            <w:spacing w:line="276" w:lineRule="auto"/>
            <w:rPr>
              <w:rFonts w:eastAsia="MS Gothic"/>
              <w:b/>
              <w:bCs/>
              <w:color w:val="4F81BD"/>
            </w:rPr>
          </w:pPr>
        </w:p>
      </w:tc>
      <w:tc>
        <w:tcPr>
          <w:tcW w:w="333" w:type="pct"/>
          <w:vMerge w:val="restart"/>
          <w:noWrap/>
          <w:vAlign w:val="center"/>
          <w:hideMark/>
        </w:tcPr>
        <w:p w14:paraId="7C366364" w14:textId="77777777" w:rsidR="00CD39C2" w:rsidRPr="00A72359" w:rsidRDefault="00CD39C2">
          <w:pPr>
            <w:pStyle w:val="MittleresRaster21"/>
            <w:rPr>
              <w:rFonts w:ascii="Cambria" w:hAnsi="Cambria"/>
              <w:color w:val="4F81BD"/>
              <w:szCs w:val="20"/>
            </w:rPr>
          </w:pPr>
          <w:r w:rsidRPr="00A72359">
            <w:rPr>
              <w:rFonts w:ascii="Cambria" w:hAnsi="Cambria"/>
              <w:color w:val="4F81BD"/>
            </w:rPr>
            <w:t>[Geben Sie Text ein]</w:t>
          </w:r>
        </w:p>
      </w:tc>
      <w:tc>
        <w:tcPr>
          <w:tcW w:w="2278" w:type="pct"/>
          <w:tcBorders>
            <w:top w:val="nil"/>
            <w:left w:val="nil"/>
            <w:bottom w:val="single" w:sz="4" w:space="0" w:color="4F81BD"/>
            <w:right w:val="nil"/>
          </w:tcBorders>
        </w:tcPr>
        <w:p w14:paraId="4D8FE033" w14:textId="77777777" w:rsidR="00CD39C2" w:rsidRPr="00A72359" w:rsidRDefault="00CD39C2">
          <w:pPr>
            <w:pStyle w:val="Kopfzeile"/>
            <w:spacing w:line="276" w:lineRule="auto"/>
            <w:rPr>
              <w:rFonts w:eastAsia="MS Gothic"/>
              <w:b/>
              <w:bCs/>
              <w:color w:val="4F81BD"/>
            </w:rPr>
          </w:pPr>
        </w:p>
      </w:tc>
    </w:tr>
    <w:tr w:rsidR="00CD39C2" w:rsidRPr="00A72359" w14:paraId="0079B36C" w14:textId="77777777" w:rsidTr="00A72359">
      <w:trPr>
        <w:trHeight w:val="150"/>
      </w:trPr>
      <w:tc>
        <w:tcPr>
          <w:tcW w:w="2389" w:type="pct"/>
          <w:tcBorders>
            <w:top w:val="single" w:sz="4" w:space="0" w:color="4F81BD"/>
            <w:left w:val="nil"/>
            <w:bottom w:val="nil"/>
            <w:right w:val="nil"/>
          </w:tcBorders>
        </w:tcPr>
        <w:p w14:paraId="3A2A52BC" w14:textId="77777777" w:rsidR="00CD39C2" w:rsidRPr="00A72359" w:rsidRDefault="00CD39C2">
          <w:pPr>
            <w:pStyle w:val="Kopfzeile"/>
            <w:spacing w:line="276" w:lineRule="auto"/>
            <w:rPr>
              <w:rFonts w:eastAsia="MS Gothic"/>
              <w:b/>
              <w:bCs/>
              <w:color w:val="4F81BD"/>
            </w:rPr>
          </w:pPr>
        </w:p>
      </w:tc>
      <w:tc>
        <w:tcPr>
          <w:tcW w:w="0" w:type="auto"/>
          <w:vMerge/>
          <w:vAlign w:val="center"/>
          <w:hideMark/>
        </w:tcPr>
        <w:p w14:paraId="04B4D2D6" w14:textId="77777777" w:rsidR="00CD39C2" w:rsidRPr="00A72359" w:rsidRDefault="00CD39C2">
          <w:pPr>
            <w:rPr>
              <w:color w:val="4F81BD"/>
              <w:sz w:val="22"/>
              <w:szCs w:val="22"/>
            </w:rPr>
          </w:pPr>
        </w:p>
      </w:tc>
      <w:tc>
        <w:tcPr>
          <w:tcW w:w="2278" w:type="pct"/>
          <w:tcBorders>
            <w:top w:val="single" w:sz="4" w:space="0" w:color="4F81BD"/>
            <w:left w:val="nil"/>
            <w:bottom w:val="nil"/>
            <w:right w:val="nil"/>
          </w:tcBorders>
        </w:tcPr>
        <w:p w14:paraId="28091BBC" w14:textId="77777777" w:rsidR="00CD39C2" w:rsidRPr="00A72359" w:rsidRDefault="00CD39C2">
          <w:pPr>
            <w:pStyle w:val="Kopfzeile"/>
            <w:spacing w:line="276" w:lineRule="auto"/>
            <w:rPr>
              <w:rFonts w:eastAsia="MS Gothic"/>
              <w:b/>
              <w:bCs/>
              <w:color w:val="4F81BD"/>
            </w:rPr>
          </w:pPr>
        </w:p>
      </w:tc>
    </w:tr>
  </w:tbl>
  <w:p w14:paraId="57E4EB95" w14:textId="77777777" w:rsidR="00CD39C2" w:rsidRDefault="00CD39C2">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5CD82" w14:textId="77777777" w:rsidR="00CD39C2" w:rsidRPr="003F3F13" w:rsidRDefault="00CD39C2" w:rsidP="002E5642">
    <w:pPr>
      <w:pStyle w:val="Kopfzeile"/>
      <w:tabs>
        <w:tab w:val="clear" w:pos="4536"/>
        <w:tab w:val="clear" w:pos="9072"/>
        <w:tab w:val="left" w:pos="1348"/>
      </w:tabs>
      <w:ind w:right="-2126"/>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57728" behindDoc="0" locked="0" layoutInCell="1" allowOverlap="1" wp14:anchorId="784440E8" wp14:editId="6D7AF9B1">
              <wp:simplePos x="0" y="0"/>
              <wp:positionH relativeFrom="column">
                <wp:posOffset>5024755</wp:posOffset>
              </wp:positionH>
              <wp:positionV relativeFrom="paragraph">
                <wp:posOffset>-78105</wp:posOffset>
              </wp:positionV>
              <wp:extent cx="1083310" cy="991235"/>
              <wp:effectExtent l="0" t="0" r="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991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9ED6B" w14:textId="77777777" w:rsidR="00CD39C2" w:rsidRDefault="00CD39C2">
                          <w:r>
                            <w:rPr>
                              <w:noProof/>
                            </w:rPr>
                            <w:drawing>
                              <wp:inline distT="0" distB="0" distL="0" distR="0" wp14:anchorId="252A70E4" wp14:editId="6839B0D8">
                                <wp:extent cx="900430" cy="900430"/>
                                <wp:effectExtent l="0" t="0" r="0" b="0"/>
                                <wp:docPr id="2" name="Bild 1" descr="SIEVERS_Logo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VERS_Logo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5.65pt;margin-top:-6.15pt;width:85.3pt;height:78.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" stroked="f">
              <v:textbox style="mso-fit-shape-to-text:t">
                <w:txbxContent>
                  <w:p w:rsidR="0007475F" w:rsidRDefault="00951C25">
                    <w:r>
                      <w:rPr>
                        <w:noProof/>
                      </w:rPr>
                      <w:drawing>
                        <wp:inline distT="0" distB="0" distL="0" distR="0">
                          <wp:extent cx="900430" cy="900430"/>
                          <wp:effectExtent l="0" t="0" r="0" b="0"/>
                          <wp:docPr id="2" name="Bild 1" descr="SIEVERS_Logo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VERS_Logo20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p>
                </w:txbxContent>
              </v:textbox>
            </v:shape>
          </w:pict>
        </mc:Fallback>
      </mc:AlternateContent>
    </w:r>
    <w:r>
      <w:rPr>
        <w:rFonts w:ascii="Arial" w:hAnsi="Arial" w:cs="Arial"/>
        <w:sz w:val="32"/>
        <w:szCs w:val="32"/>
      </w:rPr>
      <w:t>Pressemitteilung</w:t>
    </w:r>
    <w:r w:rsidRPr="003F3F13">
      <w:rPr>
        <w:rFonts w:ascii="Arial" w:hAnsi="Arial" w:cs="Arial"/>
        <w:sz w:val="32"/>
        <w:szCs w:val="32"/>
      </w:rPr>
      <w:tab/>
    </w:r>
    <w:r w:rsidRPr="003F3F13">
      <w:rPr>
        <w:rFonts w:ascii="Arial" w:hAnsi="Arial" w:cs="Arial"/>
        <w:sz w:val="32"/>
        <w:szCs w:val="32"/>
      </w:rPr>
      <w:tab/>
    </w:r>
    <w:r w:rsidRPr="003F3F13">
      <w:rPr>
        <w:rFonts w:ascii="Arial" w:hAnsi="Arial" w:cs="Arial"/>
        <w:sz w:val="32"/>
        <w:szCs w:val="32"/>
      </w:rPr>
      <w:tab/>
    </w:r>
    <w:r w:rsidRPr="003F3F13">
      <w:rPr>
        <w:rFonts w:ascii="Arial" w:hAnsi="Arial" w:cs="Arial"/>
        <w:sz w:val="32"/>
        <w:szCs w:val="32"/>
      </w:rPr>
      <w:tab/>
    </w:r>
    <w:r w:rsidRPr="003F3F13">
      <w:rPr>
        <w:rFonts w:ascii="Arial" w:hAnsi="Arial" w:cs="Arial"/>
        <w:sz w:val="32"/>
        <w:szCs w:val="32"/>
      </w:rPr>
      <w:tab/>
    </w:r>
    <w:r w:rsidRPr="003F3F13">
      <w:rPr>
        <w:rFonts w:ascii="Arial" w:hAnsi="Arial" w:cs="Arial"/>
        <w:sz w:val="32"/>
        <w:szCs w:val="32"/>
      </w:rPr>
      <w:tab/>
    </w:r>
    <w:r w:rsidRPr="003F3F13">
      <w:rPr>
        <w:rFonts w:ascii="Arial" w:hAnsi="Arial" w:cs="Arial"/>
        <w:sz w:val="32"/>
        <w:szCs w:val="3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D7042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FCC3A4C"/>
    <w:multiLevelType w:val="hybridMultilevel"/>
    <w:tmpl w:val="63705B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B0"/>
    <w:rsid w:val="0000024E"/>
    <w:rsid w:val="000004C9"/>
    <w:rsid w:val="000017FD"/>
    <w:rsid w:val="00004340"/>
    <w:rsid w:val="00004C4D"/>
    <w:rsid w:val="000078D4"/>
    <w:rsid w:val="00007E5A"/>
    <w:rsid w:val="00011831"/>
    <w:rsid w:val="00011A39"/>
    <w:rsid w:val="00012CD0"/>
    <w:rsid w:val="00012DE8"/>
    <w:rsid w:val="0001480C"/>
    <w:rsid w:val="0002074A"/>
    <w:rsid w:val="000214CD"/>
    <w:rsid w:val="000216D2"/>
    <w:rsid w:val="000226F6"/>
    <w:rsid w:val="00024CF7"/>
    <w:rsid w:val="00024DD1"/>
    <w:rsid w:val="000255EB"/>
    <w:rsid w:val="000263E0"/>
    <w:rsid w:val="000308C7"/>
    <w:rsid w:val="00034EAF"/>
    <w:rsid w:val="00036A8C"/>
    <w:rsid w:val="00037F31"/>
    <w:rsid w:val="00040324"/>
    <w:rsid w:val="0004084C"/>
    <w:rsid w:val="000414A3"/>
    <w:rsid w:val="000419AD"/>
    <w:rsid w:val="000419C4"/>
    <w:rsid w:val="00042717"/>
    <w:rsid w:val="00042F0B"/>
    <w:rsid w:val="000448C9"/>
    <w:rsid w:val="00045318"/>
    <w:rsid w:val="00051299"/>
    <w:rsid w:val="00051CD0"/>
    <w:rsid w:val="00051E10"/>
    <w:rsid w:val="0005258C"/>
    <w:rsid w:val="0005350C"/>
    <w:rsid w:val="00053DF7"/>
    <w:rsid w:val="000546B2"/>
    <w:rsid w:val="0005695C"/>
    <w:rsid w:val="00056F9D"/>
    <w:rsid w:val="00057692"/>
    <w:rsid w:val="00060EB7"/>
    <w:rsid w:val="00063BD7"/>
    <w:rsid w:val="00064888"/>
    <w:rsid w:val="000671D1"/>
    <w:rsid w:val="000676AB"/>
    <w:rsid w:val="00070BBE"/>
    <w:rsid w:val="0007475F"/>
    <w:rsid w:val="00076BE3"/>
    <w:rsid w:val="00082803"/>
    <w:rsid w:val="000861DC"/>
    <w:rsid w:val="00087728"/>
    <w:rsid w:val="00090A72"/>
    <w:rsid w:val="00091337"/>
    <w:rsid w:val="0009176D"/>
    <w:rsid w:val="0009209F"/>
    <w:rsid w:val="00092BBF"/>
    <w:rsid w:val="00093589"/>
    <w:rsid w:val="00094886"/>
    <w:rsid w:val="00095C44"/>
    <w:rsid w:val="0009669E"/>
    <w:rsid w:val="00097EBF"/>
    <w:rsid w:val="000A091A"/>
    <w:rsid w:val="000A3700"/>
    <w:rsid w:val="000A3D0D"/>
    <w:rsid w:val="000A77D2"/>
    <w:rsid w:val="000B05C5"/>
    <w:rsid w:val="000B0683"/>
    <w:rsid w:val="000B0841"/>
    <w:rsid w:val="000B15F4"/>
    <w:rsid w:val="000B68A0"/>
    <w:rsid w:val="000B7B32"/>
    <w:rsid w:val="000C09E8"/>
    <w:rsid w:val="000C19C8"/>
    <w:rsid w:val="000C313D"/>
    <w:rsid w:val="000C3892"/>
    <w:rsid w:val="000C4B99"/>
    <w:rsid w:val="000C5536"/>
    <w:rsid w:val="000C6224"/>
    <w:rsid w:val="000C7A17"/>
    <w:rsid w:val="000D5821"/>
    <w:rsid w:val="000E02FC"/>
    <w:rsid w:val="000E0C73"/>
    <w:rsid w:val="000E2061"/>
    <w:rsid w:val="000E2F47"/>
    <w:rsid w:val="000E675B"/>
    <w:rsid w:val="000E7BDF"/>
    <w:rsid w:val="000F4D78"/>
    <w:rsid w:val="000F6932"/>
    <w:rsid w:val="000F7043"/>
    <w:rsid w:val="00100B26"/>
    <w:rsid w:val="0010248A"/>
    <w:rsid w:val="001059D0"/>
    <w:rsid w:val="00107B5B"/>
    <w:rsid w:val="00113C50"/>
    <w:rsid w:val="00115F29"/>
    <w:rsid w:val="00122D2E"/>
    <w:rsid w:val="00123756"/>
    <w:rsid w:val="0012611E"/>
    <w:rsid w:val="001264EA"/>
    <w:rsid w:val="00126742"/>
    <w:rsid w:val="00126C0D"/>
    <w:rsid w:val="00126D16"/>
    <w:rsid w:val="001306BE"/>
    <w:rsid w:val="00135AEF"/>
    <w:rsid w:val="00135CF4"/>
    <w:rsid w:val="00137A38"/>
    <w:rsid w:val="00143024"/>
    <w:rsid w:val="00146EEE"/>
    <w:rsid w:val="00151D29"/>
    <w:rsid w:val="001534C7"/>
    <w:rsid w:val="00154F99"/>
    <w:rsid w:val="00155A07"/>
    <w:rsid w:val="001615DC"/>
    <w:rsid w:val="0016401D"/>
    <w:rsid w:val="00165131"/>
    <w:rsid w:val="001654B8"/>
    <w:rsid w:val="001703B6"/>
    <w:rsid w:val="0017087D"/>
    <w:rsid w:val="00171201"/>
    <w:rsid w:val="00171F40"/>
    <w:rsid w:val="00172082"/>
    <w:rsid w:val="001724F4"/>
    <w:rsid w:val="0018092F"/>
    <w:rsid w:val="00180ACA"/>
    <w:rsid w:val="00185FE4"/>
    <w:rsid w:val="00186385"/>
    <w:rsid w:val="0018678A"/>
    <w:rsid w:val="00191FE3"/>
    <w:rsid w:val="0019225A"/>
    <w:rsid w:val="0019460A"/>
    <w:rsid w:val="0019549E"/>
    <w:rsid w:val="00195A03"/>
    <w:rsid w:val="00196B10"/>
    <w:rsid w:val="001A00B5"/>
    <w:rsid w:val="001A1062"/>
    <w:rsid w:val="001A1A3D"/>
    <w:rsid w:val="001A5681"/>
    <w:rsid w:val="001B164F"/>
    <w:rsid w:val="001B17AC"/>
    <w:rsid w:val="001B3E52"/>
    <w:rsid w:val="001B4670"/>
    <w:rsid w:val="001B64A8"/>
    <w:rsid w:val="001C1A9B"/>
    <w:rsid w:val="001C24F5"/>
    <w:rsid w:val="001C415C"/>
    <w:rsid w:val="001C42CA"/>
    <w:rsid w:val="001C486D"/>
    <w:rsid w:val="001C4F89"/>
    <w:rsid w:val="001C731F"/>
    <w:rsid w:val="001D1B60"/>
    <w:rsid w:val="001D24F5"/>
    <w:rsid w:val="001D5D80"/>
    <w:rsid w:val="001D726E"/>
    <w:rsid w:val="001E5D41"/>
    <w:rsid w:val="001E7667"/>
    <w:rsid w:val="001E7E5E"/>
    <w:rsid w:val="001F05C6"/>
    <w:rsid w:val="001F2E7C"/>
    <w:rsid w:val="001F5711"/>
    <w:rsid w:val="001F69C6"/>
    <w:rsid w:val="001F6FFC"/>
    <w:rsid w:val="001F7721"/>
    <w:rsid w:val="00203D74"/>
    <w:rsid w:val="00204286"/>
    <w:rsid w:val="00204FB0"/>
    <w:rsid w:val="00207D6D"/>
    <w:rsid w:val="0021055F"/>
    <w:rsid w:val="00210C08"/>
    <w:rsid w:val="00210C86"/>
    <w:rsid w:val="00212593"/>
    <w:rsid w:val="002132CD"/>
    <w:rsid w:val="00215D76"/>
    <w:rsid w:val="002201A1"/>
    <w:rsid w:val="00224A24"/>
    <w:rsid w:val="002305BD"/>
    <w:rsid w:val="002309EC"/>
    <w:rsid w:val="00231C66"/>
    <w:rsid w:val="00231DAF"/>
    <w:rsid w:val="00232843"/>
    <w:rsid w:val="00235E19"/>
    <w:rsid w:val="00237524"/>
    <w:rsid w:val="002407D1"/>
    <w:rsid w:val="002413D8"/>
    <w:rsid w:val="00241788"/>
    <w:rsid w:val="0024485F"/>
    <w:rsid w:val="002448DF"/>
    <w:rsid w:val="00246498"/>
    <w:rsid w:val="00247CE8"/>
    <w:rsid w:val="00253132"/>
    <w:rsid w:val="00255DC6"/>
    <w:rsid w:val="002579A9"/>
    <w:rsid w:val="00262F6E"/>
    <w:rsid w:val="002633B4"/>
    <w:rsid w:val="00265403"/>
    <w:rsid w:val="00266807"/>
    <w:rsid w:val="00267EBC"/>
    <w:rsid w:val="00270B6D"/>
    <w:rsid w:val="00272F11"/>
    <w:rsid w:val="002766E1"/>
    <w:rsid w:val="0027718E"/>
    <w:rsid w:val="0028073E"/>
    <w:rsid w:val="00283EFB"/>
    <w:rsid w:val="00284D02"/>
    <w:rsid w:val="00290070"/>
    <w:rsid w:val="002911AB"/>
    <w:rsid w:val="00294B83"/>
    <w:rsid w:val="00294E8A"/>
    <w:rsid w:val="00295E66"/>
    <w:rsid w:val="00296CDF"/>
    <w:rsid w:val="00297166"/>
    <w:rsid w:val="0029723B"/>
    <w:rsid w:val="00297DC4"/>
    <w:rsid w:val="002A241C"/>
    <w:rsid w:val="002A6950"/>
    <w:rsid w:val="002A6ED4"/>
    <w:rsid w:val="002B013C"/>
    <w:rsid w:val="002B2105"/>
    <w:rsid w:val="002B4100"/>
    <w:rsid w:val="002B4A4D"/>
    <w:rsid w:val="002B62F5"/>
    <w:rsid w:val="002B7135"/>
    <w:rsid w:val="002C04AD"/>
    <w:rsid w:val="002C0D01"/>
    <w:rsid w:val="002C3AF7"/>
    <w:rsid w:val="002C413E"/>
    <w:rsid w:val="002C59CE"/>
    <w:rsid w:val="002C5A24"/>
    <w:rsid w:val="002D18B4"/>
    <w:rsid w:val="002D56A4"/>
    <w:rsid w:val="002D722A"/>
    <w:rsid w:val="002E184F"/>
    <w:rsid w:val="002E1E5B"/>
    <w:rsid w:val="002E50AE"/>
    <w:rsid w:val="002E5642"/>
    <w:rsid w:val="002E5926"/>
    <w:rsid w:val="002E79DF"/>
    <w:rsid w:val="002F0880"/>
    <w:rsid w:val="002F12EB"/>
    <w:rsid w:val="002F2FFF"/>
    <w:rsid w:val="002F5928"/>
    <w:rsid w:val="002F6306"/>
    <w:rsid w:val="002F683F"/>
    <w:rsid w:val="002F68A2"/>
    <w:rsid w:val="002F74CA"/>
    <w:rsid w:val="00320FB8"/>
    <w:rsid w:val="00321CBC"/>
    <w:rsid w:val="00321FF0"/>
    <w:rsid w:val="003224D5"/>
    <w:rsid w:val="0032352C"/>
    <w:rsid w:val="003249E7"/>
    <w:rsid w:val="00330758"/>
    <w:rsid w:val="00332278"/>
    <w:rsid w:val="00332AB9"/>
    <w:rsid w:val="0033474E"/>
    <w:rsid w:val="00334EF3"/>
    <w:rsid w:val="003363B0"/>
    <w:rsid w:val="003405CA"/>
    <w:rsid w:val="003418DE"/>
    <w:rsid w:val="00342F95"/>
    <w:rsid w:val="00344104"/>
    <w:rsid w:val="00345C9C"/>
    <w:rsid w:val="00346A59"/>
    <w:rsid w:val="003476C7"/>
    <w:rsid w:val="003514F2"/>
    <w:rsid w:val="0035163D"/>
    <w:rsid w:val="00351A38"/>
    <w:rsid w:val="00353FA2"/>
    <w:rsid w:val="00355F04"/>
    <w:rsid w:val="00356DAC"/>
    <w:rsid w:val="00366E5E"/>
    <w:rsid w:val="00367DC5"/>
    <w:rsid w:val="00370337"/>
    <w:rsid w:val="00370EAA"/>
    <w:rsid w:val="0037128D"/>
    <w:rsid w:val="0037340C"/>
    <w:rsid w:val="00380C3B"/>
    <w:rsid w:val="00381100"/>
    <w:rsid w:val="003817C5"/>
    <w:rsid w:val="00385397"/>
    <w:rsid w:val="003862C3"/>
    <w:rsid w:val="0038665B"/>
    <w:rsid w:val="00386C67"/>
    <w:rsid w:val="00390EFC"/>
    <w:rsid w:val="00391443"/>
    <w:rsid w:val="00392AFA"/>
    <w:rsid w:val="00393F7A"/>
    <w:rsid w:val="003974F9"/>
    <w:rsid w:val="003A31E5"/>
    <w:rsid w:val="003A40B4"/>
    <w:rsid w:val="003A59FD"/>
    <w:rsid w:val="003A69AA"/>
    <w:rsid w:val="003A7195"/>
    <w:rsid w:val="003B0398"/>
    <w:rsid w:val="003B4226"/>
    <w:rsid w:val="003B487F"/>
    <w:rsid w:val="003B5273"/>
    <w:rsid w:val="003B5488"/>
    <w:rsid w:val="003B704B"/>
    <w:rsid w:val="003B7BE7"/>
    <w:rsid w:val="003C01CF"/>
    <w:rsid w:val="003C07CD"/>
    <w:rsid w:val="003C4652"/>
    <w:rsid w:val="003C54CD"/>
    <w:rsid w:val="003C71AF"/>
    <w:rsid w:val="003C71E8"/>
    <w:rsid w:val="003D165A"/>
    <w:rsid w:val="003D4AAE"/>
    <w:rsid w:val="003D5730"/>
    <w:rsid w:val="003E05D2"/>
    <w:rsid w:val="003E1A34"/>
    <w:rsid w:val="003E1F42"/>
    <w:rsid w:val="003E3D79"/>
    <w:rsid w:val="003E4925"/>
    <w:rsid w:val="003F0554"/>
    <w:rsid w:val="003F0BBA"/>
    <w:rsid w:val="003F21E8"/>
    <w:rsid w:val="003F3F13"/>
    <w:rsid w:val="003F492A"/>
    <w:rsid w:val="00400164"/>
    <w:rsid w:val="00401AA6"/>
    <w:rsid w:val="004071FC"/>
    <w:rsid w:val="00411B20"/>
    <w:rsid w:val="0041382F"/>
    <w:rsid w:val="00413DE5"/>
    <w:rsid w:val="00415115"/>
    <w:rsid w:val="004230F6"/>
    <w:rsid w:val="004278A2"/>
    <w:rsid w:val="00430E64"/>
    <w:rsid w:val="004342E4"/>
    <w:rsid w:val="0043724B"/>
    <w:rsid w:val="00441458"/>
    <w:rsid w:val="00445B02"/>
    <w:rsid w:val="00450766"/>
    <w:rsid w:val="00452F2A"/>
    <w:rsid w:val="00455C2A"/>
    <w:rsid w:val="00455CBD"/>
    <w:rsid w:val="00457A2C"/>
    <w:rsid w:val="00457EDF"/>
    <w:rsid w:val="0046078C"/>
    <w:rsid w:val="00460EEB"/>
    <w:rsid w:val="00461B47"/>
    <w:rsid w:val="00461F6B"/>
    <w:rsid w:val="00463945"/>
    <w:rsid w:val="0046409D"/>
    <w:rsid w:val="00467DDE"/>
    <w:rsid w:val="004704FF"/>
    <w:rsid w:val="00472433"/>
    <w:rsid w:val="004731AD"/>
    <w:rsid w:val="00473701"/>
    <w:rsid w:val="00473D6F"/>
    <w:rsid w:val="00480031"/>
    <w:rsid w:val="00480919"/>
    <w:rsid w:val="004826F8"/>
    <w:rsid w:val="00483BC2"/>
    <w:rsid w:val="0048541E"/>
    <w:rsid w:val="00493BEE"/>
    <w:rsid w:val="004944E1"/>
    <w:rsid w:val="00495275"/>
    <w:rsid w:val="00496B7C"/>
    <w:rsid w:val="004A5817"/>
    <w:rsid w:val="004A616D"/>
    <w:rsid w:val="004A6BF8"/>
    <w:rsid w:val="004B0AEA"/>
    <w:rsid w:val="004B11E4"/>
    <w:rsid w:val="004B1607"/>
    <w:rsid w:val="004B329B"/>
    <w:rsid w:val="004B3892"/>
    <w:rsid w:val="004B5435"/>
    <w:rsid w:val="004B63FD"/>
    <w:rsid w:val="004B7073"/>
    <w:rsid w:val="004C020F"/>
    <w:rsid w:val="004C0BC3"/>
    <w:rsid w:val="004C144C"/>
    <w:rsid w:val="004C1F71"/>
    <w:rsid w:val="004C350F"/>
    <w:rsid w:val="004C4177"/>
    <w:rsid w:val="004C5D52"/>
    <w:rsid w:val="004C6B8C"/>
    <w:rsid w:val="004C7937"/>
    <w:rsid w:val="004D0182"/>
    <w:rsid w:val="004D02C2"/>
    <w:rsid w:val="004D08BD"/>
    <w:rsid w:val="004D13BF"/>
    <w:rsid w:val="004D4527"/>
    <w:rsid w:val="004D6D06"/>
    <w:rsid w:val="004D7413"/>
    <w:rsid w:val="004D79D1"/>
    <w:rsid w:val="004E2740"/>
    <w:rsid w:val="004E4A91"/>
    <w:rsid w:val="004E4B73"/>
    <w:rsid w:val="004E6BF0"/>
    <w:rsid w:val="004F4326"/>
    <w:rsid w:val="004F526C"/>
    <w:rsid w:val="004F5781"/>
    <w:rsid w:val="004F5D35"/>
    <w:rsid w:val="004F6175"/>
    <w:rsid w:val="004F6B63"/>
    <w:rsid w:val="004F76E2"/>
    <w:rsid w:val="00502596"/>
    <w:rsid w:val="00502F9B"/>
    <w:rsid w:val="00503A54"/>
    <w:rsid w:val="00503A62"/>
    <w:rsid w:val="00504004"/>
    <w:rsid w:val="005043A0"/>
    <w:rsid w:val="00504E8B"/>
    <w:rsid w:val="00505782"/>
    <w:rsid w:val="005068C9"/>
    <w:rsid w:val="005102BA"/>
    <w:rsid w:val="00512D7B"/>
    <w:rsid w:val="00513341"/>
    <w:rsid w:val="00513CF5"/>
    <w:rsid w:val="005143EA"/>
    <w:rsid w:val="005144CC"/>
    <w:rsid w:val="00515240"/>
    <w:rsid w:val="00520D44"/>
    <w:rsid w:val="005238FE"/>
    <w:rsid w:val="00527F47"/>
    <w:rsid w:val="0053218F"/>
    <w:rsid w:val="0053223F"/>
    <w:rsid w:val="00535517"/>
    <w:rsid w:val="00536A27"/>
    <w:rsid w:val="00541436"/>
    <w:rsid w:val="00541526"/>
    <w:rsid w:val="00542DA3"/>
    <w:rsid w:val="00543597"/>
    <w:rsid w:val="00543EFF"/>
    <w:rsid w:val="0055103A"/>
    <w:rsid w:val="0055147C"/>
    <w:rsid w:val="005531D9"/>
    <w:rsid w:val="005540F4"/>
    <w:rsid w:val="005552DC"/>
    <w:rsid w:val="00555571"/>
    <w:rsid w:val="005567EE"/>
    <w:rsid w:val="00560161"/>
    <w:rsid w:val="0056289E"/>
    <w:rsid w:val="00566766"/>
    <w:rsid w:val="005711B5"/>
    <w:rsid w:val="00571C22"/>
    <w:rsid w:val="00572F48"/>
    <w:rsid w:val="00573BEB"/>
    <w:rsid w:val="00575C69"/>
    <w:rsid w:val="00583633"/>
    <w:rsid w:val="005843D2"/>
    <w:rsid w:val="00591235"/>
    <w:rsid w:val="00591D10"/>
    <w:rsid w:val="00594934"/>
    <w:rsid w:val="005951D6"/>
    <w:rsid w:val="0059661E"/>
    <w:rsid w:val="005A2228"/>
    <w:rsid w:val="005A2E57"/>
    <w:rsid w:val="005A4525"/>
    <w:rsid w:val="005A46BB"/>
    <w:rsid w:val="005A4FFF"/>
    <w:rsid w:val="005A6A1D"/>
    <w:rsid w:val="005B0043"/>
    <w:rsid w:val="005B1513"/>
    <w:rsid w:val="005B41D4"/>
    <w:rsid w:val="005B61F2"/>
    <w:rsid w:val="005B6679"/>
    <w:rsid w:val="005C2884"/>
    <w:rsid w:val="005C2A46"/>
    <w:rsid w:val="005C4F84"/>
    <w:rsid w:val="005C66B6"/>
    <w:rsid w:val="005C68AC"/>
    <w:rsid w:val="005C6D97"/>
    <w:rsid w:val="005D09A0"/>
    <w:rsid w:val="005D215A"/>
    <w:rsid w:val="005D3821"/>
    <w:rsid w:val="005D6932"/>
    <w:rsid w:val="005D7301"/>
    <w:rsid w:val="005E4237"/>
    <w:rsid w:val="005E589E"/>
    <w:rsid w:val="005E61CE"/>
    <w:rsid w:val="005E729B"/>
    <w:rsid w:val="005E7421"/>
    <w:rsid w:val="005F0492"/>
    <w:rsid w:val="005F1DC5"/>
    <w:rsid w:val="005F2436"/>
    <w:rsid w:val="005F4962"/>
    <w:rsid w:val="006021C8"/>
    <w:rsid w:val="0060246B"/>
    <w:rsid w:val="00603768"/>
    <w:rsid w:val="00604057"/>
    <w:rsid w:val="006070AA"/>
    <w:rsid w:val="00610681"/>
    <w:rsid w:val="0061356C"/>
    <w:rsid w:val="006144B0"/>
    <w:rsid w:val="006156EC"/>
    <w:rsid w:val="006163C4"/>
    <w:rsid w:val="006179C4"/>
    <w:rsid w:val="006273E5"/>
    <w:rsid w:val="00632D3A"/>
    <w:rsid w:val="0063449F"/>
    <w:rsid w:val="00640C71"/>
    <w:rsid w:val="00641EEC"/>
    <w:rsid w:val="0064220D"/>
    <w:rsid w:val="0064617C"/>
    <w:rsid w:val="00646A3A"/>
    <w:rsid w:val="00647B3A"/>
    <w:rsid w:val="00653340"/>
    <w:rsid w:val="006572E5"/>
    <w:rsid w:val="006576E8"/>
    <w:rsid w:val="00657E4A"/>
    <w:rsid w:val="00661710"/>
    <w:rsid w:val="00663C17"/>
    <w:rsid w:val="0066461D"/>
    <w:rsid w:val="00666D57"/>
    <w:rsid w:val="006743CF"/>
    <w:rsid w:val="006777A3"/>
    <w:rsid w:val="006804F8"/>
    <w:rsid w:val="00680BDA"/>
    <w:rsid w:val="00684225"/>
    <w:rsid w:val="00685C3B"/>
    <w:rsid w:val="00694347"/>
    <w:rsid w:val="006A1B8A"/>
    <w:rsid w:val="006A4425"/>
    <w:rsid w:val="006A5CD0"/>
    <w:rsid w:val="006A6B83"/>
    <w:rsid w:val="006B035E"/>
    <w:rsid w:val="006B0970"/>
    <w:rsid w:val="006B0DF4"/>
    <w:rsid w:val="006B1590"/>
    <w:rsid w:val="006B168B"/>
    <w:rsid w:val="006B1B9A"/>
    <w:rsid w:val="006B2D41"/>
    <w:rsid w:val="006B5CFB"/>
    <w:rsid w:val="006B7425"/>
    <w:rsid w:val="006C2286"/>
    <w:rsid w:val="006C3855"/>
    <w:rsid w:val="006C389C"/>
    <w:rsid w:val="006D0DC2"/>
    <w:rsid w:val="006D2F89"/>
    <w:rsid w:val="006D596D"/>
    <w:rsid w:val="006E085C"/>
    <w:rsid w:val="006E11EF"/>
    <w:rsid w:val="006E1613"/>
    <w:rsid w:val="006E4362"/>
    <w:rsid w:val="006E4974"/>
    <w:rsid w:val="006F0347"/>
    <w:rsid w:val="006F1C87"/>
    <w:rsid w:val="006F1E30"/>
    <w:rsid w:val="006F3304"/>
    <w:rsid w:val="006F41E9"/>
    <w:rsid w:val="006F5FE5"/>
    <w:rsid w:val="007009E6"/>
    <w:rsid w:val="00700A59"/>
    <w:rsid w:val="00700C4C"/>
    <w:rsid w:val="00702BED"/>
    <w:rsid w:val="00705EFB"/>
    <w:rsid w:val="00706FCA"/>
    <w:rsid w:val="00707BB1"/>
    <w:rsid w:val="00711087"/>
    <w:rsid w:val="007132D4"/>
    <w:rsid w:val="00715A33"/>
    <w:rsid w:val="00716250"/>
    <w:rsid w:val="007170AF"/>
    <w:rsid w:val="00717EEF"/>
    <w:rsid w:val="00720CC8"/>
    <w:rsid w:val="007218E9"/>
    <w:rsid w:val="00723D65"/>
    <w:rsid w:val="00724396"/>
    <w:rsid w:val="00727CDC"/>
    <w:rsid w:val="0073089D"/>
    <w:rsid w:val="00730EAE"/>
    <w:rsid w:val="007326EC"/>
    <w:rsid w:val="0073628D"/>
    <w:rsid w:val="007366BD"/>
    <w:rsid w:val="0074147F"/>
    <w:rsid w:val="0074166E"/>
    <w:rsid w:val="00743736"/>
    <w:rsid w:val="00743F30"/>
    <w:rsid w:val="00745BFE"/>
    <w:rsid w:val="00746975"/>
    <w:rsid w:val="00750F6A"/>
    <w:rsid w:val="00751660"/>
    <w:rsid w:val="007516B3"/>
    <w:rsid w:val="0075261B"/>
    <w:rsid w:val="007526ED"/>
    <w:rsid w:val="00752AF0"/>
    <w:rsid w:val="00755C2F"/>
    <w:rsid w:val="007568BB"/>
    <w:rsid w:val="00756EE3"/>
    <w:rsid w:val="00757B7C"/>
    <w:rsid w:val="0076327B"/>
    <w:rsid w:val="0076466B"/>
    <w:rsid w:val="00765BFA"/>
    <w:rsid w:val="00765C64"/>
    <w:rsid w:val="00771139"/>
    <w:rsid w:val="00773600"/>
    <w:rsid w:val="00773676"/>
    <w:rsid w:val="007754D0"/>
    <w:rsid w:val="00777F92"/>
    <w:rsid w:val="007801EC"/>
    <w:rsid w:val="00781268"/>
    <w:rsid w:val="007812C8"/>
    <w:rsid w:val="0078238F"/>
    <w:rsid w:val="00783C5E"/>
    <w:rsid w:val="0078432B"/>
    <w:rsid w:val="00787627"/>
    <w:rsid w:val="00795082"/>
    <w:rsid w:val="00796BD8"/>
    <w:rsid w:val="00796C1B"/>
    <w:rsid w:val="007A07FF"/>
    <w:rsid w:val="007A29D0"/>
    <w:rsid w:val="007A5CDB"/>
    <w:rsid w:val="007A68DB"/>
    <w:rsid w:val="007A6DAF"/>
    <w:rsid w:val="007B0F8F"/>
    <w:rsid w:val="007B1472"/>
    <w:rsid w:val="007B25A7"/>
    <w:rsid w:val="007B5435"/>
    <w:rsid w:val="007C0C98"/>
    <w:rsid w:val="007C1084"/>
    <w:rsid w:val="007C1248"/>
    <w:rsid w:val="007C1663"/>
    <w:rsid w:val="007C1839"/>
    <w:rsid w:val="007C2A97"/>
    <w:rsid w:val="007C2FFF"/>
    <w:rsid w:val="007C3F61"/>
    <w:rsid w:val="007C4C35"/>
    <w:rsid w:val="007C6111"/>
    <w:rsid w:val="007C7740"/>
    <w:rsid w:val="007D06A5"/>
    <w:rsid w:val="007D07D3"/>
    <w:rsid w:val="007D6F7F"/>
    <w:rsid w:val="007E19F4"/>
    <w:rsid w:val="007E1AAE"/>
    <w:rsid w:val="007E3264"/>
    <w:rsid w:val="007E5466"/>
    <w:rsid w:val="007E7522"/>
    <w:rsid w:val="007E7AF3"/>
    <w:rsid w:val="007F2B36"/>
    <w:rsid w:val="007F2E56"/>
    <w:rsid w:val="007F3CBB"/>
    <w:rsid w:val="007F6464"/>
    <w:rsid w:val="007F70E3"/>
    <w:rsid w:val="007F7D33"/>
    <w:rsid w:val="00800D16"/>
    <w:rsid w:val="0080272F"/>
    <w:rsid w:val="00802C9F"/>
    <w:rsid w:val="008066EC"/>
    <w:rsid w:val="00810B7C"/>
    <w:rsid w:val="00812A75"/>
    <w:rsid w:val="0081653D"/>
    <w:rsid w:val="008178F1"/>
    <w:rsid w:val="008211CC"/>
    <w:rsid w:val="00821B9B"/>
    <w:rsid w:val="00825C02"/>
    <w:rsid w:val="00825C37"/>
    <w:rsid w:val="00826C96"/>
    <w:rsid w:val="0083025B"/>
    <w:rsid w:val="008321DD"/>
    <w:rsid w:val="0083251B"/>
    <w:rsid w:val="008478C5"/>
    <w:rsid w:val="0085297D"/>
    <w:rsid w:val="00855695"/>
    <w:rsid w:val="00860DF7"/>
    <w:rsid w:val="00862831"/>
    <w:rsid w:val="00863094"/>
    <w:rsid w:val="00864033"/>
    <w:rsid w:val="00865040"/>
    <w:rsid w:val="0086779B"/>
    <w:rsid w:val="00873F82"/>
    <w:rsid w:val="00874B14"/>
    <w:rsid w:val="008751B1"/>
    <w:rsid w:val="00876BA0"/>
    <w:rsid w:val="00876D3A"/>
    <w:rsid w:val="00877040"/>
    <w:rsid w:val="008807C4"/>
    <w:rsid w:val="00881C88"/>
    <w:rsid w:val="008828BA"/>
    <w:rsid w:val="00885029"/>
    <w:rsid w:val="00886186"/>
    <w:rsid w:val="008863BC"/>
    <w:rsid w:val="00892272"/>
    <w:rsid w:val="00892C88"/>
    <w:rsid w:val="00894D7B"/>
    <w:rsid w:val="00895ECD"/>
    <w:rsid w:val="008A08FD"/>
    <w:rsid w:val="008A0CB3"/>
    <w:rsid w:val="008A12D8"/>
    <w:rsid w:val="008A2717"/>
    <w:rsid w:val="008A3FDC"/>
    <w:rsid w:val="008A4487"/>
    <w:rsid w:val="008A695B"/>
    <w:rsid w:val="008B1E17"/>
    <w:rsid w:val="008B2FC5"/>
    <w:rsid w:val="008B4B48"/>
    <w:rsid w:val="008B5079"/>
    <w:rsid w:val="008B5265"/>
    <w:rsid w:val="008C12CA"/>
    <w:rsid w:val="008C231B"/>
    <w:rsid w:val="008C3E11"/>
    <w:rsid w:val="008C435B"/>
    <w:rsid w:val="008C7B6B"/>
    <w:rsid w:val="008D0E7E"/>
    <w:rsid w:val="008D204A"/>
    <w:rsid w:val="008D5091"/>
    <w:rsid w:val="008D5903"/>
    <w:rsid w:val="008D7917"/>
    <w:rsid w:val="008E0EAD"/>
    <w:rsid w:val="008E2AB8"/>
    <w:rsid w:val="008E3326"/>
    <w:rsid w:val="008E3549"/>
    <w:rsid w:val="008E5B4D"/>
    <w:rsid w:val="008E5BC1"/>
    <w:rsid w:val="008E5D71"/>
    <w:rsid w:val="008E6823"/>
    <w:rsid w:val="008E70FD"/>
    <w:rsid w:val="008E72CC"/>
    <w:rsid w:val="00900159"/>
    <w:rsid w:val="009002FB"/>
    <w:rsid w:val="0091028C"/>
    <w:rsid w:val="0091487D"/>
    <w:rsid w:val="009154CF"/>
    <w:rsid w:val="0091661D"/>
    <w:rsid w:val="00917B69"/>
    <w:rsid w:val="00920237"/>
    <w:rsid w:val="0092179D"/>
    <w:rsid w:val="00922953"/>
    <w:rsid w:val="0092541E"/>
    <w:rsid w:val="00926D69"/>
    <w:rsid w:val="00927F8C"/>
    <w:rsid w:val="0093091C"/>
    <w:rsid w:val="009359E4"/>
    <w:rsid w:val="00935ED0"/>
    <w:rsid w:val="0093666D"/>
    <w:rsid w:val="00941476"/>
    <w:rsid w:val="009421E3"/>
    <w:rsid w:val="009422CD"/>
    <w:rsid w:val="0094435A"/>
    <w:rsid w:val="0094595A"/>
    <w:rsid w:val="00946768"/>
    <w:rsid w:val="009479DA"/>
    <w:rsid w:val="009509B6"/>
    <w:rsid w:val="00951C25"/>
    <w:rsid w:val="00953F4C"/>
    <w:rsid w:val="00956A97"/>
    <w:rsid w:val="009578F5"/>
    <w:rsid w:val="00962A29"/>
    <w:rsid w:val="00967484"/>
    <w:rsid w:val="009678C1"/>
    <w:rsid w:val="00970AC4"/>
    <w:rsid w:val="00971453"/>
    <w:rsid w:val="0097149E"/>
    <w:rsid w:val="00971772"/>
    <w:rsid w:val="0097179B"/>
    <w:rsid w:val="00971ACA"/>
    <w:rsid w:val="00971FA0"/>
    <w:rsid w:val="00973B6B"/>
    <w:rsid w:val="00976951"/>
    <w:rsid w:val="00980676"/>
    <w:rsid w:val="00983D8B"/>
    <w:rsid w:val="0099083F"/>
    <w:rsid w:val="00991411"/>
    <w:rsid w:val="009917D1"/>
    <w:rsid w:val="0099495C"/>
    <w:rsid w:val="009A11D1"/>
    <w:rsid w:val="009A2CC4"/>
    <w:rsid w:val="009A3232"/>
    <w:rsid w:val="009A6EF8"/>
    <w:rsid w:val="009B407F"/>
    <w:rsid w:val="009B5F97"/>
    <w:rsid w:val="009C08EE"/>
    <w:rsid w:val="009C1A6C"/>
    <w:rsid w:val="009C239D"/>
    <w:rsid w:val="009C411E"/>
    <w:rsid w:val="009C57D4"/>
    <w:rsid w:val="009C5A13"/>
    <w:rsid w:val="009D1788"/>
    <w:rsid w:val="009D1B53"/>
    <w:rsid w:val="009D1C05"/>
    <w:rsid w:val="009D241D"/>
    <w:rsid w:val="009D266B"/>
    <w:rsid w:val="009D4337"/>
    <w:rsid w:val="009D55C0"/>
    <w:rsid w:val="009E1820"/>
    <w:rsid w:val="009E63E0"/>
    <w:rsid w:val="009E7AD7"/>
    <w:rsid w:val="009E7B1E"/>
    <w:rsid w:val="009F05CE"/>
    <w:rsid w:val="009F3288"/>
    <w:rsid w:val="009F48B7"/>
    <w:rsid w:val="00A03307"/>
    <w:rsid w:val="00A055B0"/>
    <w:rsid w:val="00A106E8"/>
    <w:rsid w:val="00A1210A"/>
    <w:rsid w:val="00A12690"/>
    <w:rsid w:val="00A23703"/>
    <w:rsid w:val="00A23736"/>
    <w:rsid w:val="00A242E8"/>
    <w:rsid w:val="00A24E81"/>
    <w:rsid w:val="00A27991"/>
    <w:rsid w:val="00A31585"/>
    <w:rsid w:val="00A31B76"/>
    <w:rsid w:val="00A333AB"/>
    <w:rsid w:val="00A34BFF"/>
    <w:rsid w:val="00A361D3"/>
    <w:rsid w:val="00A36C07"/>
    <w:rsid w:val="00A36E28"/>
    <w:rsid w:val="00A400B5"/>
    <w:rsid w:val="00A443D1"/>
    <w:rsid w:val="00A45F74"/>
    <w:rsid w:val="00A475F7"/>
    <w:rsid w:val="00A47951"/>
    <w:rsid w:val="00A47EB9"/>
    <w:rsid w:val="00A47FD5"/>
    <w:rsid w:val="00A50963"/>
    <w:rsid w:val="00A51D4B"/>
    <w:rsid w:val="00A55076"/>
    <w:rsid w:val="00A566F0"/>
    <w:rsid w:val="00A56AE4"/>
    <w:rsid w:val="00A576B9"/>
    <w:rsid w:val="00A60F5C"/>
    <w:rsid w:val="00A64958"/>
    <w:rsid w:val="00A65B0B"/>
    <w:rsid w:val="00A67A32"/>
    <w:rsid w:val="00A71DD3"/>
    <w:rsid w:val="00A72359"/>
    <w:rsid w:val="00A766FA"/>
    <w:rsid w:val="00A80640"/>
    <w:rsid w:val="00A80A71"/>
    <w:rsid w:val="00A8130E"/>
    <w:rsid w:val="00A8309F"/>
    <w:rsid w:val="00A84439"/>
    <w:rsid w:val="00A8585E"/>
    <w:rsid w:val="00A85AE6"/>
    <w:rsid w:val="00A931B7"/>
    <w:rsid w:val="00A94204"/>
    <w:rsid w:val="00A94C84"/>
    <w:rsid w:val="00A9505D"/>
    <w:rsid w:val="00A9638F"/>
    <w:rsid w:val="00A96694"/>
    <w:rsid w:val="00AB38A0"/>
    <w:rsid w:val="00AB653B"/>
    <w:rsid w:val="00AB66B9"/>
    <w:rsid w:val="00AB7CC4"/>
    <w:rsid w:val="00AC0905"/>
    <w:rsid w:val="00AC1BD6"/>
    <w:rsid w:val="00AC2334"/>
    <w:rsid w:val="00AC341F"/>
    <w:rsid w:val="00AC34F9"/>
    <w:rsid w:val="00AC3509"/>
    <w:rsid w:val="00AC3D07"/>
    <w:rsid w:val="00AD076B"/>
    <w:rsid w:val="00AD2701"/>
    <w:rsid w:val="00AD6B65"/>
    <w:rsid w:val="00AE0337"/>
    <w:rsid w:val="00AE15AC"/>
    <w:rsid w:val="00AF3215"/>
    <w:rsid w:val="00AF37B8"/>
    <w:rsid w:val="00AF3C03"/>
    <w:rsid w:val="00AF42F9"/>
    <w:rsid w:val="00AF6BC9"/>
    <w:rsid w:val="00B01423"/>
    <w:rsid w:val="00B015D4"/>
    <w:rsid w:val="00B0195E"/>
    <w:rsid w:val="00B0333B"/>
    <w:rsid w:val="00B11BE4"/>
    <w:rsid w:val="00B148BA"/>
    <w:rsid w:val="00B16C76"/>
    <w:rsid w:val="00B22CFE"/>
    <w:rsid w:val="00B23766"/>
    <w:rsid w:val="00B2590B"/>
    <w:rsid w:val="00B274BC"/>
    <w:rsid w:val="00B30188"/>
    <w:rsid w:val="00B32193"/>
    <w:rsid w:val="00B40B73"/>
    <w:rsid w:val="00B41A8E"/>
    <w:rsid w:val="00B424FB"/>
    <w:rsid w:val="00B45360"/>
    <w:rsid w:val="00B460FB"/>
    <w:rsid w:val="00B470F7"/>
    <w:rsid w:val="00B5086D"/>
    <w:rsid w:val="00B50ED5"/>
    <w:rsid w:val="00B5227E"/>
    <w:rsid w:val="00B53C15"/>
    <w:rsid w:val="00B5592D"/>
    <w:rsid w:val="00B60FE4"/>
    <w:rsid w:val="00B61C48"/>
    <w:rsid w:val="00B620CC"/>
    <w:rsid w:val="00B63138"/>
    <w:rsid w:val="00B653AD"/>
    <w:rsid w:val="00B6557C"/>
    <w:rsid w:val="00B659CD"/>
    <w:rsid w:val="00B67414"/>
    <w:rsid w:val="00B71970"/>
    <w:rsid w:val="00B73FDF"/>
    <w:rsid w:val="00B74852"/>
    <w:rsid w:val="00B75B70"/>
    <w:rsid w:val="00B76080"/>
    <w:rsid w:val="00B7652A"/>
    <w:rsid w:val="00B774CA"/>
    <w:rsid w:val="00B80F1E"/>
    <w:rsid w:val="00B81EAA"/>
    <w:rsid w:val="00B8421C"/>
    <w:rsid w:val="00B84F6E"/>
    <w:rsid w:val="00B8510D"/>
    <w:rsid w:val="00B8530A"/>
    <w:rsid w:val="00B86700"/>
    <w:rsid w:val="00B87F41"/>
    <w:rsid w:val="00B94014"/>
    <w:rsid w:val="00B956D2"/>
    <w:rsid w:val="00B97616"/>
    <w:rsid w:val="00B97C44"/>
    <w:rsid w:val="00BA122B"/>
    <w:rsid w:val="00BA23EF"/>
    <w:rsid w:val="00BA251F"/>
    <w:rsid w:val="00BA2C70"/>
    <w:rsid w:val="00BA2C74"/>
    <w:rsid w:val="00BA6194"/>
    <w:rsid w:val="00BB02FC"/>
    <w:rsid w:val="00BB0EE5"/>
    <w:rsid w:val="00BB12B3"/>
    <w:rsid w:val="00BB43CB"/>
    <w:rsid w:val="00BB6A7B"/>
    <w:rsid w:val="00BB7F02"/>
    <w:rsid w:val="00BC0A87"/>
    <w:rsid w:val="00BC110C"/>
    <w:rsid w:val="00BC22B2"/>
    <w:rsid w:val="00BC2B0F"/>
    <w:rsid w:val="00BD07FA"/>
    <w:rsid w:val="00BD0902"/>
    <w:rsid w:val="00BD19D1"/>
    <w:rsid w:val="00BD34C0"/>
    <w:rsid w:val="00BD3A4A"/>
    <w:rsid w:val="00BD5889"/>
    <w:rsid w:val="00BD5E47"/>
    <w:rsid w:val="00BD6C05"/>
    <w:rsid w:val="00BE005A"/>
    <w:rsid w:val="00BE1C5A"/>
    <w:rsid w:val="00BE1D21"/>
    <w:rsid w:val="00BE7177"/>
    <w:rsid w:val="00BF01DE"/>
    <w:rsid w:val="00BF202D"/>
    <w:rsid w:val="00BF3913"/>
    <w:rsid w:val="00BF4346"/>
    <w:rsid w:val="00BF4378"/>
    <w:rsid w:val="00BF48D4"/>
    <w:rsid w:val="00BF61A8"/>
    <w:rsid w:val="00BF792E"/>
    <w:rsid w:val="00C01606"/>
    <w:rsid w:val="00C0216F"/>
    <w:rsid w:val="00C03255"/>
    <w:rsid w:val="00C03DE1"/>
    <w:rsid w:val="00C07439"/>
    <w:rsid w:val="00C10C23"/>
    <w:rsid w:val="00C12BB9"/>
    <w:rsid w:val="00C177EB"/>
    <w:rsid w:val="00C17C6F"/>
    <w:rsid w:val="00C20127"/>
    <w:rsid w:val="00C214B2"/>
    <w:rsid w:val="00C252A3"/>
    <w:rsid w:val="00C25C1A"/>
    <w:rsid w:val="00C266D6"/>
    <w:rsid w:val="00C31EF5"/>
    <w:rsid w:val="00C32BB7"/>
    <w:rsid w:val="00C32E26"/>
    <w:rsid w:val="00C33E9C"/>
    <w:rsid w:val="00C36566"/>
    <w:rsid w:val="00C414E5"/>
    <w:rsid w:val="00C43D42"/>
    <w:rsid w:val="00C44168"/>
    <w:rsid w:val="00C465E6"/>
    <w:rsid w:val="00C473D4"/>
    <w:rsid w:val="00C50480"/>
    <w:rsid w:val="00C508B0"/>
    <w:rsid w:val="00C51131"/>
    <w:rsid w:val="00C53236"/>
    <w:rsid w:val="00C53F1B"/>
    <w:rsid w:val="00C55E43"/>
    <w:rsid w:val="00C56901"/>
    <w:rsid w:val="00C60112"/>
    <w:rsid w:val="00C628DC"/>
    <w:rsid w:val="00C631BC"/>
    <w:rsid w:val="00C6548D"/>
    <w:rsid w:val="00C666B8"/>
    <w:rsid w:val="00C67570"/>
    <w:rsid w:val="00C7117C"/>
    <w:rsid w:val="00C71EF4"/>
    <w:rsid w:val="00C71F1F"/>
    <w:rsid w:val="00C742D1"/>
    <w:rsid w:val="00C7477E"/>
    <w:rsid w:val="00C76638"/>
    <w:rsid w:val="00C76D8A"/>
    <w:rsid w:val="00C7724C"/>
    <w:rsid w:val="00C83256"/>
    <w:rsid w:val="00C83F50"/>
    <w:rsid w:val="00C84031"/>
    <w:rsid w:val="00C8431D"/>
    <w:rsid w:val="00C87C34"/>
    <w:rsid w:val="00C90E2F"/>
    <w:rsid w:val="00C929AA"/>
    <w:rsid w:val="00C92E7C"/>
    <w:rsid w:val="00C93649"/>
    <w:rsid w:val="00C9384C"/>
    <w:rsid w:val="00C938C5"/>
    <w:rsid w:val="00C959EB"/>
    <w:rsid w:val="00C964AC"/>
    <w:rsid w:val="00CA060F"/>
    <w:rsid w:val="00CA1192"/>
    <w:rsid w:val="00CA17A9"/>
    <w:rsid w:val="00CA3E02"/>
    <w:rsid w:val="00CA41C8"/>
    <w:rsid w:val="00CB10E1"/>
    <w:rsid w:val="00CB18D7"/>
    <w:rsid w:val="00CB451D"/>
    <w:rsid w:val="00CB662B"/>
    <w:rsid w:val="00CC2474"/>
    <w:rsid w:val="00CC317E"/>
    <w:rsid w:val="00CC4899"/>
    <w:rsid w:val="00CC4CDA"/>
    <w:rsid w:val="00CC6EC6"/>
    <w:rsid w:val="00CC760D"/>
    <w:rsid w:val="00CC7CBE"/>
    <w:rsid w:val="00CD1EDA"/>
    <w:rsid w:val="00CD34E6"/>
    <w:rsid w:val="00CD39C2"/>
    <w:rsid w:val="00CD3A6E"/>
    <w:rsid w:val="00CD48F2"/>
    <w:rsid w:val="00CD7092"/>
    <w:rsid w:val="00CE104A"/>
    <w:rsid w:val="00CE1EF9"/>
    <w:rsid w:val="00CE2541"/>
    <w:rsid w:val="00CE40B1"/>
    <w:rsid w:val="00CF1AB5"/>
    <w:rsid w:val="00CF3319"/>
    <w:rsid w:val="00CF3DF2"/>
    <w:rsid w:val="00CF4870"/>
    <w:rsid w:val="00CF6526"/>
    <w:rsid w:val="00CF7421"/>
    <w:rsid w:val="00D000D2"/>
    <w:rsid w:val="00D00408"/>
    <w:rsid w:val="00D010C0"/>
    <w:rsid w:val="00D0211D"/>
    <w:rsid w:val="00D02326"/>
    <w:rsid w:val="00D02642"/>
    <w:rsid w:val="00D103B4"/>
    <w:rsid w:val="00D11F03"/>
    <w:rsid w:val="00D12742"/>
    <w:rsid w:val="00D15012"/>
    <w:rsid w:val="00D15876"/>
    <w:rsid w:val="00D15C91"/>
    <w:rsid w:val="00D176E3"/>
    <w:rsid w:val="00D20D15"/>
    <w:rsid w:val="00D25743"/>
    <w:rsid w:val="00D25BED"/>
    <w:rsid w:val="00D26930"/>
    <w:rsid w:val="00D320D4"/>
    <w:rsid w:val="00D320EE"/>
    <w:rsid w:val="00D348A3"/>
    <w:rsid w:val="00D36089"/>
    <w:rsid w:val="00D416B6"/>
    <w:rsid w:val="00D418E0"/>
    <w:rsid w:val="00D422EC"/>
    <w:rsid w:val="00D439C4"/>
    <w:rsid w:val="00D44CA9"/>
    <w:rsid w:val="00D46814"/>
    <w:rsid w:val="00D51D16"/>
    <w:rsid w:val="00D5260B"/>
    <w:rsid w:val="00D5666B"/>
    <w:rsid w:val="00D61FBC"/>
    <w:rsid w:val="00D62B9E"/>
    <w:rsid w:val="00D6410F"/>
    <w:rsid w:val="00D643E5"/>
    <w:rsid w:val="00D6699F"/>
    <w:rsid w:val="00D67F2E"/>
    <w:rsid w:val="00D7360A"/>
    <w:rsid w:val="00D73A76"/>
    <w:rsid w:val="00D764FB"/>
    <w:rsid w:val="00D76F91"/>
    <w:rsid w:val="00D82928"/>
    <w:rsid w:val="00D845CD"/>
    <w:rsid w:val="00D8523D"/>
    <w:rsid w:val="00D87004"/>
    <w:rsid w:val="00D8733F"/>
    <w:rsid w:val="00D90855"/>
    <w:rsid w:val="00D96921"/>
    <w:rsid w:val="00D96A5F"/>
    <w:rsid w:val="00D96C93"/>
    <w:rsid w:val="00DA1651"/>
    <w:rsid w:val="00DA219B"/>
    <w:rsid w:val="00DA26D4"/>
    <w:rsid w:val="00DA2D99"/>
    <w:rsid w:val="00DA328A"/>
    <w:rsid w:val="00DA77AD"/>
    <w:rsid w:val="00DA7A8B"/>
    <w:rsid w:val="00DB0980"/>
    <w:rsid w:val="00DB10AD"/>
    <w:rsid w:val="00DB11E2"/>
    <w:rsid w:val="00DB436A"/>
    <w:rsid w:val="00DB4908"/>
    <w:rsid w:val="00DB5211"/>
    <w:rsid w:val="00DB65A2"/>
    <w:rsid w:val="00DB6712"/>
    <w:rsid w:val="00DC27D5"/>
    <w:rsid w:val="00DC3C92"/>
    <w:rsid w:val="00DC4CE4"/>
    <w:rsid w:val="00DC573F"/>
    <w:rsid w:val="00DC63AD"/>
    <w:rsid w:val="00DC64E3"/>
    <w:rsid w:val="00DC7325"/>
    <w:rsid w:val="00DD7828"/>
    <w:rsid w:val="00DE182E"/>
    <w:rsid w:val="00DE187C"/>
    <w:rsid w:val="00DE6912"/>
    <w:rsid w:val="00DE6CE8"/>
    <w:rsid w:val="00DE7D31"/>
    <w:rsid w:val="00DF0C63"/>
    <w:rsid w:val="00DF14A3"/>
    <w:rsid w:val="00DF5F9E"/>
    <w:rsid w:val="00E0042D"/>
    <w:rsid w:val="00E01485"/>
    <w:rsid w:val="00E0469F"/>
    <w:rsid w:val="00E066F2"/>
    <w:rsid w:val="00E109D6"/>
    <w:rsid w:val="00E112B6"/>
    <w:rsid w:val="00E113E5"/>
    <w:rsid w:val="00E11893"/>
    <w:rsid w:val="00E14025"/>
    <w:rsid w:val="00E152EC"/>
    <w:rsid w:val="00E15942"/>
    <w:rsid w:val="00E163AE"/>
    <w:rsid w:val="00E16D5D"/>
    <w:rsid w:val="00E2071B"/>
    <w:rsid w:val="00E2423D"/>
    <w:rsid w:val="00E26444"/>
    <w:rsid w:val="00E276AB"/>
    <w:rsid w:val="00E31F1B"/>
    <w:rsid w:val="00E3316E"/>
    <w:rsid w:val="00E33C00"/>
    <w:rsid w:val="00E368A8"/>
    <w:rsid w:val="00E4496F"/>
    <w:rsid w:val="00E44C21"/>
    <w:rsid w:val="00E456E9"/>
    <w:rsid w:val="00E45B89"/>
    <w:rsid w:val="00E52C2C"/>
    <w:rsid w:val="00E54550"/>
    <w:rsid w:val="00E56D6B"/>
    <w:rsid w:val="00E57A8B"/>
    <w:rsid w:val="00E639D5"/>
    <w:rsid w:val="00E64306"/>
    <w:rsid w:val="00E67DEC"/>
    <w:rsid w:val="00E72150"/>
    <w:rsid w:val="00E76F8E"/>
    <w:rsid w:val="00E77276"/>
    <w:rsid w:val="00E82544"/>
    <w:rsid w:val="00E83F9F"/>
    <w:rsid w:val="00E8402E"/>
    <w:rsid w:val="00E841D0"/>
    <w:rsid w:val="00E876B1"/>
    <w:rsid w:val="00E87F30"/>
    <w:rsid w:val="00E91A26"/>
    <w:rsid w:val="00E91C7E"/>
    <w:rsid w:val="00E91E99"/>
    <w:rsid w:val="00E950BE"/>
    <w:rsid w:val="00E96985"/>
    <w:rsid w:val="00EA3681"/>
    <w:rsid w:val="00EA5C0B"/>
    <w:rsid w:val="00EA781D"/>
    <w:rsid w:val="00EA7A61"/>
    <w:rsid w:val="00EB0337"/>
    <w:rsid w:val="00EB1050"/>
    <w:rsid w:val="00EB1BF2"/>
    <w:rsid w:val="00EB38C1"/>
    <w:rsid w:val="00EB4010"/>
    <w:rsid w:val="00EB45F3"/>
    <w:rsid w:val="00EB48CA"/>
    <w:rsid w:val="00EB6D13"/>
    <w:rsid w:val="00EC19F5"/>
    <w:rsid w:val="00EC1B76"/>
    <w:rsid w:val="00EC2287"/>
    <w:rsid w:val="00EC42E8"/>
    <w:rsid w:val="00EC65A2"/>
    <w:rsid w:val="00EC7F09"/>
    <w:rsid w:val="00ED15A7"/>
    <w:rsid w:val="00ED2EF8"/>
    <w:rsid w:val="00ED4D2E"/>
    <w:rsid w:val="00ED5115"/>
    <w:rsid w:val="00ED6BCA"/>
    <w:rsid w:val="00EE1AC7"/>
    <w:rsid w:val="00EE1CBB"/>
    <w:rsid w:val="00EE1D9C"/>
    <w:rsid w:val="00EE2BAA"/>
    <w:rsid w:val="00EE39BD"/>
    <w:rsid w:val="00EE424E"/>
    <w:rsid w:val="00EE60AC"/>
    <w:rsid w:val="00EE66E0"/>
    <w:rsid w:val="00EE73DA"/>
    <w:rsid w:val="00EF07B2"/>
    <w:rsid w:val="00EF3313"/>
    <w:rsid w:val="00EF429F"/>
    <w:rsid w:val="00EF5C2A"/>
    <w:rsid w:val="00EF6651"/>
    <w:rsid w:val="00F00D22"/>
    <w:rsid w:val="00F01676"/>
    <w:rsid w:val="00F03FF4"/>
    <w:rsid w:val="00F06437"/>
    <w:rsid w:val="00F07276"/>
    <w:rsid w:val="00F07E21"/>
    <w:rsid w:val="00F11926"/>
    <w:rsid w:val="00F11C4B"/>
    <w:rsid w:val="00F12853"/>
    <w:rsid w:val="00F12A99"/>
    <w:rsid w:val="00F13F4A"/>
    <w:rsid w:val="00F213BE"/>
    <w:rsid w:val="00F250DA"/>
    <w:rsid w:val="00F3031F"/>
    <w:rsid w:val="00F3055B"/>
    <w:rsid w:val="00F342C0"/>
    <w:rsid w:val="00F3579C"/>
    <w:rsid w:val="00F35AA4"/>
    <w:rsid w:val="00F36DA1"/>
    <w:rsid w:val="00F37352"/>
    <w:rsid w:val="00F41064"/>
    <w:rsid w:val="00F418C0"/>
    <w:rsid w:val="00F424D2"/>
    <w:rsid w:val="00F42789"/>
    <w:rsid w:val="00F4290D"/>
    <w:rsid w:val="00F42E26"/>
    <w:rsid w:val="00F43778"/>
    <w:rsid w:val="00F4509B"/>
    <w:rsid w:val="00F4531A"/>
    <w:rsid w:val="00F45B2E"/>
    <w:rsid w:val="00F464E6"/>
    <w:rsid w:val="00F473DF"/>
    <w:rsid w:val="00F47E6D"/>
    <w:rsid w:val="00F50853"/>
    <w:rsid w:val="00F50BB8"/>
    <w:rsid w:val="00F533E7"/>
    <w:rsid w:val="00F53715"/>
    <w:rsid w:val="00F54773"/>
    <w:rsid w:val="00F55092"/>
    <w:rsid w:val="00F604FB"/>
    <w:rsid w:val="00F649C2"/>
    <w:rsid w:val="00F67201"/>
    <w:rsid w:val="00F753E8"/>
    <w:rsid w:val="00F80685"/>
    <w:rsid w:val="00F819CB"/>
    <w:rsid w:val="00F8254D"/>
    <w:rsid w:val="00F82D26"/>
    <w:rsid w:val="00F8412A"/>
    <w:rsid w:val="00F864ED"/>
    <w:rsid w:val="00F9167E"/>
    <w:rsid w:val="00F92420"/>
    <w:rsid w:val="00F929C1"/>
    <w:rsid w:val="00F94CC6"/>
    <w:rsid w:val="00F94E37"/>
    <w:rsid w:val="00F95FC0"/>
    <w:rsid w:val="00FA03F0"/>
    <w:rsid w:val="00FA0F6A"/>
    <w:rsid w:val="00FA2613"/>
    <w:rsid w:val="00FA3E5E"/>
    <w:rsid w:val="00FA79BC"/>
    <w:rsid w:val="00FB0FA9"/>
    <w:rsid w:val="00FB27D4"/>
    <w:rsid w:val="00FB3800"/>
    <w:rsid w:val="00FB3B0A"/>
    <w:rsid w:val="00FB3F0B"/>
    <w:rsid w:val="00FB4CB0"/>
    <w:rsid w:val="00FB7103"/>
    <w:rsid w:val="00FB74B2"/>
    <w:rsid w:val="00FC1A4F"/>
    <w:rsid w:val="00FC3739"/>
    <w:rsid w:val="00FC7790"/>
    <w:rsid w:val="00FD03D8"/>
    <w:rsid w:val="00FD2B97"/>
    <w:rsid w:val="00FD43DD"/>
    <w:rsid w:val="00FD5133"/>
    <w:rsid w:val="00FD62DC"/>
    <w:rsid w:val="00FD709E"/>
    <w:rsid w:val="00FD7FA9"/>
    <w:rsid w:val="00FE10AB"/>
    <w:rsid w:val="00FE1954"/>
    <w:rsid w:val="00FE3B75"/>
    <w:rsid w:val="00FE474D"/>
    <w:rsid w:val="00FE4861"/>
    <w:rsid w:val="00FE4FB1"/>
    <w:rsid w:val="00FF08F5"/>
    <w:rsid w:val="00FF09B1"/>
    <w:rsid w:val="00FF3C50"/>
    <w:rsid w:val="00FF4E49"/>
    <w:rsid w:val="00FF55A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13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eichen"/>
    <w:qFormat/>
    <w:rsid w:val="002E5642"/>
    <w:pPr>
      <w:keepNext/>
      <w:spacing w:line="360" w:lineRule="auto"/>
      <w:jc w:val="both"/>
      <w:outlineLvl w:val="0"/>
    </w:pPr>
    <w:rPr>
      <w:rFonts w:ascii="Arial" w:eastAsia="Times New Roman" w:hAnsi="Arial"/>
      <w:sz w:val="22"/>
      <w:szCs w:val="20"/>
      <w:u w:val="single"/>
      <w:lang w:val="x-none" w:eastAsia="x-none"/>
    </w:rPr>
  </w:style>
  <w:style w:type="paragraph" w:styleId="berschrift2">
    <w:name w:val="heading 2"/>
    <w:basedOn w:val="Standard"/>
    <w:next w:val="Standard"/>
    <w:link w:val="berschrift2Zeichen"/>
    <w:qFormat/>
    <w:rsid w:val="002E5642"/>
    <w:pPr>
      <w:keepNext/>
      <w:spacing w:line="360" w:lineRule="auto"/>
      <w:jc w:val="both"/>
      <w:outlineLvl w:val="1"/>
    </w:pPr>
    <w:rPr>
      <w:rFonts w:ascii="Arial" w:eastAsia="Times New Roman" w:hAnsi="Arial"/>
      <w:b/>
      <w:bCs/>
      <w:sz w:val="22"/>
      <w:szCs w:val="20"/>
      <w:lang w:val="x-none" w:eastAsia="x-none"/>
    </w:rPr>
  </w:style>
  <w:style w:type="paragraph" w:styleId="berschrift3">
    <w:name w:val="heading 3"/>
    <w:basedOn w:val="Standard"/>
    <w:next w:val="Standard"/>
    <w:link w:val="berschrift3Zeichen"/>
    <w:qFormat/>
    <w:rsid w:val="002E5642"/>
    <w:pPr>
      <w:keepNext/>
      <w:spacing w:line="360" w:lineRule="auto"/>
      <w:ind w:left="1701" w:right="1559"/>
      <w:jc w:val="both"/>
      <w:outlineLvl w:val="2"/>
    </w:pPr>
    <w:rPr>
      <w:rFonts w:ascii="Arial" w:eastAsia="Times New Roman" w:hAnsi="Arial"/>
      <w:b/>
      <w:sz w:val="22"/>
      <w:szCs w:val="20"/>
      <w:lang w:val="x-none" w:eastAsia="x-none"/>
    </w:rPr>
  </w:style>
  <w:style w:type="paragraph" w:styleId="berschrift4">
    <w:name w:val="heading 4"/>
    <w:basedOn w:val="Standard"/>
    <w:next w:val="Standard"/>
    <w:link w:val="berschrift4Zeichen"/>
    <w:qFormat/>
    <w:rsid w:val="002E5642"/>
    <w:pPr>
      <w:keepNext/>
      <w:outlineLvl w:val="3"/>
    </w:pPr>
    <w:rPr>
      <w:rFonts w:ascii="Arial" w:eastAsia="Times New Roman" w:hAnsi="Arial"/>
      <w:b/>
      <w:bCs/>
      <w:sz w:val="22"/>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FB4CB0"/>
    <w:rPr>
      <w:rFonts w:ascii="Lucida Grande" w:hAnsi="Lucida Grande"/>
      <w:sz w:val="18"/>
      <w:szCs w:val="18"/>
      <w:lang w:val="x-none" w:eastAsia="x-none"/>
    </w:rPr>
  </w:style>
  <w:style w:type="character" w:customStyle="1" w:styleId="SprechblasentextZeichen">
    <w:name w:val="Sprechblasentext Zeichen"/>
    <w:link w:val="Sprechblasentext"/>
    <w:uiPriority w:val="99"/>
    <w:semiHidden/>
    <w:rsid w:val="00FB4CB0"/>
    <w:rPr>
      <w:rFonts w:ascii="Lucida Grande" w:hAnsi="Lucida Grande" w:cs="Lucida Grande"/>
      <w:sz w:val="18"/>
      <w:szCs w:val="18"/>
    </w:rPr>
  </w:style>
  <w:style w:type="paragraph" w:styleId="Kopfzeile">
    <w:name w:val="header"/>
    <w:basedOn w:val="Standard"/>
    <w:link w:val="KopfzeileZeichen"/>
    <w:unhideWhenUsed/>
    <w:rsid w:val="009B407F"/>
    <w:pPr>
      <w:tabs>
        <w:tab w:val="center" w:pos="4536"/>
        <w:tab w:val="right" w:pos="9072"/>
      </w:tabs>
    </w:pPr>
  </w:style>
  <w:style w:type="character" w:customStyle="1" w:styleId="KopfzeileZeichen">
    <w:name w:val="Kopfzeile Zeichen"/>
    <w:basedOn w:val="Absatzstandardschriftart"/>
    <w:link w:val="Kopfzeile"/>
    <w:rsid w:val="009B407F"/>
  </w:style>
  <w:style w:type="paragraph" w:styleId="Fuzeile">
    <w:name w:val="footer"/>
    <w:basedOn w:val="Standard"/>
    <w:link w:val="FuzeileZeichen"/>
    <w:unhideWhenUsed/>
    <w:rsid w:val="009B407F"/>
    <w:pPr>
      <w:tabs>
        <w:tab w:val="center" w:pos="4536"/>
        <w:tab w:val="right" w:pos="9072"/>
      </w:tabs>
    </w:pPr>
  </w:style>
  <w:style w:type="character" w:customStyle="1" w:styleId="FuzeileZeichen">
    <w:name w:val="Fußzeile Zeichen"/>
    <w:basedOn w:val="Absatzstandardschriftart"/>
    <w:link w:val="Fuzeile"/>
    <w:rsid w:val="009B407F"/>
  </w:style>
  <w:style w:type="paragraph" w:customStyle="1" w:styleId="MittleresRaster21">
    <w:name w:val="Mittleres Raster 21"/>
    <w:link w:val="MittleresRaster2Zchn"/>
    <w:qFormat/>
    <w:rsid w:val="009B407F"/>
    <w:rPr>
      <w:rFonts w:ascii="PMingLiU" w:hAnsi="PMingLiU"/>
      <w:sz w:val="22"/>
      <w:szCs w:val="22"/>
    </w:rPr>
  </w:style>
  <w:style w:type="character" w:customStyle="1" w:styleId="MittleresRaster2Zchn">
    <w:name w:val="Mittleres Raster 2 Zchn"/>
    <w:link w:val="MittleresRaster21"/>
    <w:rsid w:val="009B407F"/>
    <w:rPr>
      <w:rFonts w:ascii="PMingLiU" w:hAnsi="PMingLiU"/>
      <w:sz w:val="22"/>
      <w:szCs w:val="22"/>
      <w:lang w:bidi="ar-SA"/>
    </w:rPr>
  </w:style>
  <w:style w:type="character" w:customStyle="1" w:styleId="berschrift1Zeichen">
    <w:name w:val="Überschrift 1 Zeichen"/>
    <w:link w:val="berschrift1"/>
    <w:rsid w:val="002E5642"/>
    <w:rPr>
      <w:rFonts w:ascii="Arial" w:eastAsia="Times New Roman" w:hAnsi="Arial" w:cs="Arial"/>
      <w:sz w:val="22"/>
      <w:u w:val="single"/>
    </w:rPr>
  </w:style>
  <w:style w:type="character" w:customStyle="1" w:styleId="berschrift2Zeichen">
    <w:name w:val="Überschrift 2 Zeichen"/>
    <w:link w:val="berschrift2"/>
    <w:rsid w:val="002E5642"/>
    <w:rPr>
      <w:rFonts w:ascii="Arial" w:eastAsia="Times New Roman" w:hAnsi="Arial" w:cs="Arial"/>
      <w:b/>
      <w:bCs/>
      <w:sz w:val="22"/>
    </w:rPr>
  </w:style>
  <w:style w:type="character" w:customStyle="1" w:styleId="berschrift3Zeichen">
    <w:name w:val="Überschrift 3 Zeichen"/>
    <w:link w:val="berschrift3"/>
    <w:rsid w:val="002E5642"/>
    <w:rPr>
      <w:rFonts w:ascii="Arial" w:eastAsia="Times New Roman" w:hAnsi="Arial" w:cs="Times New Roman"/>
      <w:b/>
      <w:sz w:val="22"/>
      <w:szCs w:val="20"/>
    </w:rPr>
  </w:style>
  <w:style w:type="character" w:customStyle="1" w:styleId="berschrift4Zeichen">
    <w:name w:val="Überschrift 4 Zeichen"/>
    <w:link w:val="berschrift4"/>
    <w:rsid w:val="002E5642"/>
    <w:rPr>
      <w:rFonts w:ascii="Arial" w:eastAsia="Times New Roman" w:hAnsi="Arial" w:cs="Arial"/>
      <w:b/>
      <w:bCs/>
      <w:sz w:val="22"/>
    </w:rPr>
  </w:style>
  <w:style w:type="paragraph" w:styleId="Textkrper">
    <w:name w:val="Body Text"/>
    <w:basedOn w:val="Standard"/>
    <w:link w:val="TextkrperZeichen"/>
    <w:semiHidden/>
    <w:rsid w:val="002E56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rFonts w:ascii="Times New Roman" w:eastAsia="Times New Roman" w:hAnsi="Times New Roman"/>
      <w:b/>
      <w:sz w:val="20"/>
      <w:szCs w:val="20"/>
      <w:lang w:val="x-none" w:eastAsia="x-none"/>
    </w:rPr>
  </w:style>
  <w:style w:type="character" w:customStyle="1" w:styleId="TextkrperZeichen">
    <w:name w:val="Textkörper Zeichen"/>
    <w:link w:val="Textkrper"/>
    <w:semiHidden/>
    <w:rsid w:val="002E5642"/>
    <w:rPr>
      <w:rFonts w:ascii="Times New Roman" w:eastAsia="Times New Roman" w:hAnsi="Times New Roman" w:cs="Times New Roman"/>
      <w:b/>
      <w:sz w:val="20"/>
      <w:szCs w:val="20"/>
    </w:rPr>
  </w:style>
  <w:style w:type="paragraph" w:styleId="NurText">
    <w:name w:val="Plain Text"/>
    <w:basedOn w:val="Standard"/>
    <w:link w:val="NurTextZeichen"/>
    <w:semiHidden/>
    <w:unhideWhenUsed/>
    <w:rsid w:val="002E5642"/>
    <w:rPr>
      <w:rFonts w:ascii="Calibri" w:eastAsia="Calibri" w:hAnsi="Calibri"/>
      <w:sz w:val="22"/>
      <w:szCs w:val="21"/>
      <w:lang w:val="x-none" w:eastAsia="en-US"/>
    </w:rPr>
  </w:style>
  <w:style w:type="character" w:customStyle="1" w:styleId="NurTextZeichen">
    <w:name w:val="Nur Text Zeichen"/>
    <w:link w:val="NurText"/>
    <w:semiHidden/>
    <w:rsid w:val="002E5642"/>
    <w:rPr>
      <w:rFonts w:ascii="Calibri" w:eastAsia="Calibri" w:hAnsi="Calibri" w:cs="Times New Roman"/>
      <w:sz w:val="22"/>
      <w:szCs w:val="21"/>
      <w:lang w:eastAsia="en-US"/>
    </w:rPr>
  </w:style>
  <w:style w:type="paragraph" w:customStyle="1" w:styleId="Formatvorlage1">
    <w:name w:val="Formatvorlage1"/>
    <w:basedOn w:val="Standard"/>
    <w:rsid w:val="00452F2A"/>
    <w:rPr>
      <w:rFonts w:ascii="Arial" w:eastAsia="Times New Roman" w:hAnsi="Arial"/>
      <w:sz w:val="22"/>
      <w:szCs w:val="20"/>
    </w:rPr>
  </w:style>
  <w:style w:type="character" w:customStyle="1" w:styleId="style1">
    <w:name w:val="style1"/>
    <w:basedOn w:val="Absatzstandardschriftart"/>
    <w:rsid w:val="00FE1954"/>
  </w:style>
  <w:style w:type="character" w:styleId="Link">
    <w:name w:val="Hyperlink"/>
    <w:uiPriority w:val="99"/>
    <w:unhideWhenUsed/>
    <w:rsid w:val="001C486D"/>
    <w:rPr>
      <w:color w:val="0000FF"/>
      <w:u w:val="single"/>
    </w:rPr>
  </w:style>
  <w:style w:type="character" w:styleId="Kommentarzeichen">
    <w:name w:val="annotation reference"/>
    <w:uiPriority w:val="99"/>
    <w:semiHidden/>
    <w:unhideWhenUsed/>
    <w:rsid w:val="004C020F"/>
    <w:rPr>
      <w:sz w:val="16"/>
      <w:szCs w:val="16"/>
    </w:rPr>
  </w:style>
  <w:style w:type="paragraph" w:styleId="Kommentartext">
    <w:name w:val="annotation text"/>
    <w:basedOn w:val="Standard"/>
    <w:link w:val="KommentartextZeichen"/>
    <w:uiPriority w:val="99"/>
    <w:semiHidden/>
    <w:unhideWhenUsed/>
    <w:rsid w:val="004C020F"/>
    <w:rPr>
      <w:sz w:val="20"/>
      <w:szCs w:val="20"/>
    </w:rPr>
  </w:style>
  <w:style w:type="character" w:customStyle="1" w:styleId="KommentartextZeichen">
    <w:name w:val="Kommentartext Zeichen"/>
    <w:basedOn w:val="Absatzstandardschriftart"/>
    <w:link w:val="Kommentartext"/>
    <w:uiPriority w:val="99"/>
    <w:semiHidden/>
    <w:rsid w:val="004C020F"/>
  </w:style>
  <w:style w:type="paragraph" w:styleId="Kommentarthema">
    <w:name w:val="annotation subject"/>
    <w:basedOn w:val="Kommentartext"/>
    <w:next w:val="Kommentartext"/>
    <w:link w:val="KommentarthemaZeichen"/>
    <w:uiPriority w:val="99"/>
    <w:semiHidden/>
    <w:unhideWhenUsed/>
    <w:rsid w:val="004C020F"/>
    <w:rPr>
      <w:b/>
      <w:bCs/>
    </w:rPr>
  </w:style>
  <w:style w:type="character" w:customStyle="1" w:styleId="KommentarthemaZeichen">
    <w:name w:val="Kommentarthema Zeichen"/>
    <w:link w:val="Kommentarthema"/>
    <w:uiPriority w:val="99"/>
    <w:semiHidden/>
    <w:rsid w:val="004C020F"/>
    <w:rPr>
      <w:b/>
      <w:bCs/>
    </w:rPr>
  </w:style>
  <w:style w:type="character" w:customStyle="1" w:styleId="iwtext">
    <w:name w:val="iwtext"/>
    <w:rsid w:val="004C020F"/>
    <w:rPr>
      <w:sz w:val="24"/>
      <w:szCs w:val="24"/>
      <w:bdr w:val="none" w:sz="0" w:space="0" w:color="auto" w:frame="1"/>
      <w:vertAlign w:val="baseline"/>
    </w:rPr>
  </w:style>
  <w:style w:type="character" w:styleId="GesichteterLink">
    <w:name w:val="FollowedHyperlink"/>
    <w:basedOn w:val="Absatzstandardschriftart"/>
    <w:uiPriority w:val="99"/>
    <w:semiHidden/>
    <w:unhideWhenUsed/>
    <w:rsid w:val="00B53C1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eichen"/>
    <w:qFormat/>
    <w:rsid w:val="002E5642"/>
    <w:pPr>
      <w:keepNext/>
      <w:spacing w:line="360" w:lineRule="auto"/>
      <w:jc w:val="both"/>
      <w:outlineLvl w:val="0"/>
    </w:pPr>
    <w:rPr>
      <w:rFonts w:ascii="Arial" w:eastAsia="Times New Roman" w:hAnsi="Arial"/>
      <w:sz w:val="22"/>
      <w:szCs w:val="20"/>
      <w:u w:val="single"/>
      <w:lang w:val="x-none" w:eastAsia="x-none"/>
    </w:rPr>
  </w:style>
  <w:style w:type="paragraph" w:styleId="berschrift2">
    <w:name w:val="heading 2"/>
    <w:basedOn w:val="Standard"/>
    <w:next w:val="Standard"/>
    <w:link w:val="berschrift2Zeichen"/>
    <w:qFormat/>
    <w:rsid w:val="002E5642"/>
    <w:pPr>
      <w:keepNext/>
      <w:spacing w:line="360" w:lineRule="auto"/>
      <w:jc w:val="both"/>
      <w:outlineLvl w:val="1"/>
    </w:pPr>
    <w:rPr>
      <w:rFonts w:ascii="Arial" w:eastAsia="Times New Roman" w:hAnsi="Arial"/>
      <w:b/>
      <w:bCs/>
      <w:sz w:val="22"/>
      <w:szCs w:val="20"/>
      <w:lang w:val="x-none" w:eastAsia="x-none"/>
    </w:rPr>
  </w:style>
  <w:style w:type="paragraph" w:styleId="berschrift3">
    <w:name w:val="heading 3"/>
    <w:basedOn w:val="Standard"/>
    <w:next w:val="Standard"/>
    <w:link w:val="berschrift3Zeichen"/>
    <w:qFormat/>
    <w:rsid w:val="002E5642"/>
    <w:pPr>
      <w:keepNext/>
      <w:spacing w:line="360" w:lineRule="auto"/>
      <w:ind w:left="1701" w:right="1559"/>
      <w:jc w:val="both"/>
      <w:outlineLvl w:val="2"/>
    </w:pPr>
    <w:rPr>
      <w:rFonts w:ascii="Arial" w:eastAsia="Times New Roman" w:hAnsi="Arial"/>
      <w:b/>
      <w:sz w:val="22"/>
      <w:szCs w:val="20"/>
      <w:lang w:val="x-none" w:eastAsia="x-none"/>
    </w:rPr>
  </w:style>
  <w:style w:type="paragraph" w:styleId="berschrift4">
    <w:name w:val="heading 4"/>
    <w:basedOn w:val="Standard"/>
    <w:next w:val="Standard"/>
    <w:link w:val="berschrift4Zeichen"/>
    <w:qFormat/>
    <w:rsid w:val="002E5642"/>
    <w:pPr>
      <w:keepNext/>
      <w:outlineLvl w:val="3"/>
    </w:pPr>
    <w:rPr>
      <w:rFonts w:ascii="Arial" w:eastAsia="Times New Roman" w:hAnsi="Arial"/>
      <w:b/>
      <w:bCs/>
      <w:sz w:val="22"/>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FB4CB0"/>
    <w:rPr>
      <w:rFonts w:ascii="Lucida Grande" w:hAnsi="Lucida Grande"/>
      <w:sz w:val="18"/>
      <w:szCs w:val="18"/>
      <w:lang w:val="x-none" w:eastAsia="x-none"/>
    </w:rPr>
  </w:style>
  <w:style w:type="character" w:customStyle="1" w:styleId="SprechblasentextZeichen">
    <w:name w:val="Sprechblasentext Zeichen"/>
    <w:link w:val="Sprechblasentext"/>
    <w:uiPriority w:val="99"/>
    <w:semiHidden/>
    <w:rsid w:val="00FB4CB0"/>
    <w:rPr>
      <w:rFonts w:ascii="Lucida Grande" w:hAnsi="Lucida Grande" w:cs="Lucida Grande"/>
      <w:sz w:val="18"/>
      <w:szCs w:val="18"/>
    </w:rPr>
  </w:style>
  <w:style w:type="paragraph" w:styleId="Kopfzeile">
    <w:name w:val="header"/>
    <w:basedOn w:val="Standard"/>
    <w:link w:val="KopfzeileZeichen"/>
    <w:unhideWhenUsed/>
    <w:rsid w:val="009B407F"/>
    <w:pPr>
      <w:tabs>
        <w:tab w:val="center" w:pos="4536"/>
        <w:tab w:val="right" w:pos="9072"/>
      </w:tabs>
    </w:pPr>
  </w:style>
  <w:style w:type="character" w:customStyle="1" w:styleId="KopfzeileZeichen">
    <w:name w:val="Kopfzeile Zeichen"/>
    <w:basedOn w:val="Absatzstandardschriftart"/>
    <w:link w:val="Kopfzeile"/>
    <w:rsid w:val="009B407F"/>
  </w:style>
  <w:style w:type="paragraph" w:styleId="Fuzeile">
    <w:name w:val="footer"/>
    <w:basedOn w:val="Standard"/>
    <w:link w:val="FuzeileZeichen"/>
    <w:unhideWhenUsed/>
    <w:rsid w:val="009B407F"/>
    <w:pPr>
      <w:tabs>
        <w:tab w:val="center" w:pos="4536"/>
        <w:tab w:val="right" w:pos="9072"/>
      </w:tabs>
    </w:pPr>
  </w:style>
  <w:style w:type="character" w:customStyle="1" w:styleId="FuzeileZeichen">
    <w:name w:val="Fußzeile Zeichen"/>
    <w:basedOn w:val="Absatzstandardschriftart"/>
    <w:link w:val="Fuzeile"/>
    <w:rsid w:val="009B407F"/>
  </w:style>
  <w:style w:type="paragraph" w:customStyle="1" w:styleId="MittleresRaster21">
    <w:name w:val="Mittleres Raster 21"/>
    <w:link w:val="MittleresRaster2Zchn"/>
    <w:qFormat/>
    <w:rsid w:val="009B407F"/>
    <w:rPr>
      <w:rFonts w:ascii="PMingLiU" w:hAnsi="PMingLiU"/>
      <w:sz w:val="22"/>
      <w:szCs w:val="22"/>
    </w:rPr>
  </w:style>
  <w:style w:type="character" w:customStyle="1" w:styleId="MittleresRaster2Zchn">
    <w:name w:val="Mittleres Raster 2 Zchn"/>
    <w:link w:val="MittleresRaster21"/>
    <w:rsid w:val="009B407F"/>
    <w:rPr>
      <w:rFonts w:ascii="PMingLiU" w:hAnsi="PMingLiU"/>
      <w:sz w:val="22"/>
      <w:szCs w:val="22"/>
      <w:lang w:bidi="ar-SA"/>
    </w:rPr>
  </w:style>
  <w:style w:type="character" w:customStyle="1" w:styleId="berschrift1Zeichen">
    <w:name w:val="Überschrift 1 Zeichen"/>
    <w:link w:val="berschrift1"/>
    <w:rsid w:val="002E5642"/>
    <w:rPr>
      <w:rFonts w:ascii="Arial" w:eastAsia="Times New Roman" w:hAnsi="Arial" w:cs="Arial"/>
      <w:sz w:val="22"/>
      <w:u w:val="single"/>
    </w:rPr>
  </w:style>
  <w:style w:type="character" w:customStyle="1" w:styleId="berschrift2Zeichen">
    <w:name w:val="Überschrift 2 Zeichen"/>
    <w:link w:val="berschrift2"/>
    <w:rsid w:val="002E5642"/>
    <w:rPr>
      <w:rFonts w:ascii="Arial" w:eastAsia="Times New Roman" w:hAnsi="Arial" w:cs="Arial"/>
      <w:b/>
      <w:bCs/>
      <w:sz w:val="22"/>
    </w:rPr>
  </w:style>
  <w:style w:type="character" w:customStyle="1" w:styleId="berschrift3Zeichen">
    <w:name w:val="Überschrift 3 Zeichen"/>
    <w:link w:val="berschrift3"/>
    <w:rsid w:val="002E5642"/>
    <w:rPr>
      <w:rFonts w:ascii="Arial" w:eastAsia="Times New Roman" w:hAnsi="Arial" w:cs="Times New Roman"/>
      <w:b/>
      <w:sz w:val="22"/>
      <w:szCs w:val="20"/>
    </w:rPr>
  </w:style>
  <w:style w:type="character" w:customStyle="1" w:styleId="berschrift4Zeichen">
    <w:name w:val="Überschrift 4 Zeichen"/>
    <w:link w:val="berschrift4"/>
    <w:rsid w:val="002E5642"/>
    <w:rPr>
      <w:rFonts w:ascii="Arial" w:eastAsia="Times New Roman" w:hAnsi="Arial" w:cs="Arial"/>
      <w:b/>
      <w:bCs/>
      <w:sz w:val="22"/>
    </w:rPr>
  </w:style>
  <w:style w:type="paragraph" w:styleId="Textkrper">
    <w:name w:val="Body Text"/>
    <w:basedOn w:val="Standard"/>
    <w:link w:val="TextkrperZeichen"/>
    <w:semiHidden/>
    <w:rsid w:val="002E56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rFonts w:ascii="Times New Roman" w:eastAsia="Times New Roman" w:hAnsi="Times New Roman"/>
      <w:b/>
      <w:sz w:val="20"/>
      <w:szCs w:val="20"/>
      <w:lang w:val="x-none" w:eastAsia="x-none"/>
    </w:rPr>
  </w:style>
  <w:style w:type="character" w:customStyle="1" w:styleId="TextkrperZeichen">
    <w:name w:val="Textkörper Zeichen"/>
    <w:link w:val="Textkrper"/>
    <w:semiHidden/>
    <w:rsid w:val="002E5642"/>
    <w:rPr>
      <w:rFonts w:ascii="Times New Roman" w:eastAsia="Times New Roman" w:hAnsi="Times New Roman" w:cs="Times New Roman"/>
      <w:b/>
      <w:sz w:val="20"/>
      <w:szCs w:val="20"/>
    </w:rPr>
  </w:style>
  <w:style w:type="paragraph" w:styleId="NurText">
    <w:name w:val="Plain Text"/>
    <w:basedOn w:val="Standard"/>
    <w:link w:val="NurTextZeichen"/>
    <w:semiHidden/>
    <w:unhideWhenUsed/>
    <w:rsid w:val="002E5642"/>
    <w:rPr>
      <w:rFonts w:ascii="Calibri" w:eastAsia="Calibri" w:hAnsi="Calibri"/>
      <w:sz w:val="22"/>
      <w:szCs w:val="21"/>
      <w:lang w:val="x-none" w:eastAsia="en-US"/>
    </w:rPr>
  </w:style>
  <w:style w:type="character" w:customStyle="1" w:styleId="NurTextZeichen">
    <w:name w:val="Nur Text Zeichen"/>
    <w:link w:val="NurText"/>
    <w:semiHidden/>
    <w:rsid w:val="002E5642"/>
    <w:rPr>
      <w:rFonts w:ascii="Calibri" w:eastAsia="Calibri" w:hAnsi="Calibri" w:cs="Times New Roman"/>
      <w:sz w:val="22"/>
      <w:szCs w:val="21"/>
      <w:lang w:eastAsia="en-US"/>
    </w:rPr>
  </w:style>
  <w:style w:type="paragraph" w:customStyle="1" w:styleId="Formatvorlage1">
    <w:name w:val="Formatvorlage1"/>
    <w:basedOn w:val="Standard"/>
    <w:rsid w:val="00452F2A"/>
    <w:rPr>
      <w:rFonts w:ascii="Arial" w:eastAsia="Times New Roman" w:hAnsi="Arial"/>
      <w:sz w:val="22"/>
      <w:szCs w:val="20"/>
    </w:rPr>
  </w:style>
  <w:style w:type="character" w:customStyle="1" w:styleId="style1">
    <w:name w:val="style1"/>
    <w:basedOn w:val="Absatzstandardschriftart"/>
    <w:rsid w:val="00FE1954"/>
  </w:style>
  <w:style w:type="character" w:styleId="Link">
    <w:name w:val="Hyperlink"/>
    <w:uiPriority w:val="99"/>
    <w:unhideWhenUsed/>
    <w:rsid w:val="001C486D"/>
    <w:rPr>
      <w:color w:val="0000FF"/>
      <w:u w:val="single"/>
    </w:rPr>
  </w:style>
  <w:style w:type="character" w:styleId="Kommentarzeichen">
    <w:name w:val="annotation reference"/>
    <w:uiPriority w:val="99"/>
    <w:semiHidden/>
    <w:unhideWhenUsed/>
    <w:rsid w:val="004C020F"/>
    <w:rPr>
      <w:sz w:val="16"/>
      <w:szCs w:val="16"/>
    </w:rPr>
  </w:style>
  <w:style w:type="paragraph" w:styleId="Kommentartext">
    <w:name w:val="annotation text"/>
    <w:basedOn w:val="Standard"/>
    <w:link w:val="KommentartextZeichen"/>
    <w:uiPriority w:val="99"/>
    <w:semiHidden/>
    <w:unhideWhenUsed/>
    <w:rsid w:val="004C020F"/>
    <w:rPr>
      <w:sz w:val="20"/>
      <w:szCs w:val="20"/>
    </w:rPr>
  </w:style>
  <w:style w:type="character" w:customStyle="1" w:styleId="KommentartextZeichen">
    <w:name w:val="Kommentartext Zeichen"/>
    <w:basedOn w:val="Absatzstandardschriftart"/>
    <w:link w:val="Kommentartext"/>
    <w:uiPriority w:val="99"/>
    <w:semiHidden/>
    <w:rsid w:val="004C020F"/>
  </w:style>
  <w:style w:type="paragraph" w:styleId="Kommentarthema">
    <w:name w:val="annotation subject"/>
    <w:basedOn w:val="Kommentartext"/>
    <w:next w:val="Kommentartext"/>
    <w:link w:val="KommentarthemaZeichen"/>
    <w:uiPriority w:val="99"/>
    <w:semiHidden/>
    <w:unhideWhenUsed/>
    <w:rsid w:val="004C020F"/>
    <w:rPr>
      <w:b/>
      <w:bCs/>
    </w:rPr>
  </w:style>
  <w:style w:type="character" w:customStyle="1" w:styleId="KommentarthemaZeichen">
    <w:name w:val="Kommentarthema Zeichen"/>
    <w:link w:val="Kommentarthema"/>
    <w:uiPriority w:val="99"/>
    <w:semiHidden/>
    <w:rsid w:val="004C020F"/>
    <w:rPr>
      <w:b/>
      <w:bCs/>
    </w:rPr>
  </w:style>
  <w:style w:type="character" w:customStyle="1" w:styleId="iwtext">
    <w:name w:val="iwtext"/>
    <w:rsid w:val="004C020F"/>
    <w:rPr>
      <w:sz w:val="24"/>
      <w:szCs w:val="24"/>
      <w:bdr w:val="none" w:sz="0" w:space="0" w:color="auto" w:frame="1"/>
      <w:vertAlign w:val="baseline"/>
    </w:rPr>
  </w:style>
  <w:style w:type="character" w:styleId="GesichteterLink">
    <w:name w:val="FollowedHyperlink"/>
    <w:basedOn w:val="Absatzstandardschriftart"/>
    <w:uiPriority w:val="99"/>
    <w:semiHidden/>
    <w:unhideWhenUsed/>
    <w:rsid w:val="00B53C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07316">
      <w:bodyDiv w:val="1"/>
      <w:marLeft w:val="0"/>
      <w:marRight w:val="0"/>
      <w:marTop w:val="0"/>
      <w:marBottom w:val="0"/>
      <w:divBdr>
        <w:top w:val="none" w:sz="0" w:space="0" w:color="auto"/>
        <w:left w:val="none" w:sz="0" w:space="0" w:color="auto"/>
        <w:bottom w:val="none" w:sz="0" w:space="0" w:color="auto"/>
        <w:right w:val="none" w:sz="0" w:space="0" w:color="auto"/>
      </w:divBdr>
    </w:div>
    <w:div w:id="102190088">
      <w:bodyDiv w:val="1"/>
      <w:marLeft w:val="0"/>
      <w:marRight w:val="0"/>
      <w:marTop w:val="0"/>
      <w:marBottom w:val="0"/>
      <w:divBdr>
        <w:top w:val="none" w:sz="0" w:space="0" w:color="auto"/>
        <w:left w:val="none" w:sz="0" w:space="0" w:color="auto"/>
        <w:bottom w:val="none" w:sz="0" w:space="0" w:color="auto"/>
        <w:right w:val="none" w:sz="0" w:space="0" w:color="auto"/>
      </w:divBdr>
    </w:div>
    <w:div w:id="328675952">
      <w:bodyDiv w:val="1"/>
      <w:marLeft w:val="0"/>
      <w:marRight w:val="0"/>
      <w:marTop w:val="0"/>
      <w:marBottom w:val="0"/>
      <w:divBdr>
        <w:top w:val="none" w:sz="0" w:space="0" w:color="auto"/>
        <w:left w:val="none" w:sz="0" w:space="0" w:color="auto"/>
        <w:bottom w:val="none" w:sz="0" w:space="0" w:color="auto"/>
        <w:right w:val="none" w:sz="0" w:space="0" w:color="auto"/>
      </w:divBdr>
    </w:div>
    <w:div w:id="650794183">
      <w:bodyDiv w:val="1"/>
      <w:marLeft w:val="0"/>
      <w:marRight w:val="0"/>
      <w:marTop w:val="0"/>
      <w:marBottom w:val="0"/>
      <w:divBdr>
        <w:top w:val="none" w:sz="0" w:space="0" w:color="auto"/>
        <w:left w:val="none" w:sz="0" w:space="0" w:color="auto"/>
        <w:bottom w:val="none" w:sz="0" w:space="0" w:color="auto"/>
        <w:right w:val="none" w:sz="0" w:space="0" w:color="auto"/>
      </w:divBdr>
    </w:div>
    <w:div w:id="1219559946">
      <w:bodyDiv w:val="1"/>
      <w:marLeft w:val="0"/>
      <w:marRight w:val="0"/>
      <w:marTop w:val="0"/>
      <w:marBottom w:val="0"/>
      <w:divBdr>
        <w:top w:val="none" w:sz="0" w:space="0" w:color="auto"/>
        <w:left w:val="none" w:sz="0" w:space="0" w:color="auto"/>
        <w:bottom w:val="none" w:sz="0" w:space="0" w:color="auto"/>
        <w:right w:val="none" w:sz="0" w:space="0" w:color="auto"/>
      </w:divBdr>
    </w:div>
    <w:div w:id="1379083984">
      <w:bodyDiv w:val="1"/>
      <w:marLeft w:val="0"/>
      <w:marRight w:val="0"/>
      <w:marTop w:val="0"/>
      <w:marBottom w:val="0"/>
      <w:divBdr>
        <w:top w:val="none" w:sz="0" w:space="0" w:color="auto"/>
        <w:left w:val="none" w:sz="0" w:space="0" w:color="auto"/>
        <w:bottom w:val="none" w:sz="0" w:space="0" w:color="auto"/>
        <w:right w:val="none" w:sz="0" w:space="0" w:color="auto"/>
      </w:divBdr>
    </w:div>
    <w:div w:id="1567912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0.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E31E7-BEBF-914B-89A3-43056F65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3792</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2015-07-20T16:00:00Z</dcterms:created>
  <dcterms:modified xsi:type="dcterms:W3CDTF">2015-07-30T09:30:00Z</dcterms:modified>
</cp:coreProperties>
</file>