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33C87B" w14:textId="77777777" w:rsidR="00C64F1A" w:rsidRDefault="0007125E" w:rsidP="0099026A">
      <w:pPr>
        <w:spacing w:line="360" w:lineRule="auto"/>
        <w:rPr>
          <w:rFonts w:ascii="Arial" w:hAnsi="Arial" w:cs="Arial"/>
        </w:rPr>
      </w:pPr>
      <w:r>
        <w:rPr>
          <w:rFonts w:ascii="Arial" w:hAnsi="Arial"/>
          <w:b/>
          <w:sz w:val="28"/>
        </w:rPr>
        <w:t>Schaerer Coffee Prime Brew:</w:t>
      </w:r>
      <w:r>
        <w:rPr>
          <w:rFonts w:ascii="Arial" w:hAnsi="Arial"/>
        </w:rPr>
        <w:t xml:space="preserve"> </w:t>
      </w:r>
    </w:p>
    <w:p w14:paraId="1E9EE3DD" w14:textId="77777777" w:rsidR="0099026A" w:rsidRPr="00115C3B" w:rsidRDefault="0007125E" w:rsidP="0099026A">
      <w:pPr>
        <w:spacing w:line="360" w:lineRule="auto"/>
        <w:rPr>
          <w:rFonts w:ascii="Arial" w:hAnsi="Arial" w:cs="Arial"/>
          <w:b/>
        </w:rPr>
      </w:pPr>
      <w:r>
        <w:rPr>
          <w:rFonts w:ascii="Arial" w:hAnsi="Arial"/>
          <w:b/>
        </w:rPr>
        <w:t>The new and economical way of brewing freshly ground filter coffee</w:t>
      </w:r>
    </w:p>
    <w:p w14:paraId="50984C35" w14:textId="77777777" w:rsidR="00761A37" w:rsidRPr="001F29B0" w:rsidRDefault="00761A37" w:rsidP="0099026A">
      <w:pPr>
        <w:spacing w:line="360" w:lineRule="auto"/>
        <w:rPr>
          <w:rFonts w:ascii="Arial" w:hAnsi="Arial" w:cs="Arial"/>
        </w:rPr>
      </w:pPr>
    </w:p>
    <w:p w14:paraId="7DB06C8F" w14:textId="47596B4E" w:rsidR="0030489F" w:rsidRDefault="007553A1" w:rsidP="00EA4F66">
      <w:pPr>
        <w:spacing w:line="312" w:lineRule="auto"/>
        <w:ind w:right="142"/>
        <w:rPr>
          <w:rFonts w:ascii="Arial" w:hAnsi="Arial" w:cs="Arial"/>
          <w:b/>
          <w:sz w:val="20"/>
          <w:szCs w:val="20"/>
        </w:rPr>
      </w:pPr>
      <w:proofErr w:type="spellStart"/>
      <w:r>
        <w:rPr>
          <w:rFonts w:ascii="Arial" w:hAnsi="Arial"/>
          <w:sz w:val="20"/>
        </w:rPr>
        <w:t>Zuchwil</w:t>
      </w:r>
      <w:proofErr w:type="spellEnd"/>
      <w:r>
        <w:rPr>
          <w:rFonts w:ascii="Arial" w:hAnsi="Arial"/>
          <w:sz w:val="20"/>
        </w:rPr>
        <w:t>, 29</w:t>
      </w:r>
      <w:r w:rsidR="0099026A">
        <w:rPr>
          <w:rFonts w:ascii="Arial" w:hAnsi="Arial"/>
          <w:sz w:val="20"/>
        </w:rPr>
        <w:t>.07.2015</w:t>
      </w:r>
      <w:r w:rsidR="0099026A">
        <w:rPr>
          <w:rFonts w:ascii="Arial" w:hAnsi="Arial"/>
          <w:b/>
          <w:sz w:val="20"/>
        </w:rPr>
        <w:t xml:space="preserve"> </w:t>
      </w:r>
      <w:r w:rsidR="0099026A">
        <w:rPr>
          <w:rFonts w:ascii="Arial" w:hAnsi="Arial"/>
          <w:sz w:val="20"/>
        </w:rPr>
        <w:t xml:space="preserve">– </w:t>
      </w:r>
      <w:r w:rsidR="0099026A">
        <w:rPr>
          <w:rFonts w:ascii="Arial" w:hAnsi="Arial"/>
          <w:b/>
          <w:sz w:val="20"/>
        </w:rPr>
        <w:t xml:space="preserve">The new Schaerer Coffee Prime Brew from established Swiss coffee machine manufacturer Schaerer has been developed especially for preparing and brewing freshly ground coffee. Whether the breakfast service in a hotel or community catering in companies or hospitals – the fully automated coffee machine is in demand anywhere where larger quantities of top quality fresh filter coffee is being offered with a speedy preparation time at the touch of a button. In addition, the coffee machine allows smaller quantities to be programmed, for example a cup, a pot or small pot, and also brews tasty coffee of the highest standard at less high-turnover times. This flexibility results in a consistently high quality of the beverages as it's no longer necessary to maintain a supply of ready-to-go coffee. This also makes coffee preparation on demand more economic for the organisation. The Schaerer Coffee Prime Brew is available from </w:t>
      </w:r>
      <w:r w:rsidR="003E4375">
        <w:rPr>
          <w:rFonts w:ascii="Arial" w:hAnsi="Arial"/>
          <w:b/>
          <w:sz w:val="20"/>
        </w:rPr>
        <w:t>October</w:t>
      </w:r>
      <w:r w:rsidR="0099026A">
        <w:rPr>
          <w:rFonts w:ascii="Arial" w:hAnsi="Arial"/>
          <w:b/>
          <w:sz w:val="20"/>
        </w:rPr>
        <w:t xml:space="preserve"> 2015 and thanks to its design based on the tried and tested Schaerer Coffee Prime, it represents the perfect visual complement to this speciality coffee machine.  </w:t>
      </w:r>
      <w:bookmarkStart w:id="0" w:name="_GoBack"/>
      <w:bookmarkEnd w:id="0"/>
    </w:p>
    <w:p w14:paraId="7441ABF2" w14:textId="77777777" w:rsidR="0030489F" w:rsidRPr="00092CAC" w:rsidRDefault="0030489F" w:rsidP="00EA4F66">
      <w:pPr>
        <w:spacing w:line="312" w:lineRule="auto"/>
        <w:ind w:right="142"/>
        <w:rPr>
          <w:rFonts w:ascii="Arial" w:hAnsi="Arial" w:cs="Arial"/>
          <w:sz w:val="20"/>
          <w:szCs w:val="20"/>
        </w:rPr>
      </w:pPr>
    </w:p>
    <w:p w14:paraId="166E68D0" w14:textId="77777777" w:rsidR="002004D8" w:rsidRDefault="000D7382" w:rsidP="00F00971">
      <w:pPr>
        <w:spacing w:line="312" w:lineRule="auto"/>
        <w:ind w:right="142"/>
        <w:rPr>
          <w:rFonts w:ascii="Arial" w:hAnsi="Arial" w:cs="Arial"/>
          <w:sz w:val="20"/>
          <w:szCs w:val="20"/>
        </w:rPr>
      </w:pPr>
      <w:r>
        <w:rPr>
          <w:rFonts w:ascii="Arial" w:hAnsi="Arial"/>
          <w:sz w:val="20"/>
        </w:rPr>
        <w:t>With the development of the Coffee Prime Brew, Schaerer is for the first time launching onto the market a coffee machine for the fully automated preparation of freshly ground filter coffee. "The requirement for high quality, fresh filter coffee has risen once again in many sectors and target groups – both nationally and internationally. We are set to meet this trend with the new Coffee Prime Brew from Schaerer and are expanding our product range to meet the requirements of the market", according to Inga Schäper, Head of Marketing &amp; Coffee Competence Centre at Schaerer AG. The coffee machine incorporates tried and trusted Schaerer technology designed with a newly developed brewing unit precisely for the perfect preparation of larger quantities of coffee. "The best possible brewing quality is achieved thanks to the perfect coordination of all parameters relating to the preparation process and not least thanks to the fresh ground roasted coffee instead of storing pre-ground coffee," explains Schäper. Another bonus for coffee quality and taste: The Coffee Prime Brew prepares different reference quantities at the touch of a button, meaning that the coffee can always be provided in the exact amount needed. It is not necessary to pre-heat and keep the beverages warm for extended periods.</w:t>
      </w:r>
    </w:p>
    <w:p w14:paraId="24B7BDD2" w14:textId="77777777" w:rsidR="002004D8" w:rsidRDefault="002004D8" w:rsidP="00EA4F66">
      <w:pPr>
        <w:spacing w:line="312" w:lineRule="auto"/>
        <w:ind w:right="142"/>
        <w:rPr>
          <w:rFonts w:ascii="Arial" w:hAnsi="Arial" w:cs="Arial"/>
          <w:sz w:val="20"/>
          <w:szCs w:val="20"/>
        </w:rPr>
      </w:pPr>
    </w:p>
    <w:p w14:paraId="37F9D4FE" w14:textId="77777777" w:rsidR="00352AD6" w:rsidRDefault="00AE2E45" w:rsidP="00EA4F66">
      <w:pPr>
        <w:spacing w:line="312" w:lineRule="auto"/>
        <w:ind w:right="142"/>
        <w:rPr>
          <w:rFonts w:ascii="Arial" w:hAnsi="Arial" w:cs="Arial"/>
          <w:sz w:val="20"/>
          <w:szCs w:val="20"/>
        </w:rPr>
      </w:pPr>
      <w:r>
        <w:rPr>
          <w:rFonts w:ascii="Arial" w:hAnsi="Arial"/>
          <w:sz w:val="20"/>
        </w:rPr>
        <w:t xml:space="preserve">At peak times, the Coffee Prime Brew brews 500 ml of coffee per minute; meaning that up to 30 litres can be dispensed in one hour. The recipe for this as well as for smaller quantities, such as pots or small pots, can be freely programmed and stored by the operator. Thanks to its ease-of-use via the TouchIT 7" touchscreen control panel, the stored reference values can be easily retrieved by any service staff member. The Coffee Prime Brew also impresses with ease-of-use – for example, unlike with ground coffee for standard filter coffee machines, the beans don't need to be topped up before each brewing process and with a countertop grounds chute, there </w:t>
      </w:r>
      <w:r>
        <w:rPr>
          <w:rFonts w:ascii="Arial" w:hAnsi="Arial"/>
          <w:sz w:val="20"/>
        </w:rPr>
        <w:lastRenderedPageBreak/>
        <w:t>is no work required to dispose of the grounds. The Coffee Prime Brew also scores highly in terms of cost-effectiveness: Thanks to the flexibility in the reference sizes, beverages can be freshly brewed – this minimises the amount of unused coffee discarded. In addition, unlike with filter machines, no paper filters are required. Last but not least, the Coffee Prime Brew switches to standby mode when not in use, thus reducing energy costs.</w:t>
      </w:r>
    </w:p>
    <w:p w14:paraId="066CD47E" w14:textId="77777777" w:rsidR="00E56B48" w:rsidRDefault="00E56B48" w:rsidP="00EA4F66">
      <w:pPr>
        <w:spacing w:line="312" w:lineRule="auto"/>
        <w:ind w:right="142"/>
        <w:rPr>
          <w:rFonts w:ascii="Arial" w:hAnsi="Arial" w:cs="Arial"/>
          <w:sz w:val="20"/>
          <w:szCs w:val="20"/>
        </w:rPr>
      </w:pPr>
    </w:p>
    <w:p w14:paraId="18208C70" w14:textId="77777777" w:rsidR="00CF1157" w:rsidRPr="00CF1157" w:rsidRDefault="00CF1157" w:rsidP="00EA4F66">
      <w:pPr>
        <w:spacing w:line="312" w:lineRule="auto"/>
        <w:ind w:right="142"/>
        <w:rPr>
          <w:rFonts w:ascii="Arial" w:hAnsi="Arial" w:cs="Arial"/>
          <w:b/>
          <w:sz w:val="20"/>
          <w:szCs w:val="20"/>
        </w:rPr>
      </w:pPr>
      <w:r>
        <w:rPr>
          <w:rFonts w:ascii="Arial" w:hAnsi="Arial"/>
          <w:b/>
          <w:sz w:val="20"/>
        </w:rPr>
        <w:t>Attractive overall package</w:t>
      </w:r>
    </w:p>
    <w:p w14:paraId="33B8740A" w14:textId="77777777" w:rsidR="002B52EF" w:rsidRDefault="00344410" w:rsidP="00EA4F66">
      <w:pPr>
        <w:spacing w:line="312" w:lineRule="auto"/>
        <w:ind w:right="142"/>
        <w:rPr>
          <w:rFonts w:ascii="Arial" w:hAnsi="Arial" w:cs="Arial"/>
          <w:sz w:val="20"/>
          <w:szCs w:val="20"/>
        </w:rPr>
      </w:pPr>
      <w:r>
        <w:rPr>
          <w:rFonts w:ascii="Arial" w:hAnsi="Arial"/>
          <w:sz w:val="20"/>
        </w:rPr>
        <w:t xml:space="preserve">In other respects the new coffee machine also provides everything required for smooth-running coffee supply: With its compact dimensions of 380mm width (490 mm with brewing arm extended), 598 mm depth and 570 mm height, it can be fitted almost anywhere and also looks great when paired with the Schaerer Coffee Prime. Its modular design with numerous expansion options – from the cup warmer to the connection to different payment systems – allows the Coffee Prime Brew to grow with the requirements of the operator. In the standard version, the coffee machine includes a grinder with lockable bean hopper for 600 grams of coffee beans. As an option, the version with just one grinder has a bean hopper for 1200 </w:t>
      </w:r>
      <w:proofErr w:type="spellStart"/>
      <w:r>
        <w:rPr>
          <w:rFonts w:ascii="Arial" w:hAnsi="Arial"/>
          <w:sz w:val="20"/>
        </w:rPr>
        <w:t>grammes</w:t>
      </w:r>
      <w:proofErr w:type="spellEnd"/>
      <w:r>
        <w:rPr>
          <w:rFonts w:ascii="Arial" w:hAnsi="Arial"/>
          <w:sz w:val="20"/>
        </w:rPr>
        <w:t xml:space="preserve"> of coffee beans. In addition, the Coffee Prime Brew can be equipped with a second grinder. For can filling, the brewing arm can be swung out sideways, the maximum discharge height is 450 mm. Large or small pots are filled from the double outlet with a maximum height of 180 mm that can be adjusted using the swivelling cup tray. </w:t>
      </w:r>
    </w:p>
    <w:p w14:paraId="464864D2" w14:textId="77777777" w:rsidR="00BD70BB" w:rsidRDefault="00BD70BB" w:rsidP="00BD70BB">
      <w:pPr>
        <w:spacing w:line="312" w:lineRule="auto"/>
        <w:ind w:right="142"/>
        <w:rPr>
          <w:rFonts w:ascii="Arial" w:hAnsi="Arial" w:cs="Arial"/>
          <w:sz w:val="20"/>
          <w:szCs w:val="20"/>
        </w:rPr>
      </w:pPr>
    </w:p>
    <w:p w14:paraId="6250A72D" w14:textId="77777777" w:rsidR="003219B6" w:rsidRPr="003219B6" w:rsidRDefault="003219B6" w:rsidP="00BD70BB">
      <w:pPr>
        <w:spacing w:line="312" w:lineRule="auto"/>
        <w:ind w:right="142"/>
        <w:rPr>
          <w:rFonts w:ascii="Arial" w:hAnsi="Arial" w:cs="Arial"/>
          <w:b/>
          <w:sz w:val="20"/>
          <w:szCs w:val="20"/>
        </w:rPr>
      </w:pPr>
      <w:r>
        <w:rPr>
          <w:rFonts w:ascii="Arial" w:hAnsi="Arial"/>
          <w:b/>
          <w:sz w:val="20"/>
        </w:rPr>
        <w:t>Cleaning and hygiene</w:t>
      </w:r>
    </w:p>
    <w:p w14:paraId="4B2A4FD9" w14:textId="77777777" w:rsidR="0099026A" w:rsidRDefault="00D518AC" w:rsidP="00807087">
      <w:pPr>
        <w:spacing w:line="312" w:lineRule="auto"/>
        <w:ind w:right="142"/>
        <w:rPr>
          <w:rFonts w:ascii="Arial" w:hAnsi="Arial" w:cs="Arial"/>
          <w:sz w:val="20"/>
          <w:szCs w:val="20"/>
        </w:rPr>
      </w:pPr>
      <w:r>
        <w:rPr>
          <w:rFonts w:ascii="Arial" w:hAnsi="Arial"/>
          <w:sz w:val="20"/>
        </w:rPr>
        <w:t xml:space="preserve">The Coffee Prime Brew offers a fully automatic cleaning programme that is used to clean the components conveying water and coffee to ensure consistently high beverage quality. For a hygienic working method during ongoing operation, the automatic, interval-controlled brewer rinsing and the large coffee grounds container with optional counter grounds chute or further base options.  </w:t>
      </w:r>
    </w:p>
    <w:p w14:paraId="31462441" w14:textId="77777777" w:rsidR="00F00971" w:rsidRDefault="00F00971" w:rsidP="0099026A">
      <w:pPr>
        <w:spacing w:line="312" w:lineRule="auto"/>
        <w:ind w:right="142"/>
        <w:rPr>
          <w:rFonts w:ascii="Arial" w:hAnsi="Arial" w:cs="Arial"/>
          <w:sz w:val="20"/>
          <w:szCs w:val="20"/>
        </w:rPr>
      </w:pPr>
    </w:p>
    <w:p w14:paraId="6AE9A515" w14:textId="77777777" w:rsidR="00F00971" w:rsidRDefault="00F00971" w:rsidP="0099026A">
      <w:pPr>
        <w:spacing w:line="312" w:lineRule="auto"/>
        <w:ind w:right="142"/>
        <w:rPr>
          <w:rFonts w:ascii="Arial" w:hAnsi="Arial" w:cs="Arial"/>
          <w:sz w:val="20"/>
          <w:szCs w:val="20"/>
        </w:rPr>
      </w:pPr>
    </w:p>
    <w:p w14:paraId="206EFDCF" w14:textId="77777777" w:rsidR="00041E22" w:rsidRPr="00041E22" w:rsidRDefault="007553A1" w:rsidP="0099026A">
      <w:pPr>
        <w:spacing w:line="312" w:lineRule="auto"/>
        <w:ind w:right="142"/>
        <w:rPr>
          <w:rFonts w:ascii="Arial" w:hAnsi="Arial" w:cs="Arial"/>
          <w:b/>
          <w:sz w:val="20"/>
          <w:szCs w:val="20"/>
        </w:rPr>
      </w:pPr>
      <w:r>
        <w:rPr>
          <w:rFonts w:ascii="Arial" w:hAnsi="Arial"/>
          <w:b/>
          <w:sz w:val="20"/>
        </w:rPr>
        <w:t>I</w:t>
      </w:r>
      <w:r w:rsidR="00041E22">
        <w:rPr>
          <w:rFonts w:ascii="Arial" w:hAnsi="Arial"/>
          <w:b/>
          <w:sz w:val="20"/>
        </w:rPr>
        <w:t>mage material</w:t>
      </w:r>
    </w:p>
    <w:tbl>
      <w:tblPr>
        <w:tblpPr w:leftFromText="141" w:rightFromText="141" w:vertAnchor="text" w:horzAnchor="page" w:tblpX="1526" w:tblpY="105"/>
        <w:tblW w:w="5637" w:type="dxa"/>
        <w:tblLayout w:type="fixed"/>
        <w:tblCellMar>
          <w:top w:w="57" w:type="dxa"/>
          <w:bottom w:w="57" w:type="dxa"/>
        </w:tblCellMar>
        <w:tblLook w:val="00A0" w:firstRow="1" w:lastRow="0" w:firstColumn="1" w:lastColumn="0" w:noHBand="0" w:noVBand="0"/>
      </w:tblPr>
      <w:tblGrid>
        <w:gridCol w:w="2660"/>
        <w:gridCol w:w="2977"/>
      </w:tblGrid>
      <w:tr w:rsidR="0099026A" w:rsidRPr="00711925" w14:paraId="6B016A19" w14:textId="77777777">
        <w:trPr>
          <w:trHeight w:val="631"/>
        </w:trPr>
        <w:tc>
          <w:tcPr>
            <w:tcW w:w="2660" w:type="dxa"/>
          </w:tcPr>
          <w:p w14:paraId="5D0BA652" w14:textId="77777777" w:rsidR="0099026A" w:rsidRPr="00AE6CEC" w:rsidRDefault="00794651" w:rsidP="00437DA5">
            <w:pPr>
              <w:widowControl w:val="0"/>
              <w:autoSpaceDE w:val="0"/>
              <w:autoSpaceDN w:val="0"/>
              <w:adjustRightInd w:val="0"/>
              <w:rPr>
                <w:sz w:val="20"/>
              </w:rPr>
            </w:pPr>
            <w:r>
              <w:rPr>
                <w:rFonts w:ascii="Times" w:hAnsi="Times"/>
                <w:sz w:val="24"/>
              </w:rPr>
              <w:t xml:space="preserve"> </w:t>
            </w:r>
            <w:r w:rsidR="007553A1">
              <w:rPr>
                <w:noProof/>
                <w:sz w:val="20"/>
                <w:lang w:val="de-DE" w:eastAsia="de-DE" w:bidi="ar-SA"/>
              </w:rPr>
              <w:drawing>
                <wp:inline distT="0" distB="0" distL="0" distR="0" wp14:anchorId="5EFCBF83" wp14:editId="214BE95F">
                  <wp:extent cx="1370258" cy="1422400"/>
                  <wp:effectExtent l="0" t="0" r="1905"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G_Coffee-Prime-Brew_72dpi.jpg"/>
                          <pic:cNvPicPr/>
                        </pic:nvPicPr>
                        <pic:blipFill>
                          <a:blip r:embed="rId7">
                            <a:extLst>
                              <a:ext uri="{28A0092B-C50C-407E-A947-70E740481C1C}">
                                <a14:useLocalDpi xmlns:a14="http://schemas.microsoft.com/office/drawing/2010/main" val="0"/>
                              </a:ext>
                            </a:extLst>
                          </a:blip>
                          <a:stretch>
                            <a:fillRect/>
                          </a:stretch>
                        </pic:blipFill>
                        <pic:spPr>
                          <a:xfrm>
                            <a:off x="0" y="0"/>
                            <a:ext cx="1370258" cy="1422400"/>
                          </a:xfrm>
                          <a:prstGeom prst="rect">
                            <a:avLst/>
                          </a:prstGeom>
                        </pic:spPr>
                      </pic:pic>
                    </a:graphicData>
                  </a:graphic>
                </wp:inline>
              </w:drawing>
            </w:r>
          </w:p>
        </w:tc>
        <w:tc>
          <w:tcPr>
            <w:tcW w:w="2977" w:type="dxa"/>
          </w:tcPr>
          <w:p w14:paraId="22F87381" w14:textId="77777777" w:rsidR="00EE2529" w:rsidRDefault="00EE2529" w:rsidP="00EE2529">
            <w:pPr>
              <w:widowControl w:val="0"/>
              <w:autoSpaceDE w:val="0"/>
              <w:autoSpaceDN w:val="0"/>
              <w:adjustRightInd w:val="0"/>
              <w:rPr>
                <w:rFonts w:ascii="Arial" w:hAnsi="Arial" w:cs="Arial"/>
                <w:sz w:val="16"/>
              </w:rPr>
            </w:pPr>
          </w:p>
          <w:p w14:paraId="3073DBEE" w14:textId="77777777" w:rsidR="00EE2529" w:rsidRDefault="00EE2529" w:rsidP="00EE2529">
            <w:pPr>
              <w:widowControl w:val="0"/>
              <w:autoSpaceDE w:val="0"/>
              <w:autoSpaceDN w:val="0"/>
              <w:adjustRightInd w:val="0"/>
              <w:rPr>
                <w:rFonts w:ascii="Arial" w:hAnsi="Arial" w:cs="Arial"/>
                <w:sz w:val="16"/>
              </w:rPr>
            </w:pPr>
          </w:p>
          <w:p w14:paraId="67C8F88C" w14:textId="77777777" w:rsidR="00EE2529" w:rsidRDefault="00EE2529" w:rsidP="00EE2529">
            <w:pPr>
              <w:widowControl w:val="0"/>
              <w:autoSpaceDE w:val="0"/>
              <w:autoSpaceDN w:val="0"/>
              <w:adjustRightInd w:val="0"/>
              <w:rPr>
                <w:rFonts w:ascii="Arial" w:hAnsi="Arial" w:cs="Arial"/>
                <w:sz w:val="16"/>
              </w:rPr>
            </w:pPr>
          </w:p>
          <w:p w14:paraId="23F410D1" w14:textId="77777777" w:rsidR="00EE2529" w:rsidRDefault="00EE2529" w:rsidP="00EE2529">
            <w:pPr>
              <w:widowControl w:val="0"/>
              <w:autoSpaceDE w:val="0"/>
              <w:autoSpaceDN w:val="0"/>
              <w:adjustRightInd w:val="0"/>
              <w:rPr>
                <w:rFonts w:ascii="Arial" w:hAnsi="Arial" w:cs="Arial"/>
                <w:sz w:val="16"/>
              </w:rPr>
            </w:pPr>
          </w:p>
          <w:p w14:paraId="6535E25D" w14:textId="77777777" w:rsidR="00EE2529" w:rsidRDefault="00EE2529" w:rsidP="00EE2529">
            <w:pPr>
              <w:widowControl w:val="0"/>
              <w:autoSpaceDE w:val="0"/>
              <w:autoSpaceDN w:val="0"/>
              <w:adjustRightInd w:val="0"/>
              <w:rPr>
                <w:rFonts w:ascii="Arial" w:hAnsi="Arial" w:cs="Arial"/>
                <w:sz w:val="16"/>
              </w:rPr>
            </w:pPr>
          </w:p>
          <w:p w14:paraId="5F39EBB7" w14:textId="77777777" w:rsidR="00EE2529" w:rsidRDefault="00EE2529" w:rsidP="00EE2529">
            <w:pPr>
              <w:widowControl w:val="0"/>
              <w:autoSpaceDE w:val="0"/>
              <w:autoSpaceDN w:val="0"/>
              <w:adjustRightInd w:val="0"/>
              <w:rPr>
                <w:rFonts w:ascii="Arial" w:hAnsi="Arial" w:cs="Arial"/>
                <w:sz w:val="16"/>
              </w:rPr>
            </w:pPr>
          </w:p>
          <w:p w14:paraId="4C14B4D4" w14:textId="77777777" w:rsidR="00EE2529" w:rsidRDefault="00EE2529" w:rsidP="00EE2529">
            <w:pPr>
              <w:widowControl w:val="0"/>
              <w:autoSpaceDE w:val="0"/>
              <w:autoSpaceDN w:val="0"/>
              <w:adjustRightInd w:val="0"/>
              <w:rPr>
                <w:rFonts w:ascii="Arial" w:hAnsi="Arial" w:cs="Arial"/>
                <w:sz w:val="16"/>
              </w:rPr>
            </w:pPr>
          </w:p>
          <w:p w14:paraId="516A11B1" w14:textId="77777777" w:rsidR="00EE2529" w:rsidRDefault="00EE2529" w:rsidP="00EE2529">
            <w:pPr>
              <w:widowControl w:val="0"/>
              <w:autoSpaceDE w:val="0"/>
              <w:autoSpaceDN w:val="0"/>
              <w:adjustRightInd w:val="0"/>
              <w:rPr>
                <w:rFonts w:ascii="Arial" w:hAnsi="Arial" w:cs="Arial"/>
                <w:sz w:val="16"/>
              </w:rPr>
            </w:pPr>
          </w:p>
          <w:p w14:paraId="6D35839F" w14:textId="77777777" w:rsidR="00EE2529" w:rsidRPr="00EE2529" w:rsidRDefault="00EE2529" w:rsidP="00EE2529">
            <w:pPr>
              <w:widowControl w:val="0"/>
              <w:autoSpaceDE w:val="0"/>
              <w:autoSpaceDN w:val="0"/>
              <w:adjustRightInd w:val="0"/>
              <w:rPr>
                <w:rFonts w:ascii="Arial" w:hAnsi="Arial" w:cs="Arial"/>
                <w:sz w:val="24"/>
                <w:szCs w:val="24"/>
              </w:rPr>
            </w:pPr>
            <w:r>
              <w:rPr>
                <w:rFonts w:ascii="Arial" w:hAnsi="Arial"/>
                <w:sz w:val="16"/>
              </w:rPr>
              <w:t>The Schaerer Coffee Prime Brew provides variable quantities of high quality brewed coffee.</w:t>
            </w:r>
          </w:p>
          <w:p w14:paraId="3907602D" w14:textId="77777777" w:rsidR="0099026A" w:rsidRPr="00AE6CEC" w:rsidRDefault="0099026A" w:rsidP="0099026A">
            <w:pPr>
              <w:pStyle w:val="Textkrper"/>
              <w:tabs>
                <w:tab w:val="left" w:pos="4820"/>
              </w:tabs>
              <w:spacing w:line="288" w:lineRule="auto"/>
              <w:ind w:right="567"/>
              <w:jc w:val="center"/>
              <w:rPr>
                <w:b w:val="0"/>
                <w:sz w:val="20"/>
              </w:rPr>
            </w:pPr>
          </w:p>
        </w:tc>
      </w:tr>
    </w:tbl>
    <w:p w14:paraId="3050336D" w14:textId="77777777" w:rsidR="00132FA2" w:rsidRDefault="00132FA2" w:rsidP="0099026A">
      <w:pPr>
        <w:spacing w:line="288" w:lineRule="auto"/>
        <w:ind w:right="-284"/>
        <w:rPr>
          <w:rFonts w:ascii="Arial" w:hAnsi="Arial" w:cs="Arial"/>
          <w:b/>
          <w:sz w:val="20"/>
          <w:szCs w:val="20"/>
        </w:rPr>
      </w:pPr>
    </w:p>
    <w:p w14:paraId="0FD19745" w14:textId="77777777" w:rsidR="00132FA2" w:rsidRDefault="00132FA2" w:rsidP="0099026A">
      <w:pPr>
        <w:spacing w:line="288" w:lineRule="auto"/>
        <w:ind w:right="-284"/>
        <w:rPr>
          <w:rFonts w:ascii="Arial" w:hAnsi="Arial" w:cs="Arial"/>
          <w:b/>
          <w:sz w:val="20"/>
          <w:szCs w:val="20"/>
        </w:rPr>
      </w:pPr>
    </w:p>
    <w:p w14:paraId="76A4EE28" w14:textId="77777777" w:rsidR="00132FA2" w:rsidRDefault="00132FA2" w:rsidP="0099026A">
      <w:pPr>
        <w:spacing w:line="288" w:lineRule="auto"/>
        <w:ind w:right="-284"/>
        <w:rPr>
          <w:rFonts w:ascii="Arial" w:hAnsi="Arial" w:cs="Arial"/>
          <w:b/>
          <w:sz w:val="20"/>
          <w:szCs w:val="20"/>
        </w:rPr>
      </w:pPr>
    </w:p>
    <w:p w14:paraId="3051684C" w14:textId="77777777" w:rsidR="00132FA2" w:rsidRDefault="00132FA2" w:rsidP="0099026A">
      <w:pPr>
        <w:spacing w:line="288" w:lineRule="auto"/>
        <w:ind w:right="-284"/>
        <w:rPr>
          <w:rFonts w:ascii="Arial" w:hAnsi="Arial" w:cs="Arial"/>
          <w:b/>
          <w:sz w:val="20"/>
          <w:szCs w:val="20"/>
        </w:rPr>
      </w:pPr>
    </w:p>
    <w:p w14:paraId="3E1AF783" w14:textId="77777777" w:rsidR="00132FA2" w:rsidRDefault="00132FA2" w:rsidP="0099026A">
      <w:pPr>
        <w:spacing w:line="288" w:lineRule="auto"/>
        <w:ind w:right="-284"/>
        <w:rPr>
          <w:rFonts w:ascii="Arial" w:hAnsi="Arial" w:cs="Arial"/>
          <w:b/>
          <w:sz w:val="20"/>
          <w:szCs w:val="20"/>
        </w:rPr>
      </w:pPr>
    </w:p>
    <w:p w14:paraId="2B963681" w14:textId="77777777" w:rsidR="00132FA2" w:rsidRDefault="00132FA2" w:rsidP="0099026A">
      <w:pPr>
        <w:spacing w:line="288" w:lineRule="auto"/>
        <w:ind w:right="-284"/>
        <w:rPr>
          <w:rFonts w:ascii="Arial" w:hAnsi="Arial" w:cs="Arial"/>
          <w:b/>
          <w:sz w:val="20"/>
          <w:szCs w:val="20"/>
        </w:rPr>
      </w:pPr>
    </w:p>
    <w:p w14:paraId="3CB5CB81" w14:textId="77777777" w:rsidR="00132FA2" w:rsidRDefault="00132FA2" w:rsidP="0099026A">
      <w:pPr>
        <w:spacing w:line="288" w:lineRule="auto"/>
        <w:ind w:right="-284"/>
        <w:rPr>
          <w:rFonts w:ascii="Arial" w:hAnsi="Arial" w:cs="Arial"/>
          <w:b/>
          <w:sz w:val="20"/>
          <w:szCs w:val="20"/>
        </w:rPr>
      </w:pPr>
    </w:p>
    <w:p w14:paraId="254CE922" w14:textId="77777777" w:rsidR="00132FA2" w:rsidRDefault="00132FA2" w:rsidP="0099026A">
      <w:pPr>
        <w:spacing w:line="288" w:lineRule="auto"/>
        <w:ind w:right="-284"/>
        <w:rPr>
          <w:rFonts w:ascii="Arial" w:hAnsi="Arial" w:cs="Arial"/>
          <w:b/>
          <w:sz w:val="20"/>
          <w:szCs w:val="20"/>
        </w:rPr>
      </w:pPr>
    </w:p>
    <w:p w14:paraId="12988BF4" w14:textId="77777777" w:rsidR="00132FA2" w:rsidRDefault="00132FA2" w:rsidP="0099026A">
      <w:pPr>
        <w:spacing w:line="288" w:lineRule="auto"/>
        <w:ind w:right="-284"/>
        <w:rPr>
          <w:rFonts w:ascii="Arial" w:hAnsi="Arial" w:cs="Arial"/>
          <w:b/>
          <w:sz w:val="20"/>
          <w:szCs w:val="20"/>
        </w:rPr>
      </w:pPr>
    </w:p>
    <w:p w14:paraId="013DD7E0" w14:textId="77777777" w:rsidR="00132FA2" w:rsidRDefault="00132FA2" w:rsidP="0099026A">
      <w:pPr>
        <w:spacing w:line="288" w:lineRule="auto"/>
        <w:ind w:right="-284"/>
        <w:rPr>
          <w:rFonts w:ascii="Arial" w:hAnsi="Arial" w:cs="Arial"/>
          <w:b/>
          <w:sz w:val="20"/>
          <w:szCs w:val="20"/>
        </w:rPr>
      </w:pPr>
    </w:p>
    <w:p w14:paraId="3C8F63BF" w14:textId="77777777" w:rsidR="00132FA2" w:rsidRDefault="00132FA2" w:rsidP="0099026A">
      <w:pPr>
        <w:spacing w:line="288" w:lineRule="auto"/>
        <w:ind w:right="-284"/>
        <w:rPr>
          <w:rFonts w:ascii="Arial" w:hAnsi="Arial" w:cs="Arial"/>
          <w:b/>
          <w:sz w:val="20"/>
          <w:szCs w:val="20"/>
        </w:rPr>
      </w:pPr>
    </w:p>
    <w:p w14:paraId="63F27924" w14:textId="77777777" w:rsidR="0099026A" w:rsidRPr="001F29B0" w:rsidRDefault="00C86874" w:rsidP="0099026A">
      <w:pPr>
        <w:spacing w:line="288" w:lineRule="auto"/>
        <w:ind w:right="-284"/>
        <w:rPr>
          <w:rFonts w:ascii="Arial" w:hAnsi="Arial" w:cs="Arial"/>
          <w:b/>
          <w:sz w:val="20"/>
          <w:szCs w:val="20"/>
        </w:rPr>
      </w:pPr>
      <w:r>
        <w:rPr>
          <w:rFonts w:ascii="Arial" w:hAnsi="Arial"/>
          <w:b/>
          <w:sz w:val="20"/>
        </w:rPr>
        <w:t>Image requirements</w:t>
      </w:r>
    </w:p>
    <w:p w14:paraId="681E4ED0" w14:textId="77777777" w:rsidR="0099026A" w:rsidRDefault="0099026A" w:rsidP="0099026A">
      <w:pPr>
        <w:spacing w:line="288" w:lineRule="auto"/>
        <w:ind w:right="-284"/>
        <w:rPr>
          <w:rFonts w:ascii="Arial" w:hAnsi="Arial" w:cs="Arial"/>
          <w:sz w:val="20"/>
          <w:szCs w:val="20"/>
        </w:rPr>
      </w:pPr>
      <w:r>
        <w:rPr>
          <w:rFonts w:ascii="Arial" w:hAnsi="Arial"/>
          <w:sz w:val="20"/>
        </w:rPr>
        <w:t>Image material for download can be found in our media portal press-n-relations.amid-pr.com (search term "Schaerer Coffee Prime Brew"). Naturally I would be happy to send you the files via email as well. Contact: nforstner@press-n-relations.ch</w:t>
      </w:r>
    </w:p>
    <w:p w14:paraId="6DC2819D" w14:textId="77777777" w:rsidR="00BD547C" w:rsidRDefault="00BD547C" w:rsidP="0099026A">
      <w:pPr>
        <w:spacing w:line="288" w:lineRule="auto"/>
        <w:ind w:right="-284"/>
        <w:rPr>
          <w:rFonts w:ascii="Arial" w:hAnsi="Arial" w:cs="Arial"/>
          <w:sz w:val="20"/>
          <w:szCs w:val="20"/>
        </w:rPr>
      </w:pPr>
    </w:p>
    <w:p w14:paraId="59F34E22" w14:textId="77777777" w:rsidR="00BD547C" w:rsidRDefault="00BD547C" w:rsidP="0099026A">
      <w:pPr>
        <w:spacing w:line="288" w:lineRule="auto"/>
        <w:ind w:right="-284"/>
        <w:rPr>
          <w:rFonts w:ascii="Arial" w:hAnsi="Arial" w:cs="Arial"/>
          <w:sz w:val="20"/>
          <w:szCs w:val="20"/>
        </w:rPr>
      </w:pPr>
    </w:p>
    <w:p w14:paraId="66094FFB" w14:textId="77777777" w:rsidR="00BD547C" w:rsidRPr="001F29B0" w:rsidRDefault="00BD547C" w:rsidP="0099026A">
      <w:pPr>
        <w:spacing w:line="288" w:lineRule="auto"/>
        <w:ind w:right="-284"/>
        <w:rPr>
          <w:rFonts w:ascii="Arial" w:hAnsi="Arial" w:cs="Arial"/>
          <w:sz w:val="20"/>
          <w:szCs w:val="20"/>
        </w:rPr>
      </w:pPr>
    </w:p>
    <w:tbl>
      <w:tblPr>
        <w:tblpPr w:leftFromText="141" w:rightFromText="141" w:vertAnchor="text" w:horzAnchor="page" w:tblpX="1488" w:tblpY="216"/>
        <w:tblW w:w="8575" w:type="dxa"/>
        <w:tblLayout w:type="fixed"/>
        <w:tblCellMar>
          <w:left w:w="70" w:type="dxa"/>
          <w:right w:w="70" w:type="dxa"/>
        </w:tblCellMar>
        <w:tblLook w:val="0000" w:firstRow="0" w:lastRow="0" w:firstColumn="0" w:lastColumn="0" w:noHBand="0" w:noVBand="0"/>
      </w:tblPr>
      <w:tblGrid>
        <w:gridCol w:w="4181"/>
        <w:gridCol w:w="4394"/>
      </w:tblGrid>
      <w:tr w:rsidR="0099026A" w:rsidRPr="001F29B0" w14:paraId="7E2C682E" w14:textId="77777777">
        <w:tc>
          <w:tcPr>
            <w:tcW w:w="4181" w:type="dxa"/>
            <w:tcBorders>
              <w:top w:val="nil"/>
              <w:left w:val="nil"/>
              <w:bottom w:val="nil"/>
              <w:right w:val="nil"/>
            </w:tcBorders>
          </w:tcPr>
          <w:p w14:paraId="0E4E4407" w14:textId="77777777" w:rsidR="0099026A" w:rsidRPr="00087836" w:rsidRDefault="0099026A" w:rsidP="0099026A">
            <w:pPr>
              <w:pStyle w:val="berschrift2"/>
              <w:spacing w:line="264" w:lineRule="auto"/>
              <w:rPr>
                <w:rFonts w:cs="Helvetica"/>
                <w:sz w:val="18"/>
              </w:rPr>
            </w:pPr>
            <w:r>
              <w:rPr>
                <w:sz w:val="18"/>
              </w:rPr>
              <w:t>More information:</w:t>
            </w:r>
          </w:p>
          <w:p w14:paraId="6B946CF9" w14:textId="77777777" w:rsidR="0099026A" w:rsidRPr="001F29B0" w:rsidRDefault="0099026A" w:rsidP="0099026A">
            <w:pPr>
              <w:spacing w:line="264" w:lineRule="auto"/>
              <w:rPr>
                <w:rFonts w:ascii="Helvetica" w:hAnsi="Helvetica"/>
                <w:sz w:val="18"/>
              </w:rPr>
            </w:pPr>
            <w:r>
              <w:rPr>
                <w:rFonts w:ascii="Helvetica" w:hAnsi="Helvetica"/>
                <w:sz w:val="18"/>
              </w:rPr>
              <w:t>Schaerer AG, Inga Schäper</w:t>
            </w:r>
          </w:p>
          <w:p w14:paraId="382581A5" w14:textId="77777777" w:rsidR="0099026A" w:rsidRPr="001F29B0" w:rsidRDefault="0099026A" w:rsidP="0099026A">
            <w:pPr>
              <w:spacing w:line="264" w:lineRule="auto"/>
              <w:rPr>
                <w:rFonts w:ascii="Helvetica" w:hAnsi="Helvetica"/>
                <w:sz w:val="18"/>
              </w:rPr>
            </w:pPr>
            <w:proofErr w:type="spellStart"/>
            <w:r>
              <w:rPr>
                <w:rFonts w:ascii="Helvetica" w:hAnsi="Helvetica"/>
                <w:sz w:val="18"/>
              </w:rPr>
              <w:t>Allmendweg</w:t>
            </w:r>
            <w:proofErr w:type="spellEnd"/>
            <w:r>
              <w:rPr>
                <w:rFonts w:ascii="Helvetica" w:hAnsi="Helvetica"/>
                <w:sz w:val="18"/>
              </w:rPr>
              <w:t xml:space="preserve"> 8, 4528 </w:t>
            </w:r>
            <w:proofErr w:type="spellStart"/>
            <w:r>
              <w:rPr>
                <w:rFonts w:ascii="Helvetica" w:hAnsi="Helvetica"/>
                <w:sz w:val="18"/>
              </w:rPr>
              <w:t>Zuchwil</w:t>
            </w:r>
            <w:proofErr w:type="spellEnd"/>
          </w:p>
          <w:p w14:paraId="11EB7415" w14:textId="77777777" w:rsidR="0099026A" w:rsidRPr="001F29B0" w:rsidRDefault="0099026A" w:rsidP="0099026A">
            <w:pPr>
              <w:spacing w:line="264" w:lineRule="auto"/>
              <w:rPr>
                <w:rFonts w:ascii="Helvetica" w:hAnsi="Helvetica"/>
                <w:sz w:val="18"/>
              </w:rPr>
            </w:pPr>
            <w:r>
              <w:rPr>
                <w:rFonts w:ascii="Helvetica" w:hAnsi="Helvetica"/>
                <w:sz w:val="18"/>
              </w:rPr>
              <w:t>Tel.: +41</w:t>
            </w:r>
            <w:r>
              <w:t xml:space="preserve"> </w:t>
            </w:r>
            <w:r>
              <w:rPr>
                <w:rFonts w:ascii="Helvetica" w:hAnsi="Helvetica"/>
                <w:sz w:val="18"/>
              </w:rPr>
              <w:t>32 681 64 01</w:t>
            </w:r>
          </w:p>
          <w:p w14:paraId="10D0F4A4" w14:textId="77777777" w:rsidR="0099026A" w:rsidRPr="001F29B0" w:rsidRDefault="0099026A" w:rsidP="0099026A">
            <w:pPr>
              <w:spacing w:line="264" w:lineRule="auto"/>
              <w:rPr>
                <w:rFonts w:ascii="Helvetica" w:hAnsi="Helvetica"/>
                <w:sz w:val="18"/>
              </w:rPr>
            </w:pPr>
            <w:r>
              <w:rPr>
                <w:rFonts w:ascii="Helvetica" w:hAnsi="Helvetica"/>
                <w:sz w:val="18"/>
              </w:rPr>
              <w:t>Fax: +41</w:t>
            </w:r>
            <w:r>
              <w:t xml:space="preserve"> </w:t>
            </w:r>
            <w:r>
              <w:rPr>
                <w:rFonts w:ascii="Helvetica" w:hAnsi="Helvetica"/>
                <w:sz w:val="18"/>
              </w:rPr>
              <w:t>32 681 64 04</w:t>
            </w:r>
          </w:p>
          <w:p w14:paraId="3B45F518" w14:textId="77777777" w:rsidR="0099026A" w:rsidRPr="001F29B0" w:rsidRDefault="0099026A" w:rsidP="0099026A">
            <w:pPr>
              <w:spacing w:line="264" w:lineRule="auto"/>
              <w:rPr>
                <w:rFonts w:ascii="Helvetica" w:hAnsi="Helvetica"/>
                <w:sz w:val="18"/>
              </w:rPr>
            </w:pPr>
            <w:r>
              <w:rPr>
                <w:rFonts w:ascii="Helvetica" w:hAnsi="Helvetica"/>
                <w:sz w:val="18"/>
              </w:rPr>
              <w:t>inga.schaeper@schaerer.com</w:t>
            </w:r>
          </w:p>
          <w:p w14:paraId="05D8786F" w14:textId="77777777" w:rsidR="0099026A" w:rsidRPr="001F29B0" w:rsidRDefault="00A34A72" w:rsidP="0099026A">
            <w:pPr>
              <w:spacing w:line="264" w:lineRule="auto"/>
              <w:rPr>
                <w:rFonts w:ascii="Helvetica" w:hAnsi="Helvetica"/>
                <w:sz w:val="18"/>
              </w:rPr>
            </w:pPr>
            <w:hyperlink r:id="rId8">
              <w:r w:rsidR="00F00971">
                <w:rPr>
                  <w:rStyle w:val="Link"/>
                  <w:rFonts w:ascii="Helvetica" w:hAnsi="Helvetica"/>
                  <w:sz w:val="18"/>
                </w:rPr>
                <w:t>www.schaerer.com</w:t>
              </w:r>
            </w:hyperlink>
          </w:p>
        </w:tc>
        <w:tc>
          <w:tcPr>
            <w:tcW w:w="4394" w:type="dxa"/>
            <w:tcBorders>
              <w:top w:val="nil"/>
              <w:left w:val="nil"/>
              <w:bottom w:val="nil"/>
              <w:right w:val="nil"/>
            </w:tcBorders>
          </w:tcPr>
          <w:p w14:paraId="5C90DE37" w14:textId="77777777" w:rsidR="0099026A" w:rsidRPr="001F29B0" w:rsidRDefault="0099026A" w:rsidP="0099026A">
            <w:pPr>
              <w:widowControl w:val="0"/>
              <w:spacing w:line="264" w:lineRule="auto"/>
              <w:rPr>
                <w:rFonts w:ascii="Helvetica" w:hAnsi="Helvetica"/>
                <w:b/>
                <w:sz w:val="18"/>
              </w:rPr>
            </w:pPr>
            <w:r>
              <w:rPr>
                <w:rFonts w:ascii="Helvetica" w:hAnsi="Helvetica"/>
                <w:b/>
                <w:sz w:val="18"/>
              </w:rPr>
              <w:t>Press and PR work:</w:t>
            </w:r>
          </w:p>
          <w:p w14:paraId="3CA9BE0B" w14:textId="77777777" w:rsidR="00F00971" w:rsidRDefault="00F00971" w:rsidP="0099026A">
            <w:pPr>
              <w:spacing w:line="264" w:lineRule="auto"/>
              <w:rPr>
                <w:rFonts w:ascii="Helvetica" w:hAnsi="Helvetica"/>
                <w:sz w:val="18"/>
              </w:rPr>
            </w:pPr>
            <w:r>
              <w:rPr>
                <w:rFonts w:ascii="Helvetica" w:hAnsi="Helvetica"/>
                <w:sz w:val="18"/>
              </w:rPr>
              <w:t>Schaerer AG Press Office</w:t>
            </w:r>
          </w:p>
          <w:p w14:paraId="56EC9292" w14:textId="77777777" w:rsidR="0099026A" w:rsidRPr="001F29B0" w:rsidRDefault="00F00971" w:rsidP="0099026A">
            <w:pPr>
              <w:spacing w:line="264" w:lineRule="auto"/>
              <w:rPr>
                <w:rFonts w:ascii="Helvetica" w:hAnsi="Helvetica"/>
                <w:sz w:val="18"/>
              </w:rPr>
            </w:pPr>
            <w:r>
              <w:rPr>
                <w:rFonts w:ascii="Helvetica" w:hAnsi="Helvetica"/>
                <w:sz w:val="18"/>
              </w:rPr>
              <w:t xml:space="preserve">c/o Press'n'Relations GmbH, </w:t>
            </w:r>
            <w:r>
              <w:rPr>
                <w:rFonts w:ascii="Helvetica" w:hAnsi="Helvetica"/>
                <w:color w:val="000000"/>
                <w:sz w:val="18"/>
              </w:rPr>
              <w:t xml:space="preserve">Nataša Forstner  </w:t>
            </w:r>
          </w:p>
          <w:p w14:paraId="4CBFDE6E" w14:textId="77777777" w:rsidR="0099026A" w:rsidRPr="001F29B0" w:rsidRDefault="0099026A" w:rsidP="0099026A">
            <w:pPr>
              <w:spacing w:line="264" w:lineRule="auto"/>
              <w:rPr>
                <w:rFonts w:ascii="Helvetica" w:hAnsi="Helvetica"/>
                <w:sz w:val="18"/>
              </w:rPr>
            </w:pPr>
            <w:proofErr w:type="spellStart"/>
            <w:r>
              <w:rPr>
                <w:rFonts w:ascii="Helvetica" w:hAnsi="Helvetica"/>
                <w:sz w:val="18"/>
              </w:rPr>
              <w:t>Hirslanderstr</w:t>
            </w:r>
            <w:proofErr w:type="spellEnd"/>
            <w:r>
              <w:rPr>
                <w:rFonts w:ascii="Helvetica" w:hAnsi="Helvetica"/>
                <w:sz w:val="18"/>
              </w:rPr>
              <w:t>. 51, 8032 Zürich</w:t>
            </w:r>
          </w:p>
          <w:p w14:paraId="77C4F14F" w14:textId="77777777" w:rsidR="0099026A" w:rsidRPr="001F29B0" w:rsidRDefault="0099026A" w:rsidP="0099026A">
            <w:pPr>
              <w:spacing w:line="264" w:lineRule="auto"/>
              <w:rPr>
                <w:rFonts w:ascii="Helvetica" w:hAnsi="Helvetica"/>
                <w:sz w:val="18"/>
              </w:rPr>
            </w:pPr>
            <w:r>
              <w:rPr>
                <w:rFonts w:ascii="Helvetica" w:hAnsi="Helvetica"/>
                <w:sz w:val="18"/>
              </w:rPr>
              <w:t xml:space="preserve">Tel.: +41 43 344 58 65 </w:t>
            </w:r>
          </w:p>
          <w:p w14:paraId="596A4B40" w14:textId="77777777" w:rsidR="0099026A" w:rsidRPr="001F29B0" w:rsidRDefault="0099026A" w:rsidP="0099026A">
            <w:pPr>
              <w:spacing w:line="264" w:lineRule="auto"/>
              <w:rPr>
                <w:rFonts w:ascii="Helvetica" w:hAnsi="Helvetica"/>
                <w:sz w:val="18"/>
              </w:rPr>
            </w:pPr>
            <w:r>
              <w:rPr>
                <w:rFonts w:ascii="Helvetica" w:hAnsi="Helvetica"/>
                <w:sz w:val="18"/>
              </w:rPr>
              <w:t>Fax: +41 43 344 58 69</w:t>
            </w:r>
          </w:p>
          <w:p w14:paraId="5DD5B149" w14:textId="77777777" w:rsidR="0099026A" w:rsidRPr="001F29B0" w:rsidRDefault="00AD554F" w:rsidP="0099026A">
            <w:pPr>
              <w:spacing w:line="264" w:lineRule="auto"/>
              <w:rPr>
                <w:rFonts w:ascii="Helvetica" w:hAnsi="Helvetica"/>
                <w:sz w:val="18"/>
              </w:rPr>
            </w:pPr>
            <w:r>
              <w:rPr>
                <w:rFonts w:ascii="Helvetica" w:hAnsi="Helvetica"/>
                <w:sz w:val="18"/>
              </w:rPr>
              <w:t>nforstner@press-n-relations.ch</w:t>
            </w:r>
          </w:p>
          <w:p w14:paraId="69FF31F5" w14:textId="77777777" w:rsidR="0099026A" w:rsidRPr="001F29B0" w:rsidRDefault="0099026A" w:rsidP="0099026A">
            <w:pPr>
              <w:spacing w:line="264" w:lineRule="auto"/>
              <w:rPr>
                <w:rFonts w:ascii="Helvetica" w:hAnsi="Helvetica"/>
                <w:sz w:val="18"/>
              </w:rPr>
            </w:pPr>
            <w:r>
              <w:rPr>
                <w:rFonts w:ascii="Helvetica" w:hAnsi="Helvetica"/>
                <w:sz w:val="18"/>
              </w:rPr>
              <w:t>www.press-n-relations.ch</w:t>
            </w:r>
          </w:p>
        </w:tc>
      </w:tr>
    </w:tbl>
    <w:p w14:paraId="08A5A74C" w14:textId="77777777" w:rsidR="0099026A" w:rsidRPr="00EA7AB8" w:rsidRDefault="0099026A" w:rsidP="0099026A">
      <w:pPr>
        <w:widowControl w:val="0"/>
        <w:spacing w:line="264" w:lineRule="auto"/>
        <w:ind w:right="-283"/>
        <w:rPr>
          <w:rFonts w:ascii="Arial" w:hAnsi="Arial" w:cs="Arial"/>
          <w:sz w:val="16"/>
          <w:szCs w:val="16"/>
        </w:rPr>
      </w:pPr>
    </w:p>
    <w:p w14:paraId="560FC861" w14:textId="77777777" w:rsidR="00EA7AB8" w:rsidRDefault="00EA7AB8" w:rsidP="00141183">
      <w:pPr>
        <w:widowControl w:val="0"/>
        <w:spacing w:line="288" w:lineRule="auto"/>
        <w:ind w:right="-283"/>
        <w:rPr>
          <w:rFonts w:ascii="Helvetica" w:hAnsi="Helvetica" w:cs="Arial"/>
          <w:b/>
          <w:sz w:val="16"/>
          <w:szCs w:val="16"/>
        </w:rPr>
      </w:pPr>
    </w:p>
    <w:p w14:paraId="36870CCD" w14:textId="77777777" w:rsidR="00EA7AB8" w:rsidRDefault="00EA7AB8" w:rsidP="00141183">
      <w:pPr>
        <w:widowControl w:val="0"/>
        <w:spacing w:line="288" w:lineRule="auto"/>
        <w:ind w:right="-283"/>
        <w:rPr>
          <w:rFonts w:ascii="Helvetica" w:hAnsi="Helvetica" w:cs="Arial"/>
          <w:b/>
          <w:sz w:val="16"/>
          <w:szCs w:val="16"/>
        </w:rPr>
      </w:pPr>
    </w:p>
    <w:p w14:paraId="7602ECF6" w14:textId="77777777" w:rsidR="00141183" w:rsidRPr="00EA7AB8" w:rsidRDefault="00141183" w:rsidP="00141183">
      <w:pPr>
        <w:widowControl w:val="0"/>
        <w:spacing w:line="288" w:lineRule="auto"/>
        <w:ind w:right="-283"/>
        <w:rPr>
          <w:rFonts w:ascii="Helvetica" w:hAnsi="Helvetica" w:cs="Arial"/>
          <w:b/>
          <w:sz w:val="16"/>
          <w:szCs w:val="16"/>
        </w:rPr>
      </w:pPr>
      <w:r>
        <w:rPr>
          <w:rFonts w:ascii="Helvetica" w:hAnsi="Helvetica"/>
          <w:b/>
          <w:sz w:val="16"/>
        </w:rPr>
        <w:t>Schaerer AG</w:t>
      </w:r>
    </w:p>
    <w:p w14:paraId="6949870F" w14:textId="77777777" w:rsidR="00141183" w:rsidRPr="00EA7AB8" w:rsidRDefault="00141183" w:rsidP="00141183">
      <w:pPr>
        <w:spacing w:line="288" w:lineRule="auto"/>
        <w:ind w:right="-283"/>
        <w:rPr>
          <w:rFonts w:ascii="Helvetica" w:hAnsi="Helvetica" w:cs="Arial"/>
          <w:sz w:val="16"/>
          <w:szCs w:val="16"/>
        </w:rPr>
      </w:pPr>
      <w:r>
        <w:rPr>
          <w:rFonts w:ascii="Helvetica" w:hAnsi="Helvetica"/>
          <w:sz w:val="16"/>
        </w:rPr>
        <w:t xml:space="preserve">Schaerer AG, headquartered in </w:t>
      </w:r>
      <w:proofErr w:type="spellStart"/>
      <w:r>
        <w:rPr>
          <w:rFonts w:ascii="Helvetica" w:hAnsi="Helvetica"/>
          <w:sz w:val="16"/>
        </w:rPr>
        <w:t>Zuchwil</w:t>
      </w:r>
      <w:proofErr w:type="spellEnd"/>
      <w:r>
        <w:rPr>
          <w:rFonts w:ascii="Helvetica" w:hAnsi="Helvetica"/>
          <w:sz w:val="16"/>
        </w:rPr>
        <w:t xml:space="preserve"> near Solothurn, Switzerland, was founded in 1892 and is one of the world's leading manufacturers of fully automatic professional coffee machines, offering the perfect solution for every need and service requirement. Schaerer AG has an international presence with subsidiaries in Germany, Belgium and the USA and with over 70 partners on every continent. Customers around the world appreciate the ease-of-use, wide range of beverages at the touch of a button and the outstanding coffee quality. Numerous innovations, including the revolutionary, Best Foam milk system patented by Schaerer underline the company's pioneering spirit. The company's strapline "Coffee comes to life" stands for the enjoyment of coffee that moves people. With the "Barista inside" slogan, Schaerer combines coffee machine technology and many years of coffee expertise with the craftsmanship of a barista: On the inside of the coffee machines, all the details are perfectly coordinated to prepare beverages that are equal in taste and appearance to the coffee creations handcrafted by baristas.</w:t>
      </w:r>
    </w:p>
    <w:p w14:paraId="44CF47A8" w14:textId="77777777" w:rsidR="0099026A" w:rsidRPr="00D76A46" w:rsidRDefault="0099026A" w:rsidP="00141183">
      <w:pPr>
        <w:widowControl w:val="0"/>
        <w:spacing w:line="264" w:lineRule="auto"/>
        <w:ind w:right="-283"/>
        <w:rPr>
          <w:rFonts w:ascii="Helvetica" w:hAnsi="Helvetica"/>
          <w:sz w:val="18"/>
        </w:rPr>
      </w:pPr>
    </w:p>
    <w:sectPr w:rsidR="0099026A" w:rsidRPr="00D76A46" w:rsidSect="0099026A">
      <w:headerReference w:type="default" r:id="rId9"/>
      <w:footerReference w:type="default" r:id="rId10"/>
      <w:pgSz w:w="11906" w:h="16838"/>
      <w:pgMar w:top="1417" w:right="2692" w:bottom="1276"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0D4A90" w14:textId="77777777" w:rsidR="00A34A72" w:rsidRDefault="00A34A72">
      <w:r>
        <w:separator/>
      </w:r>
    </w:p>
  </w:endnote>
  <w:endnote w:type="continuationSeparator" w:id="0">
    <w:p w14:paraId="532B1A2C" w14:textId="77777777" w:rsidR="00A34A72" w:rsidRDefault="00A34A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70F998" w14:textId="77777777" w:rsidR="00141183" w:rsidRDefault="00141183" w:rsidP="0099026A">
    <w:pPr>
      <w:pStyle w:val="Fuzeile"/>
      <w:rPr>
        <w:sz w:val="24"/>
      </w:rPr>
    </w:pPr>
  </w:p>
  <w:p w14:paraId="19242D23" w14:textId="77777777" w:rsidR="00141183" w:rsidRDefault="00141183" w:rsidP="0099026A">
    <w:pPr>
      <w:pStyle w:val="Fuzeile"/>
      <w:pBdr>
        <w:top w:val="single" w:sz="4" w:space="1" w:color="auto"/>
      </w:pBdr>
      <w:tabs>
        <w:tab w:val="left" w:pos="7720"/>
        <w:tab w:val="right" w:pos="9360"/>
      </w:tabs>
      <w:rPr>
        <w:rStyle w:val="Seitenzahl"/>
      </w:rPr>
    </w:pPr>
    <w:r>
      <w:tab/>
    </w:r>
    <w:r>
      <w:tab/>
    </w:r>
    <w:r>
      <w:tab/>
    </w:r>
    <w:r w:rsidRPr="004A788D">
      <w:rPr>
        <w:rStyle w:val="Seitenzahl"/>
        <w:szCs w:val="16"/>
      </w:rPr>
      <w:fldChar w:fldCharType="begin"/>
    </w:r>
    <w:r w:rsidRPr="006E77B7">
      <w:rPr>
        <w:rStyle w:val="Seitenzahl"/>
        <w:szCs w:val="16"/>
      </w:rPr>
      <w:instrText xml:space="preserve"> </w:instrText>
    </w:r>
    <w:r w:rsidR="00794651">
      <w:rPr>
        <w:rStyle w:val="Seitenzahl"/>
        <w:szCs w:val="16"/>
      </w:rPr>
      <w:instrText>PAGE</w:instrText>
    </w:r>
    <w:r w:rsidRPr="006E77B7">
      <w:rPr>
        <w:rStyle w:val="Seitenzahl"/>
        <w:szCs w:val="16"/>
      </w:rPr>
      <w:instrText xml:space="preserve"> </w:instrText>
    </w:r>
    <w:r w:rsidRPr="004A788D">
      <w:rPr>
        <w:rStyle w:val="Seitenzahl"/>
        <w:szCs w:val="16"/>
      </w:rPr>
      <w:fldChar w:fldCharType="separate"/>
    </w:r>
    <w:r w:rsidR="003E4375">
      <w:rPr>
        <w:rStyle w:val="Seitenzahl"/>
        <w:noProof/>
        <w:szCs w:val="16"/>
      </w:rPr>
      <w:t>1</w:t>
    </w:r>
    <w:r w:rsidRPr="004A788D">
      <w:rPr>
        <w:rStyle w:val="Seitenzahl"/>
        <w:szCs w:val="16"/>
      </w:rPr>
      <w:fldChar w:fldCharType="end"/>
    </w:r>
    <w:r>
      <w:rPr>
        <w:rStyle w:val="Seitenzahl"/>
      </w:rPr>
      <w:t xml:space="preserve"> / </w:t>
    </w:r>
    <w:r w:rsidRPr="004A788D">
      <w:rPr>
        <w:rStyle w:val="Seitenzahl"/>
        <w:szCs w:val="16"/>
      </w:rPr>
      <w:fldChar w:fldCharType="begin"/>
    </w:r>
    <w:r w:rsidRPr="004A788D">
      <w:rPr>
        <w:rStyle w:val="Seitenzahl"/>
        <w:szCs w:val="16"/>
      </w:rPr>
      <w:instrText xml:space="preserve"> </w:instrText>
    </w:r>
    <w:r w:rsidR="00794651">
      <w:rPr>
        <w:rStyle w:val="Seitenzahl"/>
        <w:szCs w:val="16"/>
      </w:rPr>
      <w:instrText>NUMPAGES</w:instrText>
    </w:r>
    <w:r w:rsidRPr="004A788D">
      <w:rPr>
        <w:rStyle w:val="Seitenzahl"/>
        <w:szCs w:val="16"/>
      </w:rPr>
      <w:instrText xml:space="preserve"> </w:instrText>
    </w:r>
    <w:r w:rsidRPr="004A788D">
      <w:rPr>
        <w:rStyle w:val="Seitenzahl"/>
        <w:szCs w:val="16"/>
      </w:rPr>
      <w:fldChar w:fldCharType="separate"/>
    </w:r>
    <w:r w:rsidR="003E4375">
      <w:rPr>
        <w:rStyle w:val="Seitenzahl"/>
        <w:noProof/>
        <w:szCs w:val="16"/>
      </w:rPr>
      <w:t>3</w:t>
    </w:r>
    <w:r w:rsidRPr="004A788D">
      <w:rPr>
        <w:rStyle w:val="Seitenzahl"/>
        <w:szCs w:val="16"/>
      </w:rPr>
      <w:fldChar w:fldCharType="end"/>
    </w:r>
  </w:p>
  <w:p w14:paraId="1BE4674B" w14:textId="77777777" w:rsidR="00141183" w:rsidRPr="006E77B7" w:rsidRDefault="00141183" w:rsidP="0099026A">
    <w:pPr>
      <w:pStyle w:val="Fuzeile"/>
      <w:pBdr>
        <w:top w:val="single" w:sz="4" w:space="1" w:color="auto"/>
      </w:pBdr>
      <w:tabs>
        <w:tab w:val="right" w:pos="9360"/>
      </w:tabs>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0F367E" w14:textId="77777777" w:rsidR="00A34A72" w:rsidRDefault="00A34A72">
      <w:r>
        <w:separator/>
      </w:r>
    </w:p>
  </w:footnote>
  <w:footnote w:type="continuationSeparator" w:id="0">
    <w:p w14:paraId="0D9E6950" w14:textId="77777777" w:rsidR="00A34A72" w:rsidRDefault="00A34A7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E94102" w14:textId="77777777" w:rsidR="00141183" w:rsidRDefault="00794651" w:rsidP="0099026A">
    <w:pPr>
      <w:pStyle w:val="Kopfzeile"/>
      <w:tabs>
        <w:tab w:val="clear" w:pos="4536"/>
        <w:tab w:val="clear" w:pos="9072"/>
      </w:tabs>
      <w:jc w:val="right"/>
    </w:pPr>
    <w:r>
      <w:rPr>
        <w:noProof/>
        <w:lang w:val="de-DE" w:eastAsia="de-DE" w:bidi="ar-SA"/>
      </w:rPr>
      <w:drawing>
        <wp:anchor distT="0" distB="0" distL="114300" distR="114300" simplePos="0" relativeHeight="251657728" behindDoc="0" locked="0" layoutInCell="1" allowOverlap="1" wp14:anchorId="568D7798" wp14:editId="0C31E414">
          <wp:simplePos x="0" y="0"/>
          <wp:positionH relativeFrom="column">
            <wp:posOffset>4229100</wp:posOffset>
          </wp:positionH>
          <wp:positionV relativeFrom="paragraph">
            <wp:posOffset>0</wp:posOffset>
          </wp:positionV>
          <wp:extent cx="1727835" cy="624205"/>
          <wp:effectExtent l="0" t="0" r="5715" b="4445"/>
          <wp:wrapNone/>
          <wp:docPr id="2" name="Bild 1" descr="Beschreibung: Logo_Schae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_Schaer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7835" cy="6242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6FA272" w14:textId="77777777" w:rsidR="00141183" w:rsidRPr="004A788D" w:rsidRDefault="00141183" w:rsidP="0099026A">
    <w:pPr>
      <w:pStyle w:val="Kopfzeile"/>
      <w:tabs>
        <w:tab w:val="clear" w:pos="4536"/>
        <w:tab w:val="clear" w:pos="9072"/>
      </w:tabs>
      <w:rPr>
        <w:rFonts w:ascii="Century Gothic" w:hAnsi="Century Gothic"/>
        <w:b/>
        <w:sz w:val="24"/>
        <w:szCs w:val="24"/>
      </w:rPr>
    </w:pPr>
    <w:r>
      <w:rPr>
        <w:rFonts w:ascii="Century Gothic" w:hAnsi="Century Gothic"/>
        <w:b/>
        <w:sz w:val="24"/>
      </w:rPr>
      <w:t xml:space="preserve">Press release </w:t>
    </w:r>
  </w:p>
  <w:p w14:paraId="20B7DC83" w14:textId="77777777" w:rsidR="00141183" w:rsidRDefault="00141183" w:rsidP="0099026A">
    <w:pPr>
      <w:pStyle w:val="Kopfzeile"/>
      <w:tabs>
        <w:tab w:val="clear" w:pos="4536"/>
        <w:tab w:val="clear" w:pos="9072"/>
      </w:tabs>
    </w:pPr>
  </w:p>
  <w:p w14:paraId="4893530C" w14:textId="77777777" w:rsidR="00141183" w:rsidRDefault="00141183" w:rsidP="0099026A">
    <w:pPr>
      <w:pStyle w:val="Kopfzeile"/>
      <w:tabs>
        <w:tab w:val="clear" w:pos="4536"/>
        <w:tab w:val="clear" w:pos="9072"/>
      </w:tabs>
    </w:pPr>
  </w:p>
  <w:p w14:paraId="56E5DBCF" w14:textId="77777777" w:rsidR="00141183" w:rsidRDefault="00141183">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1F01D3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75A34444"/>
    <w:multiLevelType w:val="hybridMultilevel"/>
    <w:tmpl w:val="76D8AFDA"/>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146"/>
    <w:rsid w:val="000012C6"/>
    <w:rsid w:val="00001E01"/>
    <w:rsid w:val="000054DF"/>
    <w:rsid w:val="00010B06"/>
    <w:rsid w:val="00013A60"/>
    <w:rsid w:val="00025E34"/>
    <w:rsid w:val="00027ADB"/>
    <w:rsid w:val="00030433"/>
    <w:rsid w:val="0003129A"/>
    <w:rsid w:val="00034B03"/>
    <w:rsid w:val="00034B15"/>
    <w:rsid w:val="00034D89"/>
    <w:rsid w:val="00035EEF"/>
    <w:rsid w:val="00041E22"/>
    <w:rsid w:val="00043874"/>
    <w:rsid w:val="0004679C"/>
    <w:rsid w:val="00047602"/>
    <w:rsid w:val="00050F22"/>
    <w:rsid w:val="00052AD2"/>
    <w:rsid w:val="00064880"/>
    <w:rsid w:val="0007125E"/>
    <w:rsid w:val="0007127F"/>
    <w:rsid w:val="00086FEF"/>
    <w:rsid w:val="000877C1"/>
    <w:rsid w:val="00087836"/>
    <w:rsid w:val="0009084B"/>
    <w:rsid w:val="00092CAC"/>
    <w:rsid w:val="000A06D1"/>
    <w:rsid w:val="000A569A"/>
    <w:rsid w:val="000B4FC4"/>
    <w:rsid w:val="000B727C"/>
    <w:rsid w:val="000B7FD6"/>
    <w:rsid w:val="000C2711"/>
    <w:rsid w:val="000D17AC"/>
    <w:rsid w:val="000D2DF4"/>
    <w:rsid w:val="000D4478"/>
    <w:rsid w:val="000D7382"/>
    <w:rsid w:val="000E27A1"/>
    <w:rsid w:val="000E280E"/>
    <w:rsid w:val="000E34DB"/>
    <w:rsid w:val="000E4322"/>
    <w:rsid w:val="000F0D37"/>
    <w:rsid w:val="000F3CDB"/>
    <w:rsid w:val="000F68E5"/>
    <w:rsid w:val="00115C3B"/>
    <w:rsid w:val="0012163D"/>
    <w:rsid w:val="00124252"/>
    <w:rsid w:val="00130F3A"/>
    <w:rsid w:val="00132FA2"/>
    <w:rsid w:val="00133337"/>
    <w:rsid w:val="00133708"/>
    <w:rsid w:val="001358E6"/>
    <w:rsid w:val="001378B8"/>
    <w:rsid w:val="00141183"/>
    <w:rsid w:val="0014501D"/>
    <w:rsid w:val="001468C6"/>
    <w:rsid w:val="00147D43"/>
    <w:rsid w:val="001701F0"/>
    <w:rsid w:val="00170B27"/>
    <w:rsid w:val="00170F05"/>
    <w:rsid w:val="00171C86"/>
    <w:rsid w:val="001772EA"/>
    <w:rsid w:val="00177BF3"/>
    <w:rsid w:val="00181604"/>
    <w:rsid w:val="001820CD"/>
    <w:rsid w:val="001912B7"/>
    <w:rsid w:val="001A6FA5"/>
    <w:rsid w:val="001A702B"/>
    <w:rsid w:val="001A7BEC"/>
    <w:rsid w:val="001B291A"/>
    <w:rsid w:val="001C0592"/>
    <w:rsid w:val="001C2A81"/>
    <w:rsid w:val="001C2C68"/>
    <w:rsid w:val="001C7114"/>
    <w:rsid w:val="001D0A42"/>
    <w:rsid w:val="001D1848"/>
    <w:rsid w:val="001D593F"/>
    <w:rsid w:val="001D7098"/>
    <w:rsid w:val="001D7160"/>
    <w:rsid w:val="001E0E3F"/>
    <w:rsid w:val="001E1C06"/>
    <w:rsid w:val="001E6140"/>
    <w:rsid w:val="001F3564"/>
    <w:rsid w:val="001F4526"/>
    <w:rsid w:val="001F7AFB"/>
    <w:rsid w:val="00200009"/>
    <w:rsid w:val="002004D8"/>
    <w:rsid w:val="002016B2"/>
    <w:rsid w:val="0020719D"/>
    <w:rsid w:val="00213777"/>
    <w:rsid w:val="0021740D"/>
    <w:rsid w:val="00217FB8"/>
    <w:rsid w:val="00220262"/>
    <w:rsid w:val="00233021"/>
    <w:rsid w:val="0023773F"/>
    <w:rsid w:val="00237CA8"/>
    <w:rsid w:val="00244346"/>
    <w:rsid w:val="002506CF"/>
    <w:rsid w:val="00251449"/>
    <w:rsid w:val="002518E8"/>
    <w:rsid w:val="00252A2B"/>
    <w:rsid w:val="0026375F"/>
    <w:rsid w:val="00267205"/>
    <w:rsid w:val="00280E56"/>
    <w:rsid w:val="002815EC"/>
    <w:rsid w:val="00281D4F"/>
    <w:rsid w:val="002831FB"/>
    <w:rsid w:val="002843D7"/>
    <w:rsid w:val="0028558F"/>
    <w:rsid w:val="00286A50"/>
    <w:rsid w:val="002939C0"/>
    <w:rsid w:val="00293C87"/>
    <w:rsid w:val="002A7A6C"/>
    <w:rsid w:val="002B00FC"/>
    <w:rsid w:val="002B3305"/>
    <w:rsid w:val="002B5038"/>
    <w:rsid w:val="002B52EF"/>
    <w:rsid w:val="002C108A"/>
    <w:rsid w:val="002C3DB9"/>
    <w:rsid w:val="002C7E69"/>
    <w:rsid w:val="002D4B86"/>
    <w:rsid w:val="002D5546"/>
    <w:rsid w:val="002D7483"/>
    <w:rsid w:val="002D7DFF"/>
    <w:rsid w:val="002E06DC"/>
    <w:rsid w:val="002E09CD"/>
    <w:rsid w:val="002F3738"/>
    <w:rsid w:val="00302A0F"/>
    <w:rsid w:val="003041AA"/>
    <w:rsid w:val="0030489F"/>
    <w:rsid w:val="003219B6"/>
    <w:rsid w:val="00322202"/>
    <w:rsid w:val="00323370"/>
    <w:rsid w:val="003316E8"/>
    <w:rsid w:val="00333886"/>
    <w:rsid w:val="003375D3"/>
    <w:rsid w:val="00342010"/>
    <w:rsid w:val="00342AAB"/>
    <w:rsid w:val="00344410"/>
    <w:rsid w:val="003456C1"/>
    <w:rsid w:val="00352AD6"/>
    <w:rsid w:val="00354605"/>
    <w:rsid w:val="003548F0"/>
    <w:rsid w:val="0036056C"/>
    <w:rsid w:val="00360BBE"/>
    <w:rsid w:val="00363746"/>
    <w:rsid w:val="003650CC"/>
    <w:rsid w:val="00371F97"/>
    <w:rsid w:val="00372B78"/>
    <w:rsid w:val="00373953"/>
    <w:rsid w:val="00377073"/>
    <w:rsid w:val="00381316"/>
    <w:rsid w:val="003857C9"/>
    <w:rsid w:val="00386161"/>
    <w:rsid w:val="00390B09"/>
    <w:rsid w:val="003962A9"/>
    <w:rsid w:val="003A0291"/>
    <w:rsid w:val="003A53B3"/>
    <w:rsid w:val="003B48F9"/>
    <w:rsid w:val="003C55FE"/>
    <w:rsid w:val="003C647B"/>
    <w:rsid w:val="003C67CF"/>
    <w:rsid w:val="003D1274"/>
    <w:rsid w:val="003D29D6"/>
    <w:rsid w:val="003E16D5"/>
    <w:rsid w:val="003E237C"/>
    <w:rsid w:val="003E3BB3"/>
    <w:rsid w:val="003E4375"/>
    <w:rsid w:val="003E5531"/>
    <w:rsid w:val="003F37E0"/>
    <w:rsid w:val="003F6405"/>
    <w:rsid w:val="00405C4A"/>
    <w:rsid w:val="00410311"/>
    <w:rsid w:val="00423CA5"/>
    <w:rsid w:val="00424C80"/>
    <w:rsid w:val="0042527E"/>
    <w:rsid w:val="00425BD7"/>
    <w:rsid w:val="0043237D"/>
    <w:rsid w:val="00436643"/>
    <w:rsid w:val="00436777"/>
    <w:rsid w:val="00437DA5"/>
    <w:rsid w:val="0044142D"/>
    <w:rsid w:val="00441786"/>
    <w:rsid w:val="00442CB0"/>
    <w:rsid w:val="00445E54"/>
    <w:rsid w:val="004473A9"/>
    <w:rsid w:val="00447FFD"/>
    <w:rsid w:val="00450FC9"/>
    <w:rsid w:val="004535F3"/>
    <w:rsid w:val="00455E96"/>
    <w:rsid w:val="004613DB"/>
    <w:rsid w:val="004701BF"/>
    <w:rsid w:val="004718F9"/>
    <w:rsid w:val="00477572"/>
    <w:rsid w:val="00481B4C"/>
    <w:rsid w:val="004836E1"/>
    <w:rsid w:val="00483B15"/>
    <w:rsid w:val="00486244"/>
    <w:rsid w:val="004879A0"/>
    <w:rsid w:val="00487A59"/>
    <w:rsid w:val="00496AAF"/>
    <w:rsid w:val="004A118D"/>
    <w:rsid w:val="004A5D69"/>
    <w:rsid w:val="004A6136"/>
    <w:rsid w:val="004A6C1D"/>
    <w:rsid w:val="004A7C17"/>
    <w:rsid w:val="004A7EEB"/>
    <w:rsid w:val="004B42BE"/>
    <w:rsid w:val="004B4C2E"/>
    <w:rsid w:val="004B5A90"/>
    <w:rsid w:val="004C5F41"/>
    <w:rsid w:val="004C67F5"/>
    <w:rsid w:val="004D08ED"/>
    <w:rsid w:val="004D1BD5"/>
    <w:rsid w:val="004E7E99"/>
    <w:rsid w:val="004F6A22"/>
    <w:rsid w:val="004F78E3"/>
    <w:rsid w:val="005019CC"/>
    <w:rsid w:val="0050509D"/>
    <w:rsid w:val="005064E7"/>
    <w:rsid w:val="00506B5B"/>
    <w:rsid w:val="00507EFA"/>
    <w:rsid w:val="00513EBD"/>
    <w:rsid w:val="00514B32"/>
    <w:rsid w:val="00534112"/>
    <w:rsid w:val="0053650C"/>
    <w:rsid w:val="00544A53"/>
    <w:rsid w:val="005524B5"/>
    <w:rsid w:val="00560D67"/>
    <w:rsid w:val="00563BB3"/>
    <w:rsid w:val="00566F13"/>
    <w:rsid w:val="00570301"/>
    <w:rsid w:val="00572377"/>
    <w:rsid w:val="00577217"/>
    <w:rsid w:val="00580B0A"/>
    <w:rsid w:val="00581F37"/>
    <w:rsid w:val="00590C64"/>
    <w:rsid w:val="005926C9"/>
    <w:rsid w:val="00595480"/>
    <w:rsid w:val="00597EC0"/>
    <w:rsid w:val="005A245B"/>
    <w:rsid w:val="005A37DB"/>
    <w:rsid w:val="005B102B"/>
    <w:rsid w:val="005B2A2A"/>
    <w:rsid w:val="005C25A0"/>
    <w:rsid w:val="005C5892"/>
    <w:rsid w:val="005C721A"/>
    <w:rsid w:val="005C7E7E"/>
    <w:rsid w:val="005D52B8"/>
    <w:rsid w:val="005D55E2"/>
    <w:rsid w:val="005E73A2"/>
    <w:rsid w:val="005F1849"/>
    <w:rsid w:val="00605B4E"/>
    <w:rsid w:val="00613819"/>
    <w:rsid w:val="006165B4"/>
    <w:rsid w:val="00616930"/>
    <w:rsid w:val="0062116F"/>
    <w:rsid w:val="00624E6A"/>
    <w:rsid w:val="00625C8F"/>
    <w:rsid w:val="00630F1C"/>
    <w:rsid w:val="006367CC"/>
    <w:rsid w:val="00636C3D"/>
    <w:rsid w:val="00637143"/>
    <w:rsid w:val="00644151"/>
    <w:rsid w:val="00644CC9"/>
    <w:rsid w:val="006457EC"/>
    <w:rsid w:val="00654547"/>
    <w:rsid w:val="00664773"/>
    <w:rsid w:val="00665B05"/>
    <w:rsid w:val="00673830"/>
    <w:rsid w:val="0068326C"/>
    <w:rsid w:val="0068592A"/>
    <w:rsid w:val="00685F95"/>
    <w:rsid w:val="006950A7"/>
    <w:rsid w:val="00695654"/>
    <w:rsid w:val="00697C66"/>
    <w:rsid w:val="006A35F2"/>
    <w:rsid w:val="006A7079"/>
    <w:rsid w:val="006B005D"/>
    <w:rsid w:val="006B38CB"/>
    <w:rsid w:val="006B6D69"/>
    <w:rsid w:val="006B766C"/>
    <w:rsid w:val="006B7F29"/>
    <w:rsid w:val="006C0139"/>
    <w:rsid w:val="006C08F8"/>
    <w:rsid w:val="006C0E8A"/>
    <w:rsid w:val="006C41F9"/>
    <w:rsid w:val="006C42AE"/>
    <w:rsid w:val="006D1301"/>
    <w:rsid w:val="006D37C2"/>
    <w:rsid w:val="006D4134"/>
    <w:rsid w:val="006D48FF"/>
    <w:rsid w:val="006D5AA9"/>
    <w:rsid w:val="006E025D"/>
    <w:rsid w:val="006E1461"/>
    <w:rsid w:val="006F2396"/>
    <w:rsid w:val="006F37A7"/>
    <w:rsid w:val="006F4436"/>
    <w:rsid w:val="006F60A9"/>
    <w:rsid w:val="006F7F1F"/>
    <w:rsid w:val="007021D8"/>
    <w:rsid w:val="00711CEA"/>
    <w:rsid w:val="0071477E"/>
    <w:rsid w:val="00726142"/>
    <w:rsid w:val="007271E3"/>
    <w:rsid w:val="00732DC9"/>
    <w:rsid w:val="007428C4"/>
    <w:rsid w:val="00744ECD"/>
    <w:rsid w:val="00746330"/>
    <w:rsid w:val="007468AE"/>
    <w:rsid w:val="00746BDD"/>
    <w:rsid w:val="00751271"/>
    <w:rsid w:val="00751584"/>
    <w:rsid w:val="00751A5F"/>
    <w:rsid w:val="00754FEF"/>
    <w:rsid w:val="007553A1"/>
    <w:rsid w:val="00760CAE"/>
    <w:rsid w:val="00761A37"/>
    <w:rsid w:val="007642F3"/>
    <w:rsid w:val="00764533"/>
    <w:rsid w:val="0077176E"/>
    <w:rsid w:val="00777A03"/>
    <w:rsid w:val="00781A7E"/>
    <w:rsid w:val="00782381"/>
    <w:rsid w:val="00782F8C"/>
    <w:rsid w:val="0078469C"/>
    <w:rsid w:val="007862F7"/>
    <w:rsid w:val="00790B6E"/>
    <w:rsid w:val="00794651"/>
    <w:rsid w:val="00795C3A"/>
    <w:rsid w:val="007B5B37"/>
    <w:rsid w:val="007C251D"/>
    <w:rsid w:val="007C7BA1"/>
    <w:rsid w:val="007D2062"/>
    <w:rsid w:val="007D4DEC"/>
    <w:rsid w:val="007D665F"/>
    <w:rsid w:val="007D6F71"/>
    <w:rsid w:val="007D7737"/>
    <w:rsid w:val="007E3E46"/>
    <w:rsid w:val="007E6A63"/>
    <w:rsid w:val="007F379C"/>
    <w:rsid w:val="00807087"/>
    <w:rsid w:val="008072C2"/>
    <w:rsid w:val="00807888"/>
    <w:rsid w:val="00813EF8"/>
    <w:rsid w:val="00814DFE"/>
    <w:rsid w:val="00820C62"/>
    <w:rsid w:val="00822A6E"/>
    <w:rsid w:val="00825F7A"/>
    <w:rsid w:val="008314F2"/>
    <w:rsid w:val="008322D2"/>
    <w:rsid w:val="008358DB"/>
    <w:rsid w:val="008367A9"/>
    <w:rsid w:val="008409D8"/>
    <w:rsid w:val="00842891"/>
    <w:rsid w:val="00844465"/>
    <w:rsid w:val="00847C8C"/>
    <w:rsid w:val="008526C5"/>
    <w:rsid w:val="0085691A"/>
    <w:rsid w:val="00866B8D"/>
    <w:rsid w:val="00866F92"/>
    <w:rsid w:val="008702D0"/>
    <w:rsid w:val="00870874"/>
    <w:rsid w:val="00884778"/>
    <w:rsid w:val="00884F89"/>
    <w:rsid w:val="00887C9B"/>
    <w:rsid w:val="0089218F"/>
    <w:rsid w:val="00894F20"/>
    <w:rsid w:val="008A03F0"/>
    <w:rsid w:val="008A5589"/>
    <w:rsid w:val="008A582B"/>
    <w:rsid w:val="008A5C04"/>
    <w:rsid w:val="008B0653"/>
    <w:rsid w:val="008B1326"/>
    <w:rsid w:val="008B2579"/>
    <w:rsid w:val="008B56A9"/>
    <w:rsid w:val="008B6A42"/>
    <w:rsid w:val="008B7011"/>
    <w:rsid w:val="008B7169"/>
    <w:rsid w:val="008C0E1D"/>
    <w:rsid w:val="008C17F4"/>
    <w:rsid w:val="008C7F99"/>
    <w:rsid w:val="008D030D"/>
    <w:rsid w:val="008D08BE"/>
    <w:rsid w:val="008D20CE"/>
    <w:rsid w:val="008D453F"/>
    <w:rsid w:val="008D4547"/>
    <w:rsid w:val="008D507F"/>
    <w:rsid w:val="008D5A85"/>
    <w:rsid w:val="008E0DD8"/>
    <w:rsid w:val="008F1B07"/>
    <w:rsid w:val="008F2C91"/>
    <w:rsid w:val="008F62EB"/>
    <w:rsid w:val="008F72BF"/>
    <w:rsid w:val="008F7ACD"/>
    <w:rsid w:val="00900F0D"/>
    <w:rsid w:val="00901C65"/>
    <w:rsid w:val="00905AEC"/>
    <w:rsid w:val="009164AE"/>
    <w:rsid w:val="00922691"/>
    <w:rsid w:val="00922ACC"/>
    <w:rsid w:val="00927C46"/>
    <w:rsid w:val="00932E51"/>
    <w:rsid w:val="00936669"/>
    <w:rsid w:val="00942486"/>
    <w:rsid w:val="009443C3"/>
    <w:rsid w:val="00952D3E"/>
    <w:rsid w:val="00953C3F"/>
    <w:rsid w:val="009544AE"/>
    <w:rsid w:val="009555A7"/>
    <w:rsid w:val="00961F2F"/>
    <w:rsid w:val="00963F1A"/>
    <w:rsid w:val="009666E4"/>
    <w:rsid w:val="00974E4D"/>
    <w:rsid w:val="009776FB"/>
    <w:rsid w:val="00985A20"/>
    <w:rsid w:val="0099026A"/>
    <w:rsid w:val="009A1FBA"/>
    <w:rsid w:val="009A34C0"/>
    <w:rsid w:val="009A5934"/>
    <w:rsid w:val="009C7506"/>
    <w:rsid w:val="009D2DBA"/>
    <w:rsid w:val="009E3FD4"/>
    <w:rsid w:val="009E622A"/>
    <w:rsid w:val="009E6847"/>
    <w:rsid w:val="009F0148"/>
    <w:rsid w:val="009F395D"/>
    <w:rsid w:val="00A03A22"/>
    <w:rsid w:val="00A11CA9"/>
    <w:rsid w:val="00A205A4"/>
    <w:rsid w:val="00A34A72"/>
    <w:rsid w:val="00A36A72"/>
    <w:rsid w:val="00A4721E"/>
    <w:rsid w:val="00A51677"/>
    <w:rsid w:val="00A535CB"/>
    <w:rsid w:val="00A54454"/>
    <w:rsid w:val="00A61C10"/>
    <w:rsid w:val="00A625AF"/>
    <w:rsid w:val="00A65AC4"/>
    <w:rsid w:val="00A7723D"/>
    <w:rsid w:val="00A84CF7"/>
    <w:rsid w:val="00A8651D"/>
    <w:rsid w:val="00A94E5E"/>
    <w:rsid w:val="00A9522C"/>
    <w:rsid w:val="00A9755E"/>
    <w:rsid w:val="00AB61C9"/>
    <w:rsid w:val="00AC3204"/>
    <w:rsid w:val="00AD0A2D"/>
    <w:rsid w:val="00AD1A1C"/>
    <w:rsid w:val="00AD34A0"/>
    <w:rsid w:val="00AD554F"/>
    <w:rsid w:val="00AD6C73"/>
    <w:rsid w:val="00AE2E45"/>
    <w:rsid w:val="00AE5A28"/>
    <w:rsid w:val="00AF0147"/>
    <w:rsid w:val="00AF386F"/>
    <w:rsid w:val="00AF74A3"/>
    <w:rsid w:val="00B01E27"/>
    <w:rsid w:val="00B028C0"/>
    <w:rsid w:val="00B12FD3"/>
    <w:rsid w:val="00B15D01"/>
    <w:rsid w:val="00B247DE"/>
    <w:rsid w:val="00B278F8"/>
    <w:rsid w:val="00B41B0D"/>
    <w:rsid w:val="00B53080"/>
    <w:rsid w:val="00B53937"/>
    <w:rsid w:val="00B5524E"/>
    <w:rsid w:val="00B56321"/>
    <w:rsid w:val="00B57C5C"/>
    <w:rsid w:val="00B622C2"/>
    <w:rsid w:val="00B67DC6"/>
    <w:rsid w:val="00B84C79"/>
    <w:rsid w:val="00B907E3"/>
    <w:rsid w:val="00B92E25"/>
    <w:rsid w:val="00B96FD5"/>
    <w:rsid w:val="00BA0BB5"/>
    <w:rsid w:val="00BA1675"/>
    <w:rsid w:val="00BA74A3"/>
    <w:rsid w:val="00BB5E00"/>
    <w:rsid w:val="00BD547C"/>
    <w:rsid w:val="00BD7029"/>
    <w:rsid w:val="00BD70BB"/>
    <w:rsid w:val="00BD765A"/>
    <w:rsid w:val="00BE6EAC"/>
    <w:rsid w:val="00C00952"/>
    <w:rsid w:val="00C033BA"/>
    <w:rsid w:val="00C06BBD"/>
    <w:rsid w:val="00C16858"/>
    <w:rsid w:val="00C26F3D"/>
    <w:rsid w:val="00C3007B"/>
    <w:rsid w:val="00C4141A"/>
    <w:rsid w:val="00C55478"/>
    <w:rsid w:val="00C6086E"/>
    <w:rsid w:val="00C64F1A"/>
    <w:rsid w:val="00C728A9"/>
    <w:rsid w:val="00C822EB"/>
    <w:rsid w:val="00C85063"/>
    <w:rsid w:val="00C852C3"/>
    <w:rsid w:val="00C864CC"/>
    <w:rsid w:val="00C86874"/>
    <w:rsid w:val="00C86F55"/>
    <w:rsid w:val="00C910B2"/>
    <w:rsid w:val="00C91F33"/>
    <w:rsid w:val="00C92212"/>
    <w:rsid w:val="00C959E7"/>
    <w:rsid w:val="00CA5C32"/>
    <w:rsid w:val="00CC6046"/>
    <w:rsid w:val="00CC68FF"/>
    <w:rsid w:val="00CC7F39"/>
    <w:rsid w:val="00CD30B6"/>
    <w:rsid w:val="00CD39FD"/>
    <w:rsid w:val="00CD58A5"/>
    <w:rsid w:val="00CE0817"/>
    <w:rsid w:val="00CE1773"/>
    <w:rsid w:val="00CF05C4"/>
    <w:rsid w:val="00CF097D"/>
    <w:rsid w:val="00CF1157"/>
    <w:rsid w:val="00CF17B3"/>
    <w:rsid w:val="00CF292F"/>
    <w:rsid w:val="00CF2A8F"/>
    <w:rsid w:val="00CF54D0"/>
    <w:rsid w:val="00CF73EA"/>
    <w:rsid w:val="00D01F2B"/>
    <w:rsid w:val="00D10322"/>
    <w:rsid w:val="00D2020C"/>
    <w:rsid w:val="00D20F02"/>
    <w:rsid w:val="00D21798"/>
    <w:rsid w:val="00D35AA4"/>
    <w:rsid w:val="00D36815"/>
    <w:rsid w:val="00D368B7"/>
    <w:rsid w:val="00D37CB0"/>
    <w:rsid w:val="00D438AB"/>
    <w:rsid w:val="00D4468A"/>
    <w:rsid w:val="00D44809"/>
    <w:rsid w:val="00D44DC5"/>
    <w:rsid w:val="00D518AC"/>
    <w:rsid w:val="00D5191B"/>
    <w:rsid w:val="00D67583"/>
    <w:rsid w:val="00D75588"/>
    <w:rsid w:val="00D84DD3"/>
    <w:rsid w:val="00D87BCC"/>
    <w:rsid w:val="00D87E1B"/>
    <w:rsid w:val="00D94399"/>
    <w:rsid w:val="00DA5D01"/>
    <w:rsid w:val="00DB5646"/>
    <w:rsid w:val="00DB6254"/>
    <w:rsid w:val="00DB7A20"/>
    <w:rsid w:val="00DC4038"/>
    <w:rsid w:val="00DD3835"/>
    <w:rsid w:val="00DD3A2A"/>
    <w:rsid w:val="00DD3E30"/>
    <w:rsid w:val="00DE3A92"/>
    <w:rsid w:val="00DE53E8"/>
    <w:rsid w:val="00DE7465"/>
    <w:rsid w:val="00DF0602"/>
    <w:rsid w:val="00DF25D4"/>
    <w:rsid w:val="00DF2E30"/>
    <w:rsid w:val="00DF5B7E"/>
    <w:rsid w:val="00E136E4"/>
    <w:rsid w:val="00E165CF"/>
    <w:rsid w:val="00E2764D"/>
    <w:rsid w:val="00E31183"/>
    <w:rsid w:val="00E36088"/>
    <w:rsid w:val="00E362BF"/>
    <w:rsid w:val="00E41BA1"/>
    <w:rsid w:val="00E41C3A"/>
    <w:rsid w:val="00E42451"/>
    <w:rsid w:val="00E441B4"/>
    <w:rsid w:val="00E442E0"/>
    <w:rsid w:val="00E45559"/>
    <w:rsid w:val="00E510E4"/>
    <w:rsid w:val="00E5495E"/>
    <w:rsid w:val="00E56B48"/>
    <w:rsid w:val="00E700D4"/>
    <w:rsid w:val="00E71B97"/>
    <w:rsid w:val="00E8117A"/>
    <w:rsid w:val="00E8315F"/>
    <w:rsid w:val="00E93428"/>
    <w:rsid w:val="00EA4F66"/>
    <w:rsid w:val="00EA5F27"/>
    <w:rsid w:val="00EA7AB8"/>
    <w:rsid w:val="00EC185D"/>
    <w:rsid w:val="00EC2001"/>
    <w:rsid w:val="00EC5C11"/>
    <w:rsid w:val="00EC7676"/>
    <w:rsid w:val="00EE2185"/>
    <w:rsid w:val="00EE2529"/>
    <w:rsid w:val="00EE2EB3"/>
    <w:rsid w:val="00EF4373"/>
    <w:rsid w:val="00F00971"/>
    <w:rsid w:val="00F02879"/>
    <w:rsid w:val="00F03AE6"/>
    <w:rsid w:val="00F05D5E"/>
    <w:rsid w:val="00F15483"/>
    <w:rsid w:val="00F16A0E"/>
    <w:rsid w:val="00F2231C"/>
    <w:rsid w:val="00F26F9F"/>
    <w:rsid w:val="00F277D9"/>
    <w:rsid w:val="00F30033"/>
    <w:rsid w:val="00F3083D"/>
    <w:rsid w:val="00F320AB"/>
    <w:rsid w:val="00F32146"/>
    <w:rsid w:val="00F32D32"/>
    <w:rsid w:val="00F435B4"/>
    <w:rsid w:val="00F4786B"/>
    <w:rsid w:val="00F5126B"/>
    <w:rsid w:val="00F54825"/>
    <w:rsid w:val="00F57F62"/>
    <w:rsid w:val="00F63FAC"/>
    <w:rsid w:val="00F70644"/>
    <w:rsid w:val="00F72AD2"/>
    <w:rsid w:val="00F8227C"/>
    <w:rsid w:val="00F94006"/>
    <w:rsid w:val="00F94778"/>
    <w:rsid w:val="00F94D06"/>
    <w:rsid w:val="00F969BB"/>
    <w:rsid w:val="00FA15A4"/>
    <w:rsid w:val="00FB5771"/>
    <w:rsid w:val="00FC2527"/>
    <w:rsid w:val="00FC3AB2"/>
    <w:rsid w:val="00FC43F0"/>
    <w:rsid w:val="00FD0338"/>
    <w:rsid w:val="00FD55FA"/>
    <w:rsid w:val="00FD642F"/>
    <w:rsid w:val="00FE016B"/>
    <w:rsid w:val="00FE443E"/>
    <w:rsid w:val="00FF6EBD"/>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A10A9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en-GB"/>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32146"/>
    <w:rPr>
      <w:rFonts w:ascii="Univers LT Std 55" w:hAnsi="Univers LT Std 55"/>
      <w:sz w:val="22"/>
      <w:szCs w:val="22"/>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en-GB" w:eastAsia="en-GB"/>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styleId="Kommentarzeichen">
    <w:name w:val="annotation reference"/>
    <w:uiPriority w:val="99"/>
    <w:semiHidden/>
    <w:unhideWhenUsed/>
    <w:rPr>
      <w:sz w:val="16"/>
      <w:szCs w:val="16"/>
    </w:rPr>
  </w:style>
  <w:style w:type="paragraph" w:styleId="Kommentartext">
    <w:name w:val="annotation text"/>
    <w:link w:val="KommentartextZchn"/>
    <w:uiPriority w:val="99"/>
    <w:semiHidden/>
    <w:unhideWhenUsed/>
  </w:style>
  <w:style w:type="character" w:customStyle="1" w:styleId="KommentartextZchn">
    <w:name w:val="Kommentartext Zchn"/>
    <w:link w:val="Kommentartext"/>
    <w:rsid w:val="00775CAE"/>
    <w:rPr>
      <w:rFonts w:ascii="Univers LT Std 55" w:hAnsi="Univers LT Std 55"/>
      <w:lang w:val="en-GB" w:eastAsia="en-GB"/>
    </w:rPr>
  </w:style>
  <w:style w:type="paragraph" w:styleId="Kommentarthema">
    <w:name w:val="annotation subject"/>
    <w:basedOn w:val="Kommentartext"/>
    <w:next w:val="Kommentartext"/>
    <w:link w:val="KommentarthemaZchn"/>
    <w:rsid w:val="00775CAE"/>
    <w:rPr>
      <w:b/>
      <w:bCs/>
    </w:rPr>
  </w:style>
  <w:style w:type="character" w:customStyle="1" w:styleId="KommentarthemaZchn">
    <w:name w:val="Kommentarthema Zchn"/>
    <w:link w:val="Kommentarthema"/>
    <w:rsid w:val="00775CAE"/>
    <w:rPr>
      <w:rFonts w:ascii="Univers LT Std 55" w:hAnsi="Univers LT Std 55"/>
      <w:b/>
      <w:bCs/>
      <w:lang w:val="en-GB" w:eastAsia="en-GB"/>
    </w:rPr>
  </w:style>
  <w:style w:type="character" w:styleId="Hervorhebung">
    <w:name w:val="Emphasis"/>
    <w:uiPriority w:val="20"/>
    <w:qFormat/>
    <w:rsid w:val="00584233"/>
    <w:rPr>
      <w:i/>
      <w:iCs/>
    </w:rPr>
  </w:style>
  <w:style w:type="paragraph" w:customStyle="1" w:styleId="HelleListe-Akzent31">
    <w:name w:val="Helle Liste - Akzent 31"/>
    <w:hidden/>
    <w:rsid w:val="000E280E"/>
    <w:rPr>
      <w:rFonts w:ascii="Univers LT Std 55" w:hAnsi="Univers LT Std 55"/>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2999871">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hyperlink" Target="http://www.schaerer.com/"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966</Words>
  <Characters>6091</Characters>
  <Application>Microsoft Macintosh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7043</CharactersWithSpaces>
  <SharedDoc>false</SharedDoc>
  <HLinks>
    <vt:vector size="6" baseType="variant">
      <vt:variant>
        <vt:i4>7405660</vt:i4>
      </vt:variant>
      <vt:variant>
        <vt:i4>0</vt:i4>
      </vt:variant>
      <vt:variant>
        <vt:i4>0</vt:i4>
      </vt:variant>
      <vt:variant>
        <vt:i4>5</vt:i4>
      </vt:variant>
      <vt:variant>
        <vt:lpwstr>http://www.schaerer.com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4</cp:revision>
  <cp:lastPrinted>2015-07-06T09:23:00Z</cp:lastPrinted>
  <dcterms:created xsi:type="dcterms:W3CDTF">2015-07-16T08:21:00Z</dcterms:created>
  <dcterms:modified xsi:type="dcterms:W3CDTF">2015-08-24T12:00:00Z</dcterms:modified>
</cp:coreProperties>
</file>