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4566DD" w14:textId="77777777" w:rsidR="00193407" w:rsidRDefault="00193407" w:rsidP="00D252DD">
      <w:pPr>
        <w:spacing w:line="288" w:lineRule="auto"/>
        <w:ind w:right="-2617"/>
        <w:rPr>
          <w:rFonts w:ascii="Helvetica" w:hAnsi="Helvetica"/>
          <w:caps/>
        </w:rPr>
      </w:pPr>
    </w:p>
    <w:p w14:paraId="6E881987" w14:textId="77777777" w:rsidR="00015520" w:rsidRDefault="00015520" w:rsidP="00D252DD">
      <w:pPr>
        <w:tabs>
          <w:tab w:val="left" w:pos="3828"/>
        </w:tabs>
        <w:spacing w:line="288" w:lineRule="auto"/>
        <w:ind w:right="-2617"/>
        <w:rPr>
          <w:rFonts w:ascii="Helvetica" w:hAnsi="Helvetica"/>
          <w:caps/>
        </w:rPr>
      </w:pPr>
      <w:r>
        <w:rPr>
          <w:rFonts w:ascii="Helvetica" w:hAnsi="Helvetica"/>
          <w:caps/>
        </w:rPr>
        <w:t xml:space="preserve">PresseINFORMATION </w:t>
      </w:r>
    </w:p>
    <w:p w14:paraId="764849CC" w14:textId="77777777" w:rsidR="00015520" w:rsidRDefault="00015520" w:rsidP="00D252DD">
      <w:pPr>
        <w:spacing w:line="288" w:lineRule="auto"/>
        <w:rPr>
          <w:rFonts w:ascii="Helvetica" w:hAnsi="Helvetica"/>
        </w:rPr>
      </w:pPr>
    </w:p>
    <w:p w14:paraId="4E441DC1" w14:textId="3C3E8B33" w:rsidR="00015520" w:rsidRDefault="00D26EE1" w:rsidP="00D252DD">
      <w:pPr>
        <w:pStyle w:val="Kopfzeile"/>
        <w:tabs>
          <w:tab w:val="clear" w:pos="4536"/>
          <w:tab w:val="clear" w:pos="9072"/>
        </w:tabs>
        <w:ind w:right="-2017"/>
        <w:rPr>
          <w:sz w:val="20"/>
        </w:rPr>
      </w:pPr>
      <w:r>
        <w:rPr>
          <w:sz w:val="20"/>
        </w:rPr>
        <w:t xml:space="preserve">Ulm, </w:t>
      </w:r>
      <w:r w:rsidR="00690D36">
        <w:rPr>
          <w:sz w:val="20"/>
        </w:rPr>
        <w:t>1</w:t>
      </w:r>
      <w:r w:rsidR="00224125">
        <w:rPr>
          <w:sz w:val="20"/>
        </w:rPr>
        <w:t>5</w:t>
      </w:r>
      <w:r w:rsidR="00015520">
        <w:rPr>
          <w:sz w:val="20"/>
        </w:rPr>
        <w:t xml:space="preserve">. </w:t>
      </w:r>
      <w:r w:rsidR="00722944">
        <w:rPr>
          <w:sz w:val="20"/>
        </w:rPr>
        <w:t>April</w:t>
      </w:r>
      <w:r w:rsidR="00C67742">
        <w:rPr>
          <w:sz w:val="20"/>
        </w:rPr>
        <w:t xml:space="preserve"> 201</w:t>
      </w:r>
      <w:r w:rsidR="000D354A">
        <w:rPr>
          <w:sz w:val="20"/>
        </w:rPr>
        <w:t>5</w:t>
      </w:r>
    </w:p>
    <w:p w14:paraId="26365EB0" w14:textId="77777777" w:rsidR="00015520" w:rsidRDefault="00015520" w:rsidP="00D252DD">
      <w:pPr>
        <w:pStyle w:val="Kopfzeile"/>
        <w:tabs>
          <w:tab w:val="clear" w:pos="4536"/>
          <w:tab w:val="clear" w:pos="9072"/>
        </w:tabs>
        <w:ind w:right="-2017"/>
        <w:rPr>
          <w:sz w:val="20"/>
        </w:rPr>
      </w:pPr>
    </w:p>
    <w:p w14:paraId="10194A44" w14:textId="1702DE25" w:rsidR="00CD4C43" w:rsidRPr="00CD4C43" w:rsidRDefault="000D354A" w:rsidP="00D95651">
      <w:pPr>
        <w:pStyle w:val="Textkrper"/>
        <w:spacing w:line="360" w:lineRule="auto"/>
        <w:ind w:right="-1417"/>
        <w:rPr>
          <w:bCs/>
        </w:rPr>
      </w:pPr>
      <w:r>
        <w:rPr>
          <w:bCs/>
        </w:rPr>
        <w:t xml:space="preserve">PressFile </w:t>
      </w:r>
      <w:r w:rsidR="00722944">
        <w:rPr>
          <w:bCs/>
        </w:rPr>
        <w:t>V9: Schneller, übersichtlicher, komfortabler, sicherer</w:t>
      </w:r>
    </w:p>
    <w:p w14:paraId="393A34AD" w14:textId="6410F566" w:rsidR="00CD4C43" w:rsidRPr="00CD4C43" w:rsidRDefault="00722944" w:rsidP="003A5724">
      <w:pPr>
        <w:pStyle w:val="Textkrper"/>
        <w:spacing w:line="360" w:lineRule="auto"/>
        <w:ind w:right="-1559"/>
        <w:rPr>
          <w:rFonts w:eastAsia="Cambria"/>
          <w:bCs/>
          <w:sz w:val="20"/>
          <w:lang w:eastAsia="en-US"/>
        </w:rPr>
      </w:pPr>
      <w:r>
        <w:rPr>
          <w:rFonts w:eastAsia="Cambria"/>
          <w:bCs/>
          <w:sz w:val="20"/>
          <w:lang w:eastAsia="en-US"/>
        </w:rPr>
        <w:t>Neue Version der PR-Software nun auch für Tablets unter iOS 8 und Android optimiert</w:t>
      </w:r>
    </w:p>
    <w:p w14:paraId="4EDFC8E3" w14:textId="77777777" w:rsidR="003528B8" w:rsidRDefault="003528B8" w:rsidP="00D62740">
      <w:pPr>
        <w:pStyle w:val="Textkrper"/>
        <w:spacing w:line="360" w:lineRule="auto"/>
        <w:ind w:right="142"/>
        <w:rPr>
          <w:rFonts w:eastAsia="Cambria"/>
          <w:b w:val="0"/>
          <w:bCs/>
          <w:sz w:val="20"/>
          <w:lang w:eastAsia="en-US"/>
        </w:rPr>
      </w:pPr>
    </w:p>
    <w:p w14:paraId="53EBA249" w14:textId="77FF3D7B" w:rsidR="008C2F35" w:rsidRDefault="00722944" w:rsidP="009D1C5D">
      <w:pPr>
        <w:pStyle w:val="Textkrper"/>
        <w:spacing w:line="360" w:lineRule="auto"/>
        <w:rPr>
          <w:sz w:val="20"/>
        </w:rPr>
      </w:pPr>
      <w:r>
        <w:rPr>
          <w:sz w:val="20"/>
        </w:rPr>
        <w:t>Mit der Version 9 wurde die PR-Sof</w:t>
      </w:r>
      <w:bookmarkStart w:id="0" w:name="_GoBack"/>
      <w:bookmarkEnd w:id="0"/>
      <w:r>
        <w:rPr>
          <w:sz w:val="20"/>
        </w:rPr>
        <w:t>tware PressFile jetzt optisch wie funktional runderneuert. Eine klare Farbsprache macht die Bedienung noch einfacher und übersichtlicher</w:t>
      </w:r>
      <w:r w:rsidR="006D03E9">
        <w:rPr>
          <w:sz w:val="20"/>
        </w:rPr>
        <w:t>.</w:t>
      </w:r>
      <w:r w:rsidR="008C2F35">
        <w:rPr>
          <w:sz w:val="20"/>
        </w:rPr>
        <w:t xml:space="preserve"> </w:t>
      </w:r>
      <w:r w:rsidR="006D03E9">
        <w:rPr>
          <w:sz w:val="20"/>
        </w:rPr>
        <w:t>D</w:t>
      </w:r>
      <w:r w:rsidR="00690D36">
        <w:rPr>
          <w:sz w:val="20"/>
        </w:rPr>
        <w:t xml:space="preserve">ie </w:t>
      </w:r>
      <w:r w:rsidR="006D03E9">
        <w:rPr>
          <w:sz w:val="20"/>
        </w:rPr>
        <w:t xml:space="preserve">neuen eleganten und schmalen Scrollbars </w:t>
      </w:r>
      <w:r w:rsidR="008C2F35">
        <w:rPr>
          <w:sz w:val="20"/>
        </w:rPr>
        <w:t>im Apple-Stil erscheinen nur, wenn sie gebraucht werden</w:t>
      </w:r>
      <w:r w:rsidR="00653AB3">
        <w:rPr>
          <w:sz w:val="20"/>
        </w:rPr>
        <w:t xml:space="preserve">, und stören damit nicht mehr die </w:t>
      </w:r>
      <w:r w:rsidR="00DC2A34">
        <w:rPr>
          <w:sz w:val="20"/>
        </w:rPr>
        <w:t xml:space="preserve">transparente </w:t>
      </w:r>
      <w:r w:rsidR="00653AB3">
        <w:rPr>
          <w:sz w:val="20"/>
        </w:rPr>
        <w:t>Optik der zentralen Ein-Fenster-Bedienung</w:t>
      </w:r>
      <w:r>
        <w:rPr>
          <w:sz w:val="20"/>
        </w:rPr>
        <w:t xml:space="preserve">. </w:t>
      </w:r>
      <w:r w:rsidR="00690D36">
        <w:rPr>
          <w:sz w:val="20"/>
        </w:rPr>
        <w:t>Auch d</w:t>
      </w:r>
      <w:r w:rsidR="008C2F35">
        <w:rPr>
          <w:sz w:val="20"/>
        </w:rPr>
        <w:t>er Versand von p</w:t>
      </w:r>
      <w:r>
        <w:rPr>
          <w:sz w:val="20"/>
        </w:rPr>
        <w:t>ersonalisierte</w:t>
      </w:r>
      <w:r w:rsidR="008C2F35">
        <w:rPr>
          <w:sz w:val="20"/>
        </w:rPr>
        <w:t>n</w:t>
      </w:r>
      <w:r>
        <w:rPr>
          <w:sz w:val="20"/>
        </w:rPr>
        <w:t xml:space="preserve"> E-Mails </w:t>
      </w:r>
      <w:r w:rsidR="008C2F35">
        <w:rPr>
          <w:sz w:val="20"/>
        </w:rPr>
        <w:t xml:space="preserve">ist deutlich komfortabler und sicherer geworden: Dazu trägt der neue E-Mail-Editor bei, der </w:t>
      </w:r>
      <w:r w:rsidR="00690D36">
        <w:rPr>
          <w:sz w:val="20"/>
        </w:rPr>
        <w:t>erweiterte</w:t>
      </w:r>
      <w:r w:rsidR="008C2F35">
        <w:rPr>
          <w:sz w:val="20"/>
        </w:rPr>
        <w:t xml:space="preserve"> Funktionen für die Formatierung bietet und </w:t>
      </w:r>
      <w:r w:rsidR="002255D1">
        <w:rPr>
          <w:sz w:val="20"/>
        </w:rPr>
        <w:t xml:space="preserve">nun </w:t>
      </w:r>
      <w:r w:rsidR="008C2F35">
        <w:rPr>
          <w:sz w:val="20"/>
        </w:rPr>
        <w:t xml:space="preserve">auch über eine Vorschaufunktion sowie eine Vollseitenansicht verfügt. Die </w:t>
      </w:r>
      <w:r w:rsidR="0025138F">
        <w:rPr>
          <w:sz w:val="20"/>
        </w:rPr>
        <w:t>E-</w:t>
      </w:r>
      <w:r w:rsidR="008C2F35">
        <w:rPr>
          <w:sz w:val="20"/>
        </w:rPr>
        <w:t xml:space="preserve">Mails können zudem wahlweise </w:t>
      </w:r>
      <w:r>
        <w:rPr>
          <w:sz w:val="20"/>
        </w:rPr>
        <w:t>über SSL- oder TSL-Verschlüsselung versandt werden</w:t>
      </w:r>
      <w:r w:rsidR="00690D36">
        <w:rPr>
          <w:sz w:val="20"/>
        </w:rPr>
        <w:t xml:space="preserve"> und entsprechen damit den aktuellen Datenschutzanforderungen</w:t>
      </w:r>
      <w:r>
        <w:rPr>
          <w:sz w:val="20"/>
        </w:rPr>
        <w:t xml:space="preserve">. </w:t>
      </w:r>
      <w:r w:rsidR="00690D36">
        <w:rPr>
          <w:sz w:val="20"/>
        </w:rPr>
        <w:t>Auch die Server-Sicherheit wurde verbessert</w:t>
      </w:r>
      <w:r w:rsidR="005B5C53">
        <w:rPr>
          <w:sz w:val="20"/>
        </w:rPr>
        <w:t>: PressFile</w:t>
      </w:r>
      <w:r w:rsidR="00690D36">
        <w:rPr>
          <w:sz w:val="20"/>
        </w:rPr>
        <w:t xml:space="preserve"> erreicht</w:t>
      </w:r>
      <w:r w:rsidR="002F3E44">
        <w:rPr>
          <w:sz w:val="20"/>
        </w:rPr>
        <w:t xml:space="preserve"> </w:t>
      </w:r>
      <w:r w:rsidR="00690D36">
        <w:rPr>
          <w:sz w:val="20"/>
        </w:rPr>
        <w:t xml:space="preserve">im GlobalSign SSL-Check </w:t>
      </w:r>
      <w:r w:rsidR="00276BBC">
        <w:rPr>
          <w:sz w:val="20"/>
        </w:rPr>
        <w:t xml:space="preserve">jetzt </w:t>
      </w:r>
      <w:r w:rsidR="00690D36">
        <w:rPr>
          <w:sz w:val="20"/>
        </w:rPr>
        <w:t>die Bestnote "A"</w:t>
      </w:r>
      <w:r w:rsidR="005B5C53">
        <w:rPr>
          <w:sz w:val="20"/>
        </w:rPr>
        <w:t>.</w:t>
      </w:r>
      <w:r w:rsidR="0025138F">
        <w:rPr>
          <w:sz w:val="20"/>
        </w:rPr>
        <w:t xml:space="preserve"> </w:t>
      </w:r>
      <w:r w:rsidR="00690D36">
        <w:rPr>
          <w:sz w:val="20"/>
        </w:rPr>
        <w:t xml:space="preserve">Nach Abschluss der laufenden Pilottests wird PressFile V9 bis Ende April allen Anwendern </w:t>
      </w:r>
      <w:r w:rsidR="00F24CF3">
        <w:rPr>
          <w:sz w:val="20"/>
        </w:rPr>
        <w:t xml:space="preserve">in Deutschland, Österreich und der Schweiz </w:t>
      </w:r>
      <w:r w:rsidR="00690D36">
        <w:rPr>
          <w:sz w:val="20"/>
        </w:rPr>
        <w:t>zur Verfügung gestellt. Das Upgrade</w:t>
      </w:r>
      <w:r w:rsidR="00CA0B3C">
        <w:rPr>
          <w:sz w:val="20"/>
        </w:rPr>
        <w:t xml:space="preserve"> der webbasierten PR-Lösung</w:t>
      </w:r>
      <w:r w:rsidR="00690D36">
        <w:rPr>
          <w:sz w:val="20"/>
        </w:rPr>
        <w:t xml:space="preserve"> ist </w:t>
      </w:r>
      <w:r w:rsidR="002255D1">
        <w:rPr>
          <w:sz w:val="20"/>
        </w:rPr>
        <w:t xml:space="preserve">in der Software-Miete enthalten und damit für die Nutzer </w:t>
      </w:r>
      <w:r w:rsidR="00690D36">
        <w:rPr>
          <w:sz w:val="20"/>
        </w:rPr>
        <w:t>kostenlos</w:t>
      </w:r>
      <w:r w:rsidR="002255D1">
        <w:rPr>
          <w:sz w:val="20"/>
        </w:rPr>
        <w:t xml:space="preserve">. </w:t>
      </w:r>
    </w:p>
    <w:p w14:paraId="32E9F402" w14:textId="77777777" w:rsidR="008C2F35" w:rsidRDefault="008C2F35" w:rsidP="009D1C5D">
      <w:pPr>
        <w:pStyle w:val="Textkrper"/>
        <w:spacing w:line="360" w:lineRule="auto"/>
        <w:rPr>
          <w:sz w:val="20"/>
        </w:rPr>
      </w:pPr>
    </w:p>
    <w:p w14:paraId="71187034" w14:textId="49FBE420" w:rsidR="00CA0B3C" w:rsidRDefault="002255D1" w:rsidP="00CA0B3C">
      <w:pPr>
        <w:pStyle w:val="Textkrper"/>
        <w:spacing w:line="360" w:lineRule="auto"/>
        <w:ind w:right="142"/>
        <w:rPr>
          <w:b w:val="0"/>
          <w:bCs/>
          <w:sz w:val="20"/>
        </w:rPr>
      </w:pPr>
      <w:r>
        <w:rPr>
          <w:b w:val="0"/>
          <w:sz w:val="20"/>
        </w:rPr>
        <w:t>Mit der neuen Version ist PressFile auch auf Android-Tablets oder iPads einsetzbar</w:t>
      </w:r>
      <w:r w:rsidR="00CA0B3C">
        <w:rPr>
          <w:b w:val="0"/>
          <w:sz w:val="20"/>
        </w:rPr>
        <w:t>, mit einer kleinen Einschränkung: D</w:t>
      </w:r>
      <w:r>
        <w:rPr>
          <w:b w:val="0"/>
          <w:sz w:val="20"/>
        </w:rPr>
        <w:t xml:space="preserve">ie Kombination unterschiedlicher Verteiler ist nicht möglich, da dies </w:t>
      </w:r>
      <w:r w:rsidR="00614653">
        <w:rPr>
          <w:b w:val="0"/>
          <w:sz w:val="20"/>
        </w:rPr>
        <w:t>über die derzeitige</w:t>
      </w:r>
      <w:r>
        <w:rPr>
          <w:b w:val="0"/>
          <w:sz w:val="20"/>
        </w:rPr>
        <w:t xml:space="preserve"> Touch-Screen-</w:t>
      </w:r>
      <w:r w:rsidR="00614653">
        <w:rPr>
          <w:b w:val="0"/>
          <w:sz w:val="20"/>
        </w:rPr>
        <w:t>Technik noch</w:t>
      </w:r>
      <w:r>
        <w:rPr>
          <w:b w:val="0"/>
          <w:sz w:val="20"/>
        </w:rPr>
        <w:t xml:space="preserve"> nicht unterstützt wird. Alle anderen Abläufe wie </w:t>
      </w:r>
      <w:r>
        <w:rPr>
          <w:b w:val="0"/>
          <w:bCs/>
          <w:sz w:val="20"/>
        </w:rPr>
        <w:t>das</w:t>
      </w:r>
      <w:r w:rsidR="00BC2140">
        <w:rPr>
          <w:b w:val="0"/>
          <w:bCs/>
          <w:sz w:val="20"/>
        </w:rPr>
        <w:t xml:space="preserve"> Management von Pressekontak</w:t>
      </w:r>
      <w:r w:rsidR="00067D48">
        <w:rPr>
          <w:b w:val="0"/>
          <w:bCs/>
          <w:sz w:val="20"/>
        </w:rPr>
        <w:t>ten</w:t>
      </w:r>
      <w:r w:rsidR="00CA0B3C">
        <w:rPr>
          <w:b w:val="0"/>
          <w:bCs/>
          <w:sz w:val="20"/>
        </w:rPr>
        <w:t xml:space="preserve"> und</w:t>
      </w:r>
      <w:r w:rsidR="00067D48">
        <w:rPr>
          <w:b w:val="0"/>
          <w:bCs/>
          <w:sz w:val="20"/>
        </w:rPr>
        <w:t xml:space="preserve"> </w:t>
      </w:r>
      <w:r w:rsidR="00A41504">
        <w:rPr>
          <w:b w:val="0"/>
          <w:bCs/>
          <w:sz w:val="20"/>
        </w:rPr>
        <w:t>-v</w:t>
      </w:r>
      <w:r w:rsidR="00BC2140">
        <w:rPr>
          <w:b w:val="0"/>
          <w:bCs/>
          <w:sz w:val="20"/>
        </w:rPr>
        <w:t>erteiler</w:t>
      </w:r>
      <w:r w:rsidR="00A41504">
        <w:rPr>
          <w:b w:val="0"/>
          <w:bCs/>
          <w:sz w:val="20"/>
        </w:rPr>
        <w:t>n</w:t>
      </w:r>
      <w:r w:rsidR="00BC2140">
        <w:rPr>
          <w:b w:val="0"/>
          <w:bCs/>
          <w:sz w:val="20"/>
        </w:rPr>
        <w:t>, personal</w:t>
      </w:r>
      <w:r w:rsidR="00067D48">
        <w:rPr>
          <w:b w:val="0"/>
          <w:bCs/>
          <w:sz w:val="20"/>
        </w:rPr>
        <w:t>isierte E-Mail-Versände</w:t>
      </w:r>
      <w:r w:rsidR="00BC2140">
        <w:rPr>
          <w:b w:val="0"/>
          <w:bCs/>
          <w:sz w:val="20"/>
        </w:rPr>
        <w:t xml:space="preserve">, </w:t>
      </w:r>
      <w:r w:rsidR="00CA0B3C">
        <w:rPr>
          <w:b w:val="0"/>
          <w:bCs/>
          <w:sz w:val="20"/>
        </w:rPr>
        <w:t>das</w:t>
      </w:r>
      <w:r w:rsidR="00BC2140">
        <w:rPr>
          <w:b w:val="0"/>
          <w:bCs/>
          <w:sz w:val="20"/>
        </w:rPr>
        <w:t xml:space="preserve"> Reporting</w:t>
      </w:r>
      <w:r>
        <w:rPr>
          <w:b w:val="0"/>
          <w:bCs/>
          <w:sz w:val="20"/>
        </w:rPr>
        <w:t>, das Erzeugen von Wiedervorlagen und die Übernahme in den persönlichen Kalender</w:t>
      </w:r>
      <w:r w:rsidR="00BC2140">
        <w:rPr>
          <w:b w:val="0"/>
          <w:bCs/>
          <w:sz w:val="20"/>
        </w:rPr>
        <w:t xml:space="preserve"> </w:t>
      </w:r>
      <w:r>
        <w:rPr>
          <w:b w:val="0"/>
          <w:bCs/>
          <w:sz w:val="20"/>
        </w:rPr>
        <w:t>oder</w:t>
      </w:r>
      <w:r w:rsidR="00BC2140">
        <w:rPr>
          <w:b w:val="0"/>
          <w:bCs/>
          <w:sz w:val="20"/>
        </w:rPr>
        <w:t xml:space="preserve"> d</w:t>
      </w:r>
      <w:r>
        <w:rPr>
          <w:b w:val="0"/>
          <w:bCs/>
          <w:sz w:val="20"/>
        </w:rPr>
        <w:t>as</w:t>
      </w:r>
      <w:r w:rsidR="00BC2140">
        <w:rPr>
          <w:b w:val="0"/>
          <w:bCs/>
          <w:sz w:val="20"/>
        </w:rPr>
        <w:t xml:space="preserve"> Clip</w:t>
      </w:r>
      <w:r w:rsidR="00067D48">
        <w:rPr>
          <w:b w:val="0"/>
          <w:bCs/>
          <w:sz w:val="20"/>
        </w:rPr>
        <w:t>ping-</w:t>
      </w:r>
      <w:r w:rsidR="00BC2140">
        <w:rPr>
          <w:b w:val="0"/>
          <w:bCs/>
          <w:sz w:val="20"/>
        </w:rPr>
        <w:t xml:space="preserve">Management lassen sich über </w:t>
      </w:r>
      <w:r>
        <w:rPr>
          <w:b w:val="0"/>
          <w:bCs/>
          <w:sz w:val="20"/>
        </w:rPr>
        <w:t xml:space="preserve">den Webbrowser </w:t>
      </w:r>
      <w:r w:rsidR="00614653">
        <w:rPr>
          <w:b w:val="0"/>
          <w:bCs/>
          <w:sz w:val="20"/>
        </w:rPr>
        <w:t xml:space="preserve">auch </w:t>
      </w:r>
      <w:r>
        <w:rPr>
          <w:b w:val="0"/>
          <w:bCs/>
          <w:sz w:val="20"/>
        </w:rPr>
        <w:t>auf dem Tablet</w:t>
      </w:r>
      <w:r w:rsidR="00BC2140">
        <w:rPr>
          <w:b w:val="0"/>
          <w:bCs/>
          <w:sz w:val="20"/>
        </w:rPr>
        <w:t xml:space="preserve"> </w:t>
      </w:r>
      <w:r w:rsidR="00CA0B3C">
        <w:rPr>
          <w:b w:val="0"/>
          <w:bCs/>
          <w:sz w:val="20"/>
        </w:rPr>
        <w:t xml:space="preserve">transparent und einfach </w:t>
      </w:r>
      <w:r w:rsidR="00BC2140">
        <w:rPr>
          <w:b w:val="0"/>
          <w:bCs/>
          <w:sz w:val="20"/>
        </w:rPr>
        <w:t>steuern.</w:t>
      </w:r>
      <w:r w:rsidR="00CA0B3C">
        <w:rPr>
          <w:b w:val="0"/>
          <w:bCs/>
          <w:sz w:val="20"/>
        </w:rPr>
        <w:t xml:space="preserve"> </w:t>
      </w:r>
    </w:p>
    <w:p w14:paraId="6DD122C6" w14:textId="77777777" w:rsidR="00CA0B3C" w:rsidRDefault="00CA0B3C" w:rsidP="00CA0B3C">
      <w:pPr>
        <w:pStyle w:val="Textkrper"/>
        <w:spacing w:line="360" w:lineRule="auto"/>
        <w:ind w:right="142"/>
        <w:rPr>
          <w:b w:val="0"/>
          <w:bCs/>
          <w:sz w:val="20"/>
        </w:rPr>
      </w:pPr>
    </w:p>
    <w:p w14:paraId="038169E9" w14:textId="3EE6FD74" w:rsidR="00CA0B3C" w:rsidRDefault="00614653" w:rsidP="00CA0B3C">
      <w:pPr>
        <w:pStyle w:val="Textkrper"/>
        <w:spacing w:line="360" w:lineRule="auto"/>
        <w:ind w:right="142"/>
        <w:rPr>
          <w:b w:val="0"/>
          <w:bCs/>
          <w:sz w:val="20"/>
        </w:rPr>
      </w:pPr>
      <w:r>
        <w:rPr>
          <w:b w:val="0"/>
          <w:bCs/>
          <w:sz w:val="20"/>
        </w:rPr>
        <w:t>Durch</w:t>
      </w:r>
      <w:r w:rsidR="00653AB3">
        <w:rPr>
          <w:b w:val="0"/>
          <w:bCs/>
          <w:sz w:val="20"/>
        </w:rPr>
        <w:t xml:space="preserve"> </w:t>
      </w:r>
      <w:r>
        <w:rPr>
          <w:b w:val="0"/>
          <w:bCs/>
          <w:sz w:val="20"/>
        </w:rPr>
        <w:t>die</w:t>
      </w:r>
      <w:r w:rsidR="00653AB3">
        <w:rPr>
          <w:b w:val="0"/>
          <w:bCs/>
          <w:sz w:val="20"/>
        </w:rPr>
        <w:t xml:space="preserve"> Verbesserung der Performance bietet PressFile </w:t>
      </w:r>
      <w:r>
        <w:rPr>
          <w:b w:val="0"/>
          <w:bCs/>
          <w:sz w:val="20"/>
        </w:rPr>
        <w:t xml:space="preserve">in der Version 9 </w:t>
      </w:r>
      <w:r w:rsidR="00653AB3">
        <w:rPr>
          <w:b w:val="0"/>
          <w:bCs/>
          <w:sz w:val="20"/>
        </w:rPr>
        <w:t xml:space="preserve">jetzt </w:t>
      </w:r>
      <w:r w:rsidR="0025138F">
        <w:rPr>
          <w:b w:val="0"/>
          <w:bCs/>
          <w:sz w:val="20"/>
        </w:rPr>
        <w:t>vor allem</w:t>
      </w:r>
      <w:r w:rsidR="00653AB3">
        <w:rPr>
          <w:b w:val="0"/>
          <w:bCs/>
          <w:sz w:val="20"/>
        </w:rPr>
        <w:t xml:space="preserve"> den </w:t>
      </w:r>
      <w:r w:rsidR="00CA0B3C">
        <w:rPr>
          <w:b w:val="0"/>
          <w:bCs/>
          <w:sz w:val="20"/>
        </w:rPr>
        <w:t>Anwender</w:t>
      </w:r>
      <w:r w:rsidR="00653AB3">
        <w:rPr>
          <w:b w:val="0"/>
          <w:bCs/>
          <w:sz w:val="20"/>
        </w:rPr>
        <w:t>n</w:t>
      </w:r>
      <w:r w:rsidR="00CA0B3C">
        <w:rPr>
          <w:b w:val="0"/>
          <w:bCs/>
          <w:sz w:val="20"/>
        </w:rPr>
        <w:t xml:space="preserve"> von älteren Windows-Versionen beziehungsweise </w:t>
      </w:r>
      <w:r w:rsidR="00653AB3">
        <w:rPr>
          <w:b w:val="0"/>
          <w:bCs/>
          <w:sz w:val="20"/>
        </w:rPr>
        <w:lastRenderedPageBreak/>
        <w:t xml:space="preserve">von in die Jahre gekommenen PCs und Notebooks </w:t>
      </w:r>
      <w:r>
        <w:rPr>
          <w:b w:val="0"/>
          <w:bCs/>
          <w:sz w:val="20"/>
        </w:rPr>
        <w:t xml:space="preserve">spürbar </w:t>
      </w:r>
      <w:r w:rsidR="00653AB3">
        <w:rPr>
          <w:b w:val="0"/>
          <w:bCs/>
          <w:sz w:val="20"/>
        </w:rPr>
        <w:t>mehr Gesc</w:t>
      </w:r>
      <w:r w:rsidR="0025138F">
        <w:rPr>
          <w:b w:val="0"/>
          <w:bCs/>
          <w:sz w:val="20"/>
        </w:rPr>
        <w:t>hwindigkeit</w:t>
      </w:r>
      <w:r>
        <w:rPr>
          <w:b w:val="0"/>
          <w:bCs/>
          <w:sz w:val="20"/>
        </w:rPr>
        <w:t>. "Wer</w:t>
      </w:r>
      <w:r w:rsidR="00CA0B3C">
        <w:rPr>
          <w:b w:val="0"/>
          <w:bCs/>
          <w:sz w:val="20"/>
        </w:rPr>
        <w:t xml:space="preserve"> </w:t>
      </w:r>
      <w:r>
        <w:rPr>
          <w:b w:val="0"/>
          <w:bCs/>
          <w:sz w:val="20"/>
        </w:rPr>
        <w:t>bisher schon auf dem Mac und mit einer schnellen Internet-Verbindung gearbeitet hat, wird davon weniger spüren. Aber uns war es wichtig, dass auch diejenigen, die nicht mit dem aktuellsten Equipment ausgestattet sind, mehr Freude bei der Arbeit haben", erklärt PressFile Europe-Geschäftsführer Uwe Pagel.</w:t>
      </w:r>
    </w:p>
    <w:p w14:paraId="6E01F01F" w14:textId="2C9F6C6D" w:rsidR="00564BDF" w:rsidRDefault="00564BDF" w:rsidP="00216AA5">
      <w:pPr>
        <w:pStyle w:val="Textkrper"/>
        <w:spacing w:line="360" w:lineRule="auto"/>
        <w:ind w:right="142"/>
        <w:rPr>
          <w:b w:val="0"/>
          <w:bCs/>
          <w:sz w:val="20"/>
        </w:rPr>
      </w:pPr>
    </w:p>
    <w:p w14:paraId="7B9DBA2E" w14:textId="77777777" w:rsidR="00E27264" w:rsidRDefault="00E27264" w:rsidP="00216AA5">
      <w:pPr>
        <w:pStyle w:val="Textkrper"/>
        <w:spacing w:line="360" w:lineRule="auto"/>
        <w:ind w:right="142"/>
        <w:rPr>
          <w:b w:val="0"/>
          <w:bCs/>
          <w:sz w:val="20"/>
        </w:rPr>
      </w:pPr>
    </w:p>
    <w:tbl>
      <w:tblPr>
        <w:tblW w:w="8310" w:type="dxa"/>
        <w:tblLook w:val="04A0" w:firstRow="1" w:lastRow="0" w:firstColumn="1" w:lastColumn="0" w:noHBand="0" w:noVBand="1"/>
      </w:tblPr>
      <w:tblGrid>
        <w:gridCol w:w="4282"/>
        <w:gridCol w:w="4028"/>
      </w:tblGrid>
      <w:tr w:rsidR="00707E31" w:rsidRPr="00193407" w14:paraId="48B51614" w14:textId="77777777" w:rsidTr="00E27264">
        <w:trPr>
          <w:trHeight w:val="1250"/>
        </w:trPr>
        <w:tc>
          <w:tcPr>
            <w:tcW w:w="4282" w:type="dxa"/>
            <w:shd w:val="clear" w:color="auto" w:fill="auto"/>
          </w:tcPr>
          <w:p w14:paraId="6F533D64" w14:textId="77777777" w:rsidR="00707E31" w:rsidRPr="009F7BF8" w:rsidRDefault="009D1F4A" w:rsidP="00D252DD">
            <w:pPr>
              <w:keepLines/>
              <w:suppressAutoHyphens/>
              <w:autoSpaceDE w:val="0"/>
              <w:autoSpaceDN w:val="0"/>
              <w:adjustRightInd w:val="0"/>
              <w:spacing w:line="288" w:lineRule="auto"/>
              <w:ind w:right="1"/>
              <w:outlineLvl w:val="5"/>
              <w:rPr>
                <w:rFonts w:ascii="Helvetica" w:eastAsia="Times New Roman" w:hAnsi="Helvetica"/>
                <w:b/>
                <w:sz w:val="16"/>
              </w:rPr>
            </w:pPr>
            <w:r w:rsidRPr="009F7BF8">
              <w:rPr>
                <w:rFonts w:ascii="Helvetica" w:hAnsi="Helvetica"/>
                <w:b/>
                <w:sz w:val="20"/>
              </w:rPr>
              <w:br w:type="page"/>
            </w:r>
            <w:r w:rsidR="009F7BF8">
              <w:rPr>
                <w:rFonts w:ascii="Helvetica" w:eastAsia="Times New Roman" w:hAnsi="Helvetica"/>
                <w:b/>
                <w:sz w:val="16"/>
              </w:rPr>
              <w:t>Weitere Informationen</w:t>
            </w:r>
          </w:p>
          <w:p w14:paraId="67671FFC" w14:textId="77777777" w:rsidR="00707E31" w:rsidRPr="00193407" w:rsidRDefault="00707E31" w:rsidP="00D252DD">
            <w:pPr>
              <w:keepLines/>
              <w:tabs>
                <w:tab w:val="left" w:pos="4294"/>
              </w:tabs>
              <w:suppressAutoHyphens/>
              <w:autoSpaceDE w:val="0"/>
              <w:autoSpaceDN w:val="0"/>
              <w:adjustRightInd w:val="0"/>
              <w:spacing w:line="288" w:lineRule="auto"/>
              <w:ind w:right="1"/>
              <w:outlineLvl w:val="5"/>
              <w:rPr>
                <w:rFonts w:ascii="Helvetica" w:eastAsia="Times New Roman" w:hAnsi="Helvetica"/>
                <w:b/>
                <w:sz w:val="16"/>
                <w:lang w:bidi="x-none"/>
              </w:rPr>
            </w:pPr>
            <w:r w:rsidRPr="00193407">
              <w:rPr>
                <w:rFonts w:ascii="Helvetica" w:eastAsia="Times New Roman" w:hAnsi="Helvetica"/>
                <w:b/>
                <w:sz w:val="16"/>
                <w:lang w:bidi="x-none"/>
              </w:rPr>
              <w:t>PressFile Europe GmbH – Florian Fischer</w:t>
            </w:r>
            <w:r w:rsidRPr="00193407">
              <w:rPr>
                <w:rFonts w:ascii="Arial" w:eastAsia="Times New Roman" w:hAnsi="Arial"/>
                <w:b/>
                <w:sz w:val="16"/>
                <w:lang w:bidi="x-none"/>
              </w:rPr>
              <w:br/>
            </w:r>
            <w:r w:rsidRPr="00193407">
              <w:rPr>
                <w:rFonts w:ascii="Helvetica" w:eastAsia="Times New Roman" w:hAnsi="Helvetica"/>
                <w:sz w:val="16"/>
                <w:lang w:bidi="x-none"/>
              </w:rPr>
              <w:t>Magirusstraße 33 – D-89077 Ulm</w:t>
            </w:r>
            <w:r w:rsidRPr="00193407">
              <w:rPr>
                <w:rFonts w:ascii="Arial" w:eastAsia="Times New Roman" w:hAnsi="Arial"/>
                <w:sz w:val="16"/>
                <w:lang w:bidi="x-none"/>
              </w:rPr>
              <w:br/>
            </w:r>
            <w:r w:rsidR="009D1F4A">
              <w:rPr>
                <w:rFonts w:ascii="Helvetica" w:eastAsia="Times New Roman" w:hAnsi="Helvetica"/>
                <w:sz w:val="16"/>
                <w:lang w:bidi="x-none"/>
              </w:rPr>
              <w:t>Tel.: +49 731 962 87-81 – Fax</w:t>
            </w:r>
            <w:r w:rsidRPr="00193407">
              <w:rPr>
                <w:rFonts w:ascii="Helvetica" w:eastAsia="Times New Roman" w:hAnsi="Helvetica"/>
                <w:sz w:val="16"/>
                <w:lang w:bidi="x-none"/>
              </w:rPr>
              <w:t>: +49 731 962 87-97</w:t>
            </w:r>
          </w:p>
          <w:p w14:paraId="0D76CEE9" w14:textId="0850CE72" w:rsidR="00707E31" w:rsidRDefault="00707E31" w:rsidP="009D1F4A">
            <w:pPr>
              <w:keepLines/>
              <w:suppressAutoHyphens/>
              <w:autoSpaceDE w:val="0"/>
              <w:autoSpaceDN w:val="0"/>
              <w:adjustRightInd w:val="0"/>
              <w:spacing w:line="288" w:lineRule="auto"/>
              <w:ind w:right="1"/>
              <w:outlineLvl w:val="5"/>
              <w:rPr>
                <w:rFonts w:ascii="Helvetica" w:eastAsia="Times New Roman" w:hAnsi="Helvetica"/>
                <w:sz w:val="16"/>
                <w:lang w:bidi="x-none"/>
              </w:rPr>
            </w:pPr>
            <w:r w:rsidRPr="00193407">
              <w:rPr>
                <w:rFonts w:ascii="Helvetica" w:eastAsia="Times New Roman" w:hAnsi="Helvetica"/>
                <w:sz w:val="16"/>
                <w:lang w:bidi="x-none"/>
              </w:rPr>
              <w:t xml:space="preserve">info@pressfile.de - </w:t>
            </w:r>
            <w:hyperlink r:id="rId7" w:history="1">
              <w:r w:rsidR="001F2720" w:rsidRPr="00C56D36">
                <w:rPr>
                  <w:rStyle w:val="Link"/>
                  <w:rFonts w:ascii="Helvetica" w:eastAsia="Times New Roman" w:hAnsi="Helvetica"/>
                  <w:sz w:val="16"/>
                  <w:lang w:bidi="x-none"/>
                </w:rPr>
                <w:t>www.pressfile.de</w:t>
              </w:r>
            </w:hyperlink>
          </w:p>
          <w:p w14:paraId="7A42EDB8" w14:textId="7A67E0DF" w:rsidR="001F2720" w:rsidRPr="00A0425C" w:rsidRDefault="001F2720" w:rsidP="00A0425C">
            <w:pPr>
              <w:keepLines/>
              <w:tabs>
                <w:tab w:val="left" w:pos="4294"/>
              </w:tabs>
              <w:suppressAutoHyphens/>
              <w:autoSpaceDE w:val="0"/>
              <w:autoSpaceDN w:val="0"/>
              <w:adjustRightInd w:val="0"/>
              <w:spacing w:line="288" w:lineRule="auto"/>
              <w:ind w:right="1"/>
              <w:outlineLvl w:val="5"/>
              <w:rPr>
                <w:rFonts w:ascii="Helvetica" w:eastAsia="Times New Roman" w:hAnsi="Helvetica"/>
                <w:sz w:val="16"/>
                <w:lang w:bidi="x-none"/>
              </w:rPr>
            </w:pPr>
          </w:p>
        </w:tc>
        <w:tc>
          <w:tcPr>
            <w:tcW w:w="4028" w:type="dxa"/>
            <w:shd w:val="clear" w:color="auto" w:fill="auto"/>
          </w:tcPr>
          <w:p w14:paraId="74A6B09D" w14:textId="77777777" w:rsidR="009D1F4A" w:rsidRDefault="009D1F4A" w:rsidP="009D1F4A">
            <w:pPr>
              <w:widowControl w:val="0"/>
              <w:autoSpaceDE w:val="0"/>
              <w:autoSpaceDN w:val="0"/>
              <w:adjustRightInd w:val="0"/>
              <w:spacing w:line="288" w:lineRule="auto"/>
              <w:ind w:right="-2126"/>
              <w:rPr>
                <w:rFonts w:ascii="Helvetica" w:eastAsia="Times New Roman" w:hAnsi="Helvetica"/>
                <w:b/>
                <w:sz w:val="16"/>
                <w:szCs w:val="24"/>
              </w:rPr>
            </w:pPr>
            <w:r>
              <w:rPr>
                <w:rFonts w:ascii="Helvetica" w:eastAsia="Times New Roman" w:hAnsi="Helvetica"/>
                <w:b/>
                <w:sz w:val="16"/>
                <w:szCs w:val="24"/>
              </w:rPr>
              <w:t xml:space="preserve">Presse- und Öffentlichkeitsarbeit </w:t>
            </w:r>
          </w:p>
          <w:p w14:paraId="39D27225" w14:textId="288C29D6" w:rsidR="009D1F4A" w:rsidRPr="00193407" w:rsidRDefault="009D1F4A" w:rsidP="009D1F4A">
            <w:pPr>
              <w:widowControl w:val="0"/>
              <w:autoSpaceDE w:val="0"/>
              <w:autoSpaceDN w:val="0"/>
              <w:adjustRightInd w:val="0"/>
              <w:spacing w:line="288" w:lineRule="auto"/>
              <w:ind w:right="-2126"/>
              <w:rPr>
                <w:rFonts w:ascii="Helvetica" w:eastAsia="Times New Roman" w:hAnsi="Helvetica"/>
                <w:sz w:val="16"/>
                <w:szCs w:val="24"/>
              </w:rPr>
            </w:pPr>
            <w:r>
              <w:rPr>
                <w:rFonts w:ascii="Helvetica" w:eastAsia="Times New Roman" w:hAnsi="Helvetica"/>
                <w:b/>
                <w:sz w:val="16"/>
                <w:szCs w:val="24"/>
              </w:rPr>
              <w:t xml:space="preserve">Press’n’Relations GmbH – </w:t>
            </w:r>
            <w:r w:rsidR="00BF6EDD">
              <w:rPr>
                <w:rFonts w:ascii="Helvetica" w:eastAsia="Times New Roman" w:hAnsi="Helvetica"/>
                <w:b/>
                <w:sz w:val="16"/>
                <w:szCs w:val="24"/>
              </w:rPr>
              <w:t>Uwe Pagel</w:t>
            </w:r>
          </w:p>
          <w:p w14:paraId="5971B9B3" w14:textId="77777777" w:rsidR="009D1F4A" w:rsidRPr="00193407" w:rsidRDefault="009D1F4A" w:rsidP="009D1F4A">
            <w:pPr>
              <w:widowControl w:val="0"/>
              <w:autoSpaceDE w:val="0"/>
              <w:autoSpaceDN w:val="0"/>
              <w:adjustRightInd w:val="0"/>
              <w:spacing w:line="288" w:lineRule="auto"/>
              <w:ind w:right="-2126"/>
              <w:rPr>
                <w:rFonts w:ascii="Helvetica" w:eastAsia="Times New Roman" w:hAnsi="Helvetica"/>
                <w:sz w:val="16"/>
                <w:szCs w:val="24"/>
              </w:rPr>
            </w:pPr>
            <w:r>
              <w:rPr>
                <w:rFonts w:ascii="Helvetica" w:eastAsia="Times New Roman" w:hAnsi="Helvetica"/>
                <w:sz w:val="16"/>
                <w:szCs w:val="24"/>
              </w:rPr>
              <w:t>Magirusstraße 33 – D-89077 Ulm</w:t>
            </w:r>
          </w:p>
          <w:p w14:paraId="7AEDF412" w14:textId="1A9A24AB" w:rsidR="009D1F4A" w:rsidRPr="00193407" w:rsidRDefault="009D1F4A" w:rsidP="009D1F4A">
            <w:pPr>
              <w:widowControl w:val="0"/>
              <w:autoSpaceDE w:val="0"/>
              <w:autoSpaceDN w:val="0"/>
              <w:adjustRightInd w:val="0"/>
              <w:spacing w:line="288" w:lineRule="auto"/>
              <w:ind w:right="-2126"/>
              <w:rPr>
                <w:rFonts w:ascii="Helvetica" w:eastAsia="Times New Roman" w:hAnsi="Helvetica"/>
                <w:sz w:val="16"/>
                <w:szCs w:val="24"/>
              </w:rPr>
            </w:pPr>
            <w:r w:rsidRPr="00193407">
              <w:rPr>
                <w:rFonts w:ascii="Helvetica" w:eastAsia="Times New Roman" w:hAnsi="Helvetica"/>
                <w:sz w:val="16"/>
                <w:szCs w:val="24"/>
              </w:rPr>
              <w:t xml:space="preserve">Tel.: </w:t>
            </w:r>
            <w:r w:rsidR="00BF6EDD">
              <w:rPr>
                <w:rFonts w:ascii="Helvetica" w:eastAsia="Times New Roman" w:hAnsi="Helvetica"/>
                <w:sz w:val="16"/>
                <w:szCs w:val="24"/>
              </w:rPr>
              <w:t>+49 731 962 87 -29</w:t>
            </w:r>
            <w:r>
              <w:rPr>
                <w:rFonts w:ascii="Helvetica" w:eastAsia="Times New Roman" w:hAnsi="Helvetica"/>
                <w:sz w:val="16"/>
                <w:szCs w:val="24"/>
              </w:rPr>
              <w:t xml:space="preserve"> – Fax: </w:t>
            </w:r>
            <w:r w:rsidRPr="00193407">
              <w:rPr>
                <w:rFonts w:ascii="Helvetica" w:eastAsia="Times New Roman" w:hAnsi="Helvetica"/>
                <w:sz w:val="16"/>
                <w:lang w:bidi="x-none"/>
              </w:rPr>
              <w:t>+49 731 962 87-97</w:t>
            </w:r>
          </w:p>
          <w:p w14:paraId="15B953E6" w14:textId="0BAAC12F" w:rsidR="009D1F4A" w:rsidRPr="00193407" w:rsidRDefault="00BF6EDD" w:rsidP="009D1F4A">
            <w:pPr>
              <w:widowControl w:val="0"/>
              <w:autoSpaceDE w:val="0"/>
              <w:autoSpaceDN w:val="0"/>
              <w:adjustRightInd w:val="0"/>
              <w:spacing w:line="288" w:lineRule="auto"/>
              <w:ind w:right="-2126"/>
              <w:rPr>
                <w:rFonts w:ascii="Helvetica" w:eastAsia="Times New Roman" w:hAnsi="Helvetica"/>
                <w:sz w:val="16"/>
                <w:szCs w:val="24"/>
              </w:rPr>
            </w:pPr>
            <w:r>
              <w:rPr>
                <w:rFonts w:ascii="Helvetica" w:eastAsia="Times New Roman" w:hAnsi="Helvetica"/>
                <w:sz w:val="16"/>
                <w:szCs w:val="24"/>
              </w:rPr>
              <w:t>upa</w:t>
            </w:r>
            <w:r w:rsidR="009D1F4A">
              <w:rPr>
                <w:rFonts w:ascii="Helvetica" w:eastAsia="Times New Roman" w:hAnsi="Helvetica"/>
                <w:sz w:val="16"/>
                <w:szCs w:val="24"/>
              </w:rPr>
              <w:t>@press-n-relations.de - www.press-n-relations.de</w:t>
            </w:r>
          </w:p>
          <w:p w14:paraId="01D44DB0" w14:textId="77777777" w:rsidR="00707E31" w:rsidRPr="00193407" w:rsidRDefault="00707E31" w:rsidP="009D1F4A">
            <w:pPr>
              <w:widowControl w:val="0"/>
              <w:autoSpaceDE w:val="0"/>
              <w:autoSpaceDN w:val="0"/>
              <w:adjustRightInd w:val="0"/>
              <w:spacing w:line="288" w:lineRule="auto"/>
              <w:ind w:right="-2126"/>
              <w:rPr>
                <w:rFonts w:ascii="Helvetica" w:hAnsi="Helvetica"/>
                <w:sz w:val="20"/>
              </w:rPr>
            </w:pPr>
          </w:p>
        </w:tc>
      </w:tr>
    </w:tbl>
    <w:p w14:paraId="661CDF7F" w14:textId="78F146BB" w:rsidR="00015520" w:rsidRPr="00D77DE5" w:rsidRDefault="00D77DE5" w:rsidP="00D252DD">
      <w:pPr>
        <w:widowControl w:val="0"/>
        <w:autoSpaceDE w:val="0"/>
        <w:autoSpaceDN w:val="0"/>
        <w:adjustRightInd w:val="0"/>
        <w:spacing w:line="288" w:lineRule="auto"/>
        <w:ind w:right="1"/>
        <w:rPr>
          <w:rFonts w:ascii="Helvetica" w:eastAsia="Times New Roman" w:hAnsi="Helvetica"/>
          <w:b/>
          <w:sz w:val="16"/>
          <w:szCs w:val="24"/>
        </w:rPr>
      </w:pPr>
      <w:r w:rsidRPr="00D77DE5">
        <w:rPr>
          <w:rFonts w:ascii="Helvetica" w:eastAsia="Times New Roman" w:hAnsi="Helvetica"/>
          <w:b/>
          <w:sz w:val="16"/>
          <w:szCs w:val="24"/>
        </w:rPr>
        <w:t xml:space="preserve">Über PressFile </w:t>
      </w:r>
    </w:p>
    <w:p w14:paraId="13AE2C21" w14:textId="5B621F93" w:rsidR="00015520" w:rsidRPr="009671F3" w:rsidRDefault="00726301" w:rsidP="00726301">
      <w:pPr>
        <w:spacing w:line="288" w:lineRule="auto"/>
        <w:ind w:right="-2126"/>
        <w:rPr>
          <w:rFonts w:ascii="Helvetica" w:eastAsia="Times New Roman" w:hAnsi="Helvetica"/>
          <w:sz w:val="16"/>
          <w:szCs w:val="24"/>
        </w:rPr>
      </w:pPr>
      <w:r w:rsidRPr="00726301">
        <w:rPr>
          <w:rFonts w:ascii="Helvetica" w:eastAsia="Times New Roman" w:hAnsi="Helvetica"/>
          <w:sz w:val="16"/>
          <w:szCs w:val="24"/>
        </w:rPr>
        <w:t xml:space="preserve">PressFile Europe mit Sitz in Ulm wurde 2009 als Vertriebsorganisation für die webbasierte Version der US-amerikanischen PR-Software PressFile gegründet. Im Jahr 2011 übernahm das Unternehmen die vollständige Verantwortung für die Weiterentwicklung </w:t>
      </w:r>
      <w:r>
        <w:rPr>
          <w:rFonts w:ascii="Helvetica" w:eastAsia="Times New Roman" w:hAnsi="Helvetica"/>
          <w:sz w:val="16"/>
          <w:szCs w:val="24"/>
        </w:rPr>
        <w:t>der Anwendung</w:t>
      </w:r>
      <w:r w:rsidRPr="00726301">
        <w:rPr>
          <w:rFonts w:ascii="Helvetica" w:eastAsia="Times New Roman" w:hAnsi="Helvetica"/>
          <w:sz w:val="16"/>
          <w:szCs w:val="24"/>
        </w:rPr>
        <w:t>, die im März 2012 als PressFile V8 erstmals ausgeliefert wurde.</w:t>
      </w:r>
      <w:r>
        <w:rPr>
          <w:rFonts w:ascii="Helvetica" w:eastAsia="Times New Roman" w:hAnsi="Helvetica"/>
          <w:sz w:val="16"/>
          <w:szCs w:val="24"/>
        </w:rPr>
        <w:t xml:space="preserve"> </w:t>
      </w:r>
      <w:r w:rsidRPr="00726301">
        <w:rPr>
          <w:rFonts w:ascii="Helvetica" w:eastAsia="Times New Roman" w:hAnsi="Helvetica"/>
          <w:sz w:val="16"/>
          <w:szCs w:val="24"/>
        </w:rPr>
        <w:t>Neben zahlreichen PR-Agenturen konnte PressFile vor allem auch viele Pressestellen namhafter Unternehmen</w:t>
      </w:r>
      <w:r w:rsidR="00F24CF3">
        <w:rPr>
          <w:rFonts w:ascii="Helvetica" w:eastAsia="Times New Roman" w:hAnsi="Helvetica"/>
          <w:sz w:val="16"/>
          <w:szCs w:val="24"/>
        </w:rPr>
        <w:t xml:space="preserve"> in Deutschland, Österreich und der Schweiz</w:t>
      </w:r>
      <w:r w:rsidRPr="00726301">
        <w:rPr>
          <w:rFonts w:ascii="Helvetica" w:eastAsia="Times New Roman" w:hAnsi="Helvetica"/>
          <w:sz w:val="16"/>
          <w:szCs w:val="24"/>
        </w:rPr>
        <w:t xml:space="preserve"> von der Lösung überzeugen, darunter die Rossmann Drogeriemärkte, </w:t>
      </w:r>
      <w:r>
        <w:rPr>
          <w:rFonts w:ascii="Helvetica" w:eastAsia="Times New Roman" w:hAnsi="Helvetica"/>
          <w:sz w:val="16"/>
          <w:szCs w:val="24"/>
        </w:rPr>
        <w:t>Hymer</w:t>
      </w:r>
      <w:r w:rsidRPr="00726301">
        <w:rPr>
          <w:rFonts w:ascii="Helvetica" w:eastAsia="Times New Roman" w:hAnsi="Helvetica"/>
          <w:sz w:val="16"/>
          <w:szCs w:val="24"/>
        </w:rPr>
        <w:t xml:space="preserve">, </w:t>
      </w:r>
      <w:r>
        <w:rPr>
          <w:rFonts w:ascii="Helvetica" w:eastAsia="Times New Roman" w:hAnsi="Helvetica"/>
          <w:sz w:val="16"/>
          <w:szCs w:val="24"/>
        </w:rPr>
        <w:t>Trianel</w:t>
      </w:r>
      <w:r w:rsidRPr="00726301">
        <w:rPr>
          <w:rFonts w:ascii="Helvetica" w:eastAsia="Times New Roman" w:hAnsi="Helvetica"/>
          <w:sz w:val="16"/>
          <w:szCs w:val="24"/>
        </w:rPr>
        <w:t xml:space="preserve"> oder die Salzburg AG. </w:t>
      </w:r>
      <w:r>
        <w:rPr>
          <w:rFonts w:ascii="Helvetica" w:eastAsia="Times New Roman" w:hAnsi="Helvetica"/>
          <w:sz w:val="16"/>
          <w:szCs w:val="24"/>
        </w:rPr>
        <w:t xml:space="preserve">Ursprünglich wurde </w:t>
      </w:r>
      <w:r w:rsidRPr="00726301">
        <w:rPr>
          <w:rFonts w:ascii="Helvetica" w:eastAsia="Times New Roman" w:hAnsi="Helvetica"/>
          <w:sz w:val="16"/>
          <w:szCs w:val="24"/>
        </w:rPr>
        <w:t xml:space="preserve">PressFile als PR-Software im Auftrag der New York Public Library auf Basis des Datenbanksystems FileMaker entwickelt. Diese Version ist bis heute bei zahlreichen US-amerikanischen Unternehmen im Einsatz, darunter Time Inc., Sony oder FileMaker selbst. </w:t>
      </w:r>
    </w:p>
    <w:sectPr w:rsidR="00015520" w:rsidRPr="009671F3" w:rsidSect="009D1C5D">
      <w:headerReference w:type="default" r:id="rId8"/>
      <w:pgSz w:w="11906" w:h="16838"/>
      <w:pgMar w:top="1417" w:right="3259"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FC9774" w14:textId="77777777" w:rsidR="00222B59" w:rsidRDefault="00222B59" w:rsidP="00F32975">
      <w:r>
        <w:separator/>
      </w:r>
    </w:p>
  </w:endnote>
  <w:endnote w:type="continuationSeparator" w:id="0">
    <w:p w14:paraId="40717FA6" w14:textId="77777777" w:rsidR="00222B59" w:rsidRDefault="00222B59" w:rsidP="00F32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0A0EF3" w14:textId="77777777" w:rsidR="00222B59" w:rsidRDefault="00222B59" w:rsidP="00F32975">
      <w:r>
        <w:separator/>
      </w:r>
    </w:p>
  </w:footnote>
  <w:footnote w:type="continuationSeparator" w:id="0">
    <w:p w14:paraId="6024FB45" w14:textId="77777777" w:rsidR="00222B59" w:rsidRDefault="00222B59" w:rsidP="00F3297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13878" w14:textId="79C7DE4A" w:rsidR="00BA6454" w:rsidRDefault="00BA6454" w:rsidP="00593706">
    <w:pPr>
      <w:pStyle w:val="Kopfzeile"/>
      <w:jc w:val="right"/>
    </w:pPr>
    <w:r>
      <w:rPr>
        <w:noProof/>
      </w:rPr>
      <w:drawing>
        <wp:anchor distT="0" distB="0" distL="114300" distR="114300" simplePos="0" relativeHeight="251657728" behindDoc="0" locked="0" layoutInCell="1" allowOverlap="1" wp14:anchorId="4EBB7AC6" wp14:editId="5ACE4D01">
          <wp:simplePos x="0" y="0"/>
          <wp:positionH relativeFrom="column">
            <wp:posOffset>4128135</wp:posOffset>
          </wp:positionH>
          <wp:positionV relativeFrom="paragraph">
            <wp:posOffset>10160</wp:posOffset>
          </wp:positionV>
          <wp:extent cx="1995805" cy="755650"/>
          <wp:effectExtent l="0" t="0" r="10795" b="6350"/>
          <wp:wrapTight wrapText="bothSides">
            <wp:wrapPolygon edited="0">
              <wp:start x="0" y="0"/>
              <wp:lineTo x="0" y="21055"/>
              <wp:lineTo x="21442" y="21055"/>
              <wp:lineTo x="21442" y="0"/>
              <wp:lineTo x="0" y="0"/>
            </wp:wrapPolygon>
          </wp:wrapTight>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5805" cy="755650"/>
                  </a:xfrm>
                  <a:prstGeom prst="rect">
                    <a:avLst/>
                  </a:prstGeom>
                  <a:noFill/>
                </pic:spPr>
              </pic:pic>
            </a:graphicData>
          </a:graphic>
          <wp14:sizeRelH relativeFrom="page">
            <wp14:pctWidth>0</wp14:pctWidth>
          </wp14:sizeRelH>
          <wp14:sizeRelV relativeFrom="page">
            <wp14:pctHeight>0</wp14:pctHeight>
          </wp14:sizeRelV>
        </wp:anchor>
      </w:drawing>
    </w:r>
  </w:p>
  <w:p w14:paraId="26803680" w14:textId="77777777" w:rsidR="00BA6454" w:rsidRDefault="00BA6454" w:rsidP="00F32975">
    <w:pPr>
      <w:pStyle w:val="Kopfzeile"/>
      <w:jc w:val="right"/>
    </w:pPr>
  </w:p>
  <w:p w14:paraId="1FB79D5A" w14:textId="77777777" w:rsidR="00BA6454" w:rsidRDefault="00BA6454" w:rsidP="00F32975">
    <w:pPr>
      <w:pStyle w:val="Kopfzeile"/>
      <w:jc w:val="right"/>
    </w:pPr>
  </w:p>
  <w:p w14:paraId="621C38CB" w14:textId="77777777" w:rsidR="00BA6454" w:rsidRDefault="00BA6454" w:rsidP="00F32975">
    <w:pPr>
      <w:pStyle w:val="Kopfzeile"/>
      <w:jc w:val="right"/>
    </w:pPr>
    <w:r>
      <w:t xml:space="preserve">  </w:t>
    </w:r>
    <w:r>
      <w:tab/>
    </w:r>
    <w:r>
      <w:tab/>
    </w:r>
    <w:r>
      <w:tab/>
    </w:r>
  </w:p>
  <w:p w14:paraId="6FBBBF4D" w14:textId="77777777" w:rsidR="00BA6454" w:rsidRDefault="00BA6454" w:rsidP="00F32975">
    <w:pPr>
      <w:pStyle w:val="Kopfzeile"/>
      <w:jc w:val="righ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CC5F4A"/>
    <w:multiLevelType w:val="hybridMultilevel"/>
    <w:tmpl w:val="FB34A8F8"/>
    <w:lvl w:ilvl="0" w:tplc="BB147C66">
      <w:numFmt w:val="bullet"/>
      <w:lvlText w:val="−"/>
      <w:lvlJc w:val="left"/>
      <w:pPr>
        <w:ind w:left="720" w:hanging="360"/>
      </w:pPr>
      <w:rPr>
        <w:rFonts w:ascii="Helvetica" w:eastAsia="Times" w:hAnsi="Helvetica"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3C5E2C11"/>
    <w:multiLevelType w:val="hybridMultilevel"/>
    <w:tmpl w:val="876E02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D13"/>
    <w:rsid w:val="00003CC1"/>
    <w:rsid w:val="00005399"/>
    <w:rsid w:val="00011111"/>
    <w:rsid w:val="00011CCB"/>
    <w:rsid w:val="00015520"/>
    <w:rsid w:val="00023592"/>
    <w:rsid w:val="0002444E"/>
    <w:rsid w:val="00031818"/>
    <w:rsid w:val="000359FB"/>
    <w:rsid w:val="00036D42"/>
    <w:rsid w:val="00041130"/>
    <w:rsid w:val="00042646"/>
    <w:rsid w:val="00053DE3"/>
    <w:rsid w:val="00054566"/>
    <w:rsid w:val="00066F8A"/>
    <w:rsid w:val="00067D48"/>
    <w:rsid w:val="00072F91"/>
    <w:rsid w:val="000772C4"/>
    <w:rsid w:val="000777EF"/>
    <w:rsid w:val="00087566"/>
    <w:rsid w:val="000942B3"/>
    <w:rsid w:val="000955C8"/>
    <w:rsid w:val="000A3504"/>
    <w:rsid w:val="000B56A6"/>
    <w:rsid w:val="000C0B0C"/>
    <w:rsid w:val="000D1CFB"/>
    <w:rsid w:val="000D2E7C"/>
    <w:rsid w:val="000D354A"/>
    <w:rsid w:val="000D45C9"/>
    <w:rsid w:val="000D4DB8"/>
    <w:rsid w:val="000D4E7B"/>
    <w:rsid w:val="000F29EB"/>
    <w:rsid w:val="00117751"/>
    <w:rsid w:val="001200FB"/>
    <w:rsid w:val="001232E7"/>
    <w:rsid w:val="001249F9"/>
    <w:rsid w:val="001345BF"/>
    <w:rsid w:val="00140BFA"/>
    <w:rsid w:val="00172727"/>
    <w:rsid w:val="00184473"/>
    <w:rsid w:val="00193407"/>
    <w:rsid w:val="001B1909"/>
    <w:rsid w:val="001B76C3"/>
    <w:rsid w:val="001C4103"/>
    <w:rsid w:val="001D1B91"/>
    <w:rsid w:val="001D6140"/>
    <w:rsid w:val="001E5506"/>
    <w:rsid w:val="001E5747"/>
    <w:rsid w:val="001F01AC"/>
    <w:rsid w:val="001F207B"/>
    <w:rsid w:val="001F2720"/>
    <w:rsid w:val="002030D9"/>
    <w:rsid w:val="00206D13"/>
    <w:rsid w:val="00216AA5"/>
    <w:rsid w:val="00222B59"/>
    <w:rsid w:val="00224125"/>
    <w:rsid w:val="002255D1"/>
    <w:rsid w:val="00232345"/>
    <w:rsid w:val="00232D5A"/>
    <w:rsid w:val="0025138F"/>
    <w:rsid w:val="002530ED"/>
    <w:rsid w:val="00256099"/>
    <w:rsid w:val="0026177A"/>
    <w:rsid w:val="00270BBF"/>
    <w:rsid w:val="00276BBC"/>
    <w:rsid w:val="002852D6"/>
    <w:rsid w:val="00286B71"/>
    <w:rsid w:val="0029015A"/>
    <w:rsid w:val="00292D6D"/>
    <w:rsid w:val="002937B6"/>
    <w:rsid w:val="00295601"/>
    <w:rsid w:val="002A2845"/>
    <w:rsid w:val="002D25C3"/>
    <w:rsid w:val="002E1AF7"/>
    <w:rsid w:val="002E5462"/>
    <w:rsid w:val="002F3E44"/>
    <w:rsid w:val="003041EF"/>
    <w:rsid w:val="00304A6F"/>
    <w:rsid w:val="00307045"/>
    <w:rsid w:val="00310420"/>
    <w:rsid w:val="003109D5"/>
    <w:rsid w:val="003215C4"/>
    <w:rsid w:val="00324CF8"/>
    <w:rsid w:val="00334EDC"/>
    <w:rsid w:val="00340C64"/>
    <w:rsid w:val="00342AAF"/>
    <w:rsid w:val="003528B8"/>
    <w:rsid w:val="00352B9D"/>
    <w:rsid w:val="003603D5"/>
    <w:rsid w:val="00360EB3"/>
    <w:rsid w:val="00363C8A"/>
    <w:rsid w:val="00364D3B"/>
    <w:rsid w:val="00372363"/>
    <w:rsid w:val="00374E48"/>
    <w:rsid w:val="003805D2"/>
    <w:rsid w:val="00383448"/>
    <w:rsid w:val="003842C5"/>
    <w:rsid w:val="00385468"/>
    <w:rsid w:val="003A068D"/>
    <w:rsid w:val="003A5724"/>
    <w:rsid w:val="003C5533"/>
    <w:rsid w:val="003C7C50"/>
    <w:rsid w:val="003E0357"/>
    <w:rsid w:val="003E42B9"/>
    <w:rsid w:val="003E7FDE"/>
    <w:rsid w:val="003F1CFB"/>
    <w:rsid w:val="003F4CDA"/>
    <w:rsid w:val="00405FB0"/>
    <w:rsid w:val="00406CC9"/>
    <w:rsid w:val="004156E5"/>
    <w:rsid w:val="00422979"/>
    <w:rsid w:val="004412A9"/>
    <w:rsid w:val="0045050F"/>
    <w:rsid w:val="004610EC"/>
    <w:rsid w:val="00461D41"/>
    <w:rsid w:val="00466A4F"/>
    <w:rsid w:val="00467BBE"/>
    <w:rsid w:val="00475F12"/>
    <w:rsid w:val="00483E8E"/>
    <w:rsid w:val="00484470"/>
    <w:rsid w:val="00492E52"/>
    <w:rsid w:val="004A70F8"/>
    <w:rsid w:val="004B5166"/>
    <w:rsid w:val="004C0641"/>
    <w:rsid w:val="004C46E5"/>
    <w:rsid w:val="004D12AA"/>
    <w:rsid w:val="004D209B"/>
    <w:rsid w:val="004E6146"/>
    <w:rsid w:val="004F0D62"/>
    <w:rsid w:val="004F3B2E"/>
    <w:rsid w:val="00517BAA"/>
    <w:rsid w:val="00524744"/>
    <w:rsid w:val="005317EC"/>
    <w:rsid w:val="00534B33"/>
    <w:rsid w:val="005434CA"/>
    <w:rsid w:val="00553F22"/>
    <w:rsid w:val="00556757"/>
    <w:rsid w:val="00563E15"/>
    <w:rsid w:val="00564BDF"/>
    <w:rsid w:val="005650A5"/>
    <w:rsid w:val="00580F9A"/>
    <w:rsid w:val="00582C92"/>
    <w:rsid w:val="0058483D"/>
    <w:rsid w:val="00593706"/>
    <w:rsid w:val="005A6F41"/>
    <w:rsid w:val="005B1F78"/>
    <w:rsid w:val="005B34A0"/>
    <w:rsid w:val="005B5840"/>
    <w:rsid w:val="005B5C53"/>
    <w:rsid w:val="00602A09"/>
    <w:rsid w:val="0060302C"/>
    <w:rsid w:val="00603C14"/>
    <w:rsid w:val="00610A19"/>
    <w:rsid w:val="00611F8E"/>
    <w:rsid w:val="00614653"/>
    <w:rsid w:val="006147B2"/>
    <w:rsid w:val="006375DC"/>
    <w:rsid w:val="00643F97"/>
    <w:rsid w:val="00653AB3"/>
    <w:rsid w:val="006610F7"/>
    <w:rsid w:val="006642E8"/>
    <w:rsid w:val="00667354"/>
    <w:rsid w:val="00670528"/>
    <w:rsid w:val="006729BC"/>
    <w:rsid w:val="00677C21"/>
    <w:rsid w:val="00677C73"/>
    <w:rsid w:val="00682178"/>
    <w:rsid w:val="00682AD6"/>
    <w:rsid w:val="00690D36"/>
    <w:rsid w:val="006A3E60"/>
    <w:rsid w:val="006B4A3B"/>
    <w:rsid w:val="006C0853"/>
    <w:rsid w:val="006C31B6"/>
    <w:rsid w:val="006C61E0"/>
    <w:rsid w:val="006C696E"/>
    <w:rsid w:val="006C7C62"/>
    <w:rsid w:val="006D03E9"/>
    <w:rsid w:val="006D5E29"/>
    <w:rsid w:val="006D6CCA"/>
    <w:rsid w:val="006F084F"/>
    <w:rsid w:val="00707E31"/>
    <w:rsid w:val="00714FEC"/>
    <w:rsid w:val="007171DF"/>
    <w:rsid w:val="007178D5"/>
    <w:rsid w:val="00722944"/>
    <w:rsid w:val="00722F60"/>
    <w:rsid w:val="00726301"/>
    <w:rsid w:val="0073526B"/>
    <w:rsid w:val="00735FE2"/>
    <w:rsid w:val="00747619"/>
    <w:rsid w:val="00747914"/>
    <w:rsid w:val="00750FB4"/>
    <w:rsid w:val="007712B3"/>
    <w:rsid w:val="00776E6C"/>
    <w:rsid w:val="00777B30"/>
    <w:rsid w:val="007810AD"/>
    <w:rsid w:val="00783AE8"/>
    <w:rsid w:val="00785BC3"/>
    <w:rsid w:val="00797FFE"/>
    <w:rsid w:val="007A1F14"/>
    <w:rsid w:val="007A7FF6"/>
    <w:rsid w:val="007B0872"/>
    <w:rsid w:val="007C16A7"/>
    <w:rsid w:val="007C618C"/>
    <w:rsid w:val="007C734B"/>
    <w:rsid w:val="007D5AF0"/>
    <w:rsid w:val="007E30A5"/>
    <w:rsid w:val="007F033A"/>
    <w:rsid w:val="007F276D"/>
    <w:rsid w:val="008146FF"/>
    <w:rsid w:val="008173F2"/>
    <w:rsid w:val="00821158"/>
    <w:rsid w:val="008226CE"/>
    <w:rsid w:val="00825440"/>
    <w:rsid w:val="008417DC"/>
    <w:rsid w:val="00847EF2"/>
    <w:rsid w:val="00864248"/>
    <w:rsid w:val="00871C1E"/>
    <w:rsid w:val="008728E0"/>
    <w:rsid w:val="00874B51"/>
    <w:rsid w:val="00891AD7"/>
    <w:rsid w:val="00892509"/>
    <w:rsid w:val="008969CD"/>
    <w:rsid w:val="008A73DA"/>
    <w:rsid w:val="008B4E21"/>
    <w:rsid w:val="008C01F0"/>
    <w:rsid w:val="008C0B53"/>
    <w:rsid w:val="008C2F35"/>
    <w:rsid w:val="008C3B23"/>
    <w:rsid w:val="008D0F73"/>
    <w:rsid w:val="008D1AB5"/>
    <w:rsid w:val="008D5FDD"/>
    <w:rsid w:val="008D71B4"/>
    <w:rsid w:val="008E00EF"/>
    <w:rsid w:val="008F469B"/>
    <w:rsid w:val="009027D7"/>
    <w:rsid w:val="0090570F"/>
    <w:rsid w:val="00907D84"/>
    <w:rsid w:val="009132B0"/>
    <w:rsid w:val="00967FA3"/>
    <w:rsid w:val="00996560"/>
    <w:rsid w:val="009B1917"/>
    <w:rsid w:val="009C4401"/>
    <w:rsid w:val="009C73C9"/>
    <w:rsid w:val="009D1C5D"/>
    <w:rsid w:val="009D1F4A"/>
    <w:rsid w:val="009D52C5"/>
    <w:rsid w:val="009D7E72"/>
    <w:rsid w:val="009E088B"/>
    <w:rsid w:val="009E2A1D"/>
    <w:rsid w:val="009E6DDC"/>
    <w:rsid w:val="009F5419"/>
    <w:rsid w:val="009F67B4"/>
    <w:rsid w:val="009F7BF8"/>
    <w:rsid w:val="00A0425C"/>
    <w:rsid w:val="00A136B1"/>
    <w:rsid w:val="00A1437A"/>
    <w:rsid w:val="00A2001D"/>
    <w:rsid w:val="00A22975"/>
    <w:rsid w:val="00A22E08"/>
    <w:rsid w:val="00A24E95"/>
    <w:rsid w:val="00A34AD6"/>
    <w:rsid w:val="00A35011"/>
    <w:rsid w:val="00A41504"/>
    <w:rsid w:val="00A432A4"/>
    <w:rsid w:val="00A517F4"/>
    <w:rsid w:val="00A525D1"/>
    <w:rsid w:val="00A547EC"/>
    <w:rsid w:val="00A83749"/>
    <w:rsid w:val="00A866DC"/>
    <w:rsid w:val="00A86EBD"/>
    <w:rsid w:val="00A92626"/>
    <w:rsid w:val="00AC5349"/>
    <w:rsid w:val="00AD09E1"/>
    <w:rsid w:val="00AE73C8"/>
    <w:rsid w:val="00AE78D3"/>
    <w:rsid w:val="00B033D6"/>
    <w:rsid w:val="00B1196E"/>
    <w:rsid w:val="00B1479D"/>
    <w:rsid w:val="00B16996"/>
    <w:rsid w:val="00B21767"/>
    <w:rsid w:val="00B45D58"/>
    <w:rsid w:val="00B50ED3"/>
    <w:rsid w:val="00B7577C"/>
    <w:rsid w:val="00B76202"/>
    <w:rsid w:val="00B80645"/>
    <w:rsid w:val="00B9756D"/>
    <w:rsid w:val="00BA6454"/>
    <w:rsid w:val="00BB065B"/>
    <w:rsid w:val="00BB72C3"/>
    <w:rsid w:val="00BC053E"/>
    <w:rsid w:val="00BC2140"/>
    <w:rsid w:val="00BD1636"/>
    <w:rsid w:val="00BE0857"/>
    <w:rsid w:val="00BE5D63"/>
    <w:rsid w:val="00BF1DFE"/>
    <w:rsid w:val="00BF4A51"/>
    <w:rsid w:val="00BF6EDD"/>
    <w:rsid w:val="00C011C2"/>
    <w:rsid w:val="00C048BB"/>
    <w:rsid w:val="00C15A86"/>
    <w:rsid w:val="00C203B4"/>
    <w:rsid w:val="00C23D70"/>
    <w:rsid w:val="00C33B2C"/>
    <w:rsid w:val="00C41383"/>
    <w:rsid w:val="00C43CEB"/>
    <w:rsid w:val="00C531D6"/>
    <w:rsid w:val="00C53463"/>
    <w:rsid w:val="00C57307"/>
    <w:rsid w:val="00C67742"/>
    <w:rsid w:val="00C67D98"/>
    <w:rsid w:val="00C82750"/>
    <w:rsid w:val="00C8502E"/>
    <w:rsid w:val="00C86143"/>
    <w:rsid w:val="00C90A33"/>
    <w:rsid w:val="00C95252"/>
    <w:rsid w:val="00C95768"/>
    <w:rsid w:val="00CA0B3C"/>
    <w:rsid w:val="00CA2A61"/>
    <w:rsid w:val="00CA4EC1"/>
    <w:rsid w:val="00CB0E95"/>
    <w:rsid w:val="00CC00C6"/>
    <w:rsid w:val="00CD028E"/>
    <w:rsid w:val="00CD4C43"/>
    <w:rsid w:val="00CF04FF"/>
    <w:rsid w:val="00D003A7"/>
    <w:rsid w:val="00D0313F"/>
    <w:rsid w:val="00D10A52"/>
    <w:rsid w:val="00D11CE3"/>
    <w:rsid w:val="00D15915"/>
    <w:rsid w:val="00D23AE0"/>
    <w:rsid w:val="00D252DD"/>
    <w:rsid w:val="00D26EE1"/>
    <w:rsid w:val="00D4082C"/>
    <w:rsid w:val="00D461D9"/>
    <w:rsid w:val="00D60A85"/>
    <w:rsid w:val="00D62740"/>
    <w:rsid w:val="00D706AD"/>
    <w:rsid w:val="00D72E60"/>
    <w:rsid w:val="00D72F17"/>
    <w:rsid w:val="00D76013"/>
    <w:rsid w:val="00D76EA5"/>
    <w:rsid w:val="00D77DE5"/>
    <w:rsid w:val="00D83965"/>
    <w:rsid w:val="00D85951"/>
    <w:rsid w:val="00D951BA"/>
    <w:rsid w:val="00D95651"/>
    <w:rsid w:val="00DC2A34"/>
    <w:rsid w:val="00DC6F5A"/>
    <w:rsid w:val="00DD2F00"/>
    <w:rsid w:val="00DE1F66"/>
    <w:rsid w:val="00DE4E18"/>
    <w:rsid w:val="00DF1676"/>
    <w:rsid w:val="00DF3CC2"/>
    <w:rsid w:val="00E074DD"/>
    <w:rsid w:val="00E123E3"/>
    <w:rsid w:val="00E15AFC"/>
    <w:rsid w:val="00E21754"/>
    <w:rsid w:val="00E223A5"/>
    <w:rsid w:val="00E27264"/>
    <w:rsid w:val="00E27360"/>
    <w:rsid w:val="00E27F86"/>
    <w:rsid w:val="00E50CF8"/>
    <w:rsid w:val="00E526E1"/>
    <w:rsid w:val="00E63640"/>
    <w:rsid w:val="00E76FEF"/>
    <w:rsid w:val="00EA1EBE"/>
    <w:rsid w:val="00EA5537"/>
    <w:rsid w:val="00EB5048"/>
    <w:rsid w:val="00EC5A80"/>
    <w:rsid w:val="00ED1D2A"/>
    <w:rsid w:val="00ED76F5"/>
    <w:rsid w:val="00ED7A1E"/>
    <w:rsid w:val="00EE05C1"/>
    <w:rsid w:val="00EF139D"/>
    <w:rsid w:val="00EF1F0C"/>
    <w:rsid w:val="00EF413A"/>
    <w:rsid w:val="00EF7B1B"/>
    <w:rsid w:val="00F0258C"/>
    <w:rsid w:val="00F14462"/>
    <w:rsid w:val="00F17F92"/>
    <w:rsid w:val="00F21F21"/>
    <w:rsid w:val="00F225E3"/>
    <w:rsid w:val="00F2361E"/>
    <w:rsid w:val="00F24CF3"/>
    <w:rsid w:val="00F32975"/>
    <w:rsid w:val="00F3476F"/>
    <w:rsid w:val="00F36D92"/>
    <w:rsid w:val="00F41D15"/>
    <w:rsid w:val="00F42A6E"/>
    <w:rsid w:val="00F47D63"/>
    <w:rsid w:val="00F53CF6"/>
    <w:rsid w:val="00F627B4"/>
    <w:rsid w:val="00F6301B"/>
    <w:rsid w:val="00F66989"/>
    <w:rsid w:val="00F67B0D"/>
    <w:rsid w:val="00F846C9"/>
    <w:rsid w:val="00F91121"/>
    <w:rsid w:val="00F97E48"/>
    <w:rsid w:val="00FA2D98"/>
    <w:rsid w:val="00FB36BB"/>
    <w:rsid w:val="00FB392C"/>
    <w:rsid w:val="00FC772B"/>
    <w:rsid w:val="00FE2215"/>
    <w:rsid w:val="00FE44A5"/>
    <w:rsid w:val="00FE6886"/>
    <w:rsid w:val="00FE7091"/>
    <w:rsid w:val="00FE7B03"/>
    <w:rsid w:val="00FF41D4"/>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0B825C84"/>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380">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06D13"/>
    <w:rPr>
      <w:rFonts w:ascii="Times" w:eastAsia="Times" w:hAnsi="Times"/>
      <w:sz w:val="24"/>
    </w:rPr>
  </w:style>
  <w:style w:type="paragraph" w:styleId="berschrift1">
    <w:name w:val="heading 1"/>
    <w:basedOn w:val="Standard"/>
    <w:next w:val="Standard"/>
    <w:link w:val="berschrift1Zchn"/>
    <w:qFormat/>
    <w:rsid w:val="00206D13"/>
    <w:pPr>
      <w:keepNext/>
      <w:autoSpaceDE w:val="0"/>
      <w:autoSpaceDN w:val="0"/>
      <w:spacing w:line="312" w:lineRule="auto"/>
      <w:outlineLvl w:val="0"/>
    </w:pPr>
    <w:rPr>
      <w:rFonts w:ascii="Helvetica" w:eastAsia="Times New Roman" w:hAnsi="Helvetica"/>
      <w:b/>
      <w:sz w:val="22"/>
    </w:rPr>
  </w:style>
  <w:style w:type="paragraph" w:styleId="berschrift3">
    <w:name w:val="heading 3"/>
    <w:basedOn w:val="Standard"/>
    <w:next w:val="Standard"/>
    <w:link w:val="berschrift3Zchn"/>
    <w:qFormat/>
    <w:rsid w:val="00206D13"/>
    <w:pPr>
      <w:keepNext/>
      <w:autoSpaceDE w:val="0"/>
      <w:autoSpaceDN w:val="0"/>
      <w:spacing w:line="312" w:lineRule="auto"/>
      <w:ind w:right="2783"/>
      <w:outlineLvl w:val="2"/>
    </w:pPr>
    <w:rPr>
      <w:rFonts w:ascii="Helvetica" w:eastAsia="Times New Roman" w:hAnsi="Helvetica"/>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412A52"/>
  </w:style>
  <w:style w:type="character" w:customStyle="1" w:styleId="berschrift1Zchn">
    <w:name w:val="Überschrift 1 Zchn"/>
    <w:link w:val="berschrift1"/>
    <w:rsid w:val="00206D13"/>
    <w:rPr>
      <w:rFonts w:ascii="Helvetica" w:eastAsia="Times New Roman" w:hAnsi="Helvetica" w:cs="Times New Roman"/>
      <w:b/>
      <w:sz w:val="22"/>
      <w:lang w:eastAsia="de-DE"/>
    </w:rPr>
  </w:style>
  <w:style w:type="character" w:customStyle="1" w:styleId="berschrift3Zchn">
    <w:name w:val="Überschrift 3 Zchn"/>
    <w:link w:val="berschrift3"/>
    <w:rsid w:val="00206D13"/>
    <w:rPr>
      <w:rFonts w:ascii="Helvetica" w:eastAsia="Times New Roman" w:hAnsi="Helvetica" w:cs="Times New Roman"/>
      <w:b/>
      <w:sz w:val="28"/>
      <w:lang w:eastAsia="de-DE"/>
    </w:rPr>
  </w:style>
  <w:style w:type="paragraph" w:styleId="Kopfzeile">
    <w:name w:val="header"/>
    <w:basedOn w:val="Standard"/>
    <w:link w:val="KopfzeileZchn"/>
    <w:rsid w:val="00206D13"/>
    <w:pPr>
      <w:tabs>
        <w:tab w:val="center" w:pos="4536"/>
        <w:tab w:val="right" w:pos="9072"/>
      </w:tabs>
      <w:autoSpaceDE w:val="0"/>
      <w:autoSpaceDN w:val="0"/>
      <w:spacing w:line="288" w:lineRule="auto"/>
    </w:pPr>
    <w:rPr>
      <w:rFonts w:ascii="Helvetica" w:eastAsia="Times New Roman" w:hAnsi="Helvetica"/>
      <w:sz w:val="22"/>
    </w:rPr>
  </w:style>
  <w:style w:type="character" w:customStyle="1" w:styleId="KopfzeileZchn">
    <w:name w:val="Kopfzeile Zchn"/>
    <w:link w:val="Kopfzeile"/>
    <w:rsid w:val="00206D13"/>
    <w:rPr>
      <w:rFonts w:ascii="Helvetica" w:eastAsia="Times New Roman" w:hAnsi="Helvetica" w:cs="Times New Roman"/>
      <w:sz w:val="22"/>
      <w:lang w:eastAsia="de-DE"/>
    </w:rPr>
  </w:style>
  <w:style w:type="paragraph" w:styleId="Textkrper">
    <w:name w:val="Body Text"/>
    <w:basedOn w:val="Standard"/>
    <w:link w:val="TextkrperZchn"/>
    <w:rsid w:val="00206D13"/>
    <w:rPr>
      <w:rFonts w:ascii="Helvetica" w:hAnsi="Helvetica"/>
      <w:b/>
    </w:rPr>
  </w:style>
  <w:style w:type="character" w:customStyle="1" w:styleId="TextkrperZchn">
    <w:name w:val="Textkörper Zchn"/>
    <w:link w:val="Textkrper"/>
    <w:rsid w:val="00206D13"/>
    <w:rPr>
      <w:rFonts w:ascii="Helvetica" w:eastAsia="Times" w:hAnsi="Helvetica" w:cs="Times New Roman"/>
      <w:b/>
      <w:sz w:val="24"/>
      <w:lang w:eastAsia="de-DE"/>
    </w:rPr>
  </w:style>
  <w:style w:type="character" w:styleId="Link">
    <w:name w:val="Hyperlink"/>
    <w:rsid w:val="000E5877"/>
    <w:rPr>
      <w:color w:val="0000FF"/>
      <w:u w:val="single"/>
    </w:rPr>
  </w:style>
  <w:style w:type="paragraph" w:customStyle="1" w:styleId="Standa">
    <w:name w:val="Standa"/>
    <w:uiPriority w:val="99"/>
    <w:rsid w:val="003E2AAC"/>
    <w:pPr>
      <w:spacing w:after="200"/>
    </w:pPr>
    <w:rPr>
      <w:sz w:val="24"/>
      <w:lang w:eastAsia="en-US"/>
    </w:rPr>
  </w:style>
  <w:style w:type="table" w:styleId="Tabellenraster">
    <w:name w:val="Table Grid"/>
    <w:basedOn w:val="NormaleTabelle"/>
    <w:rsid w:val="00707E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uzeile">
    <w:name w:val="footer"/>
    <w:basedOn w:val="Standard"/>
    <w:link w:val="FuzeileZchn"/>
    <w:rsid w:val="00F32975"/>
    <w:pPr>
      <w:tabs>
        <w:tab w:val="center" w:pos="4536"/>
        <w:tab w:val="right" w:pos="9072"/>
      </w:tabs>
    </w:pPr>
  </w:style>
  <w:style w:type="character" w:customStyle="1" w:styleId="FuzeileZchn">
    <w:name w:val="Fußzeile Zchn"/>
    <w:link w:val="Fuzeile"/>
    <w:rsid w:val="00F32975"/>
    <w:rPr>
      <w:rFonts w:ascii="Times" w:eastAsia="Times" w:hAnsi="Times"/>
      <w:sz w:val="24"/>
    </w:rPr>
  </w:style>
  <w:style w:type="paragraph" w:styleId="Sprechblasentext">
    <w:name w:val="Balloon Text"/>
    <w:basedOn w:val="Standard"/>
    <w:link w:val="SprechblasentextZchn"/>
    <w:rsid w:val="00D85951"/>
    <w:rPr>
      <w:rFonts w:ascii="Lucida Grande" w:hAnsi="Lucida Grande"/>
      <w:sz w:val="18"/>
      <w:szCs w:val="18"/>
    </w:rPr>
  </w:style>
  <w:style w:type="character" w:customStyle="1" w:styleId="SprechblasentextZchn">
    <w:name w:val="Sprechblasentext Zchn"/>
    <w:basedOn w:val="Absatz-Standardschriftart"/>
    <w:link w:val="Sprechblasentext"/>
    <w:rsid w:val="00D85951"/>
    <w:rPr>
      <w:rFonts w:ascii="Lucida Grande" w:eastAsia="Times" w:hAnsi="Lucida Grande"/>
      <w:sz w:val="18"/>
      <w:szCs w:val="18"/>
    </w:rPr>
  </w:style>
  <w:style w:type="character" w:styleId="BesuchterLink">
    <w:name w:val="FollowedHyperlink"/>
    <w:basedOn w:val="Absatz-Standardschriftart"/>
    <w:rsid w:val="000F29E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pressfile.de" TargetMode="Externa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514</Words>
  <Characters>3239</Characters>
  <Application>Microsoft Macintosh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PnR</Company>
  <LinksUpToDate>false</LinksUpToDate>
  <CharactersWithSpaces>3746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Uwe Pagel</dc:creator>
  <cp:lastModifiedBy>Ein Microsoft Office-Anwender</cp:lastModifiedBy>
  <cp:revision>6</cp:revision>
  <cp:lastPrinted>2015-01-26T12:57:00Z</cp:lastPrinted>
  <dcterms:created xsi:type="dcterms:W3CDTF">2015-04-10T12:21:00Z</dcterms:created>
  <dcterms:modified xsi:type="dcterms:W3CDTF">2015-04-13T07:24:00Z</dcterms:modified>
</cp:coreProperties>
</file>