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871DBE" w14:textId="592245BC" w:rsidR="00502D41" w:rsidRPr="00E31D41" w:rsidRDefault="00C1567E" w:rsidP="008E641A">
      <w:pPr>
        <w:widowControl w:val="0"/>
        <w:spacing w:line="240" w:lineRule="auto"/>
      </w:pPr>
      <w:r>
        <w:t>Ulm</w:t>
      </w:r>
      <w:r w:rsidR="00C06A9C">
        <w:t xml:space="preserve">, </w:t>
      </w:r>
      <w:r w:rsidR="00823953">
        <w:t>12</w:t>
      </w:r>
      <w:r w:rsidR="00502D41" w:rsidRPr="00E31D41">
        <w:t xml:space="preserve">. </w:t>
      </w:r>
      <w:r w:rsidR="00823953">
        <w:t>Febr</w:t>
      </w:r>
      <w:r>
        <w:t>uar</w:t>
      </w:r>
      <w:r w:rsidR="00955566" w:rsidRPr="00E31D41">
        <w:t xml:space="preserve"> 2016</w:t>
      </w:r>
    </w:p>
    <w:p w14:paraId="118CB49A" w14:textId="77777777" w:rsidR="00502D41" w:rsidRPr="00E31D41" w:rsidRDefault="00502D41" w:rsidP="008E641A">
      <w:pPr>
        <w:widowControl w:val="0"/>
        <w:spacing w:line="240" w:lineRule="auto"/>
      </w:pPr>
    </w:p>
    <w:p w14:paraId="12DA18DD" w14:textId="77777777" w:rsidR="00823953" w:rsidRDefault="00823953" w:rsidP="00823953">
      <w:pPr>
        <w:pStyle w:val="Textkrper"/>
        <w:spacing w:line="240" w:lineRule="auto"/>
        <w:ind w:right="-1418"/>
        <w:rPr>
          <w:sz w:val="28"/>
        </w:rPr>
      </w:pPr>
    </w:p>
    <w:p w14:paraId="3950BBA3" w14:textId="6059C373" w:rsidR="00823953" w:rsidRPr="006B71BA" w:rsidRDefault="00823953" w:rsidP="00823953">
      <w:pPr>
        <w:pStyle w:val="Textkrper"/>
        <w:spacing w:line="240" w:lineRule="auto"/>
        <w:ind w:right="-1418"/>
        <w:rPr>
          <w:rFonts w:eastAsia="Cambria"/>
          <w:sz w:val="22"/>
        </w:rPr>
      </w:pPr>
      <w:r w:rsidRPr="003C1E57">
        <w:rPr>
          <w:sz w:val="28"/>
        </w:rPr>
        <w:t>AMID PR 6.</w:t>
      </w:r>
      <w:r>
        <w:rPr>
          <w:sz w:val="28"/>
        </w:rPr>
        <w:t>5</w:t>
      </w:r>
      <w:r w:rsidRPr="003C1E57">
        <w:rPr>
          <w:sz w:val="28"/>
        </w:rPr>
        <w:t xml:space="preserve">: </w:t>
      </w:r>
      <w:r w:rsidR="001614DD" w:rsidRPr="001614DD">
        <w:rPr>
          <w:sz w:val="28"/>
        </w:rPr>
        <w:t xml:space="preserve">Jetzt mit Sammelbearbeitung, </w:t>
      </w:r>
      <w:r w:rsidR="001614DD">
        <w:rPr>
          <w:sz w:val="28"/>
        </w:rPr>
        <w:br/>
      </w:r>
      <w:r w:rsidR="001614DD" w:rsidRPr="001614DD">
        <w:rPr>
          <w:sz w:val="28"/>
        </w:rPr>
        <w:t>Content-Objekten und YouTube-Einbettung</w:t>
      </w:r>
      <w:r>
        <w:rPr>
          <w:rFonts w:eastAsia="Cambria"/>
          <w:sz w:val="28"/>
        </w:rPr>
        <w:br/>
      </w:r>
      <w:r w:rsidRPr="006B71BA">
        <w:rPr>
          <w:rFonts w:eastAsia="Cambria"/>
          <w:b w:val="0"/>
          <w:sz w:val="22"/>
        </w:rPr>
        <w:t xml:space="preserve">Neue Release der </w:t>
      </w:r>
      <w:r w:rsidRPr="00823953">
        <w:rPr>
          <w:rFonts w:eastAsia="Cambria"/>
          <w:b w:val="0"/>
          <w:bCs/>
          <w:sz w:val="22"/>
          <w:szCs w:val="20"/>
          <w:lang w:eastAsia="en-US"/>
        </w:rPr>
        <w:t>PR</w:t>
      </w:r>
      <w:r w:rsidRPr="00F7535A">
        <w:rPr>
          <w:rFonts w:eastAsia="Cambria"/>
          <w:b w:val="0"/>
          <w:sz w:val="22"/>
        </w:rPr>
        <w:t>-</w:t>
      </w:r>
      <w:r w:rsidRPr="006B71BA">
        <w:rPr>
          <w:rFonts w:eastAsia="Cambria"/>
          <w:b w:val="0"/>
          <w:sz w:val="22"/>
        </w:rPr>
        <w:t xml:space="preserve">Mediathek </w:t>
      </w:r>
      <w:r>
        <w:rPr>
          <w:b w:val="0"/>
          <w:sz w:val="22"/>
        </w:rPr>
        <w:t>mit erweitertem Funktionsumfang</w:t>
      </w:r>
    </w:p>
    <w:p w14:paraId="693B2E8F" w14:textId="77777777" w:rsidR="00823953" w:rsidRPr="00E31D41" w:rsidRDefault="00823953" w:rsidP="00823953">
      <w:pPr>
        <w:widowControl w:val="0"/>
        <w:spacing w:line="240" w:lineRule="auto"/>
        <w:rPr>
          <w:rFonts w:eastAsia="Cambria"/>
        </w:rPr>
      </w:pPr>
    </w:p>
    <w:p w14:paraId="1E7615B1" w14:textId="1DCF1416" w:rsidR="00823953" w:rsidRDefault="00823953" w:rsidP="00823953">
      <w:pPr>
        <w:widowControl w:val="0"/>
        <w:spacing w:line="360" w:lineRule="auto"/>
        <w:rPr>
          <w:rFonts w:eastAsia="Cambria"/>
          <w:b/>
        </w:rPr>
      </w:pPr>
      <w:r>
        <w:rPr>
          <w:b/>
        </w:rPr>
        <w:t>Mit dem neuen Release</w:t>
      </w:r>
      <w:r w:rsidRPr="00E31D41">
        <w:rPr>
          <w:b/>
        </w:rPr>
        <w:t xml:space="preserve"> 6.</w:t>
      </w:r>
      <w:r>
        <w:rPr>
          <w:b/>
        </w:rPr>
        <w:t>5</w:t>
      </w:r>
      <w:r w:rsidRPr="00E31D41">
        <w:rPr>
          <w:b/>
        </w:rPr>
        <w:t xml:space="preserve"> </w:t>
      </w:r>
      <w:r>
        <w:rPr>
          <w:b/>
        </w:rPr>
        <w:t>von AMID PR wird die Funktionalität der Online-Mediathek für Pressestellen und Agenturen weiter ausgebaut</w:t>
      </w:r>
      <w:r w:rsidRPr="00E31D41">
        <w:rPr>
          <w:b/>
        </w:rPr>
        <w:t xml:space="preserve">. </w:t>
      </w:r>
      <w:r w:rsidRPr="00051D00">
        <w:rPr>
          <w:b/>
        </w:rPr>
        <w:t xml:space="preserve">Das </w:t>
      </w:r>
      <w:r>
        <w:rPr>
          <w:b/>
        </w:rPr>
        <w:t>webbasierte Media Asset Management</w:t>
      </w:r>
      <w:r w:rsidRPr="00051D00">
        <w:rPr>
          <w:b/>
        </w:rPr>
        <w:t xml:space="preserve"> </w:t>
      </w:r>
      <w:r>
        <w:rPr>
          <w:b/>
        </w:rPr>
        <w:t xml:space="preserve">des PressFile-Partners </w:t>
      </w:r>
      <w:proofErr w:type="spellStart"/>
      <w:r>
        <w:rPr>
          <w:b/>
        </w:rPr>
        <w:t>mediamid</w:t>
      </w:r>
      <w:proofErr w:type="spellEnd"/>
      <w:r>
        <w:rPr>
          <w:b/>
        </w:rPr>
        <w:t xml:space="preserve"> </w:t>
      </w:r>
      <w:r w:rsidRPr="00051D00">
        <w:rPr>
          <w:b/>
        </w:rPr>
        <w:t>ermöglicht das zentrale Ablegen, Bearbeiten und Verteilen von unterschiedlichen Mediendateien wie Bilder</w:t>
      </w:r>
      <w:r>
        <w:rPr>
          <w:b/>
        </w:rPr>
        <w:t>n</w:t>
      </w:r>
      <w:r w:rsidRPr="00051D00">
        <w:rPr>
          <w:b/>
        </w:rPr>
        <w:t xml:space="preserve">, Video- und Audiofiles, PDFs oder </w:t>
      </w:r>
      <w:r>
        <w:rPr>
          <w:b/>
        </w:rPr>
        <w:t>DTP</w:t>
      </w:r>
      <w:r w:rsidRPr="00051D00">
        <w:rPr>
          <w:b/>
        </w:rPr>
        <w:t xml:space="preserve">-Dateien. </w:t>
      </w:r>
      <w:r>
        <w:rPr>
          <w:b/>
        </w:rPr>
        <w:t xml:space="preserve">Erleichtert wird nun vor allem die gleichzeitige Arbeit mit mehreren Mediendateien. Zudem lassen sich die Daten jetzt besser gruppieren. So ermöglicht Amid PR 6.5, die </w:t>
      </w:r>
      <w:bookmarkStart w:id="0" w:name="_GoBack"/>
      <w:bookmarkEnd w:id="0"/>
      <w:r w:rsidR="001614DD" w:rsidRPr="001614DD">
        <w:rPr>
          <w:b/>
        </w:rPr>
        <w:t>Informationen zu Veranstaltungen, Produkten und Personen in Content-Objekten strukturiert zu erfassen</w:t>
      </w:r>
      <w:r>
        <w:rPr>
          <w:b/>
        </w:rPr>
        <w:t xml:space="preserve">. </w:t>
      </w:r>
      <w:r>
        <w:rPr>
          <w:rFonts w:eastAsia="Cambria"/>
          <w:b/>
        </w:rPr>
        <w:t>Auch die Suche nach bestimmten Inhalten wird damit komfortabler. Darüber hinaus können nun YouTube-Videos eingebettet und damit in die Online-Mediathek integriert werden. Dabei werden auch die Metadaten von YouTube übernommen und können anschließend in AMID PR bearbeitet werden.</w:t>
      </w:r>
    </w:p>
    <w:p w14:paraId="332AF6CD" w14:textId="77777777" w:rsidR="00823953" w:rsidRPr="00F7535A" w:rsidRDefault="00823953" w:rsidP="00823953">
      <w:pPr>
        <w:widowControl w:val="0"/>
        <w:spacing w:line="360" w:lineRule="auto"/>
        <w:rPr>
          <w:rFonts w:eastAsia="Cambria"/>
        </w:rPr>
      </w:pPr>
    </w:p>
    <w:p w14:paraId="124AE59A" w14:textId="2FB13A5E" w:rsidR="00823953" w:rsidRPr="00823953" w:rsidRDefault="00823953" w:rsidP="00823953">
      <w:pPr>
        <w:pStyle w:val="Textkrper"/>
        <w:spacing w:line="360" w:lineRule="auto"/>
        <w:ind w:right="142"/>
        <w:rPr>
          <w:b w:val="0"/>
        </w:rPr>
      </w:pPr>
      <w:r>
        <w:rPr>
          <w:b w:val="0"/>
        </w:rPr>
        <w:t>Ü</w:t>
      </w:r>
      <w:r w:rsidRPr="00823953">
        <w:rPr>
          <w:b w:val="0"/>
        </w:rPr>
        <w:t xml:space="preserve">ber die neue </w:t>
      </w:r>
      <w:proofErr w:type="spellStart"/>
      <w:r w:rsidRPr="00823953">
        <w:rPr>
          <w:b w:val="0"/>
        </w:rPr>
        <w:t>Multiselection</w:t>
      </w:r>
      <w:proofErr w:type="spellEnd"/>
      <w:r w:rsidRPr="00823953">
        <w:rPr>
          <w:b w:val="0"/>
        </w:rPr>
        <w:t xml:space="preserve">-Funktion können die Objekte einfach markiert und anschließend </w:t>
      </w:r>
      <w:r w:rsidRPr="00823953">
        <w:rPr>
          <w:rFonts w:eastAsia="Cambria"/>
          <w:b w:val="0"/>
        </w:rPr>
        <w:t xml:space="preserve">im Stapel in den Warenkorb beziehungsweise den Leuchtkasten gelegt werden. Mit Hilfe der neuen Sammelbearbeitung </w:t>
      </w:r>
      <w:r>
        <w:rPr>
          <w:rFonts w:eastAsia="Cambria"/>
          <w:b w:val="0"/>
        </w:rPr>
        <w:t>ist es zudem möglich,</w:t>
      </w:r>
      <w:r w:rsidRPr="00823953">
        <w:rPr>
          <w:rFonts w:eastAsia="Cambria"/>
          <w:b w:val="0"/>
        </w:rPr>
        <w:t xml:space="preserve"> die markierten Dateien aber auch übergreifend </w:t>
      </w:r>
      <w:r>
        <w:rPr>
          <w:rFonts w:eastAsia="Cambria"/>
          <w:b w:val="0"/>
        </w:rPr>
        <w:t>zu ändern</w:t>
      </w:r>
      <w:r w:rsidRPr="00823953">
        <w:rPr>
          <w:rFonts w:eastAsia="Cambria"/>
          <w:b w:val="0"/>
        </w:rPr>
        <w:t>, um sie so beispielsweise neuen Themenknoten zuzuweisen oder einheitliche Stichworte für die Suche zu vergeben.</w:t>
      </w:r>
      <w:r w:rsidRPr="00823953">
        <w:rPr>
          <w:b w:val="0"/>
        </w:rPr>
        <w:t xml:space="preserve"> </w:t>
      </w:r>
    </w:p>
    <w:p w14:paraId="48712552" w14:textId="77777777" w:rsidR="00823953" w:rsidRPr="00F7535A" w:rsidRDefault="00823953" w:rsidP="00823953">
      <w:pPr>
        <w:pStyle w:val="Textkrper"/>
        <w:spacing w:line="360" w:lineRule="auto"/>
        <w:ind w:right="142"/>
        <w:rPr>
          <w:b w:val="0"/>
        </w:rPr>
      </w:pPr>
    </w:p>
    <w:p w14:paraId="37B1A02B" w14:textId="77777777" w:rsidR="00823953" w:rsidRPr="006B71BA" w:rsidRDefault="00823953" w:rsidP="00823953">
      <w:pPr>
        <w:pStyle w:val="Textkrper"/>
        <w:spacing w:line="360" w:lineRule="auto"/>
        <w:ind w:right="142"/>
      </w:pPr>
      <w:r w:rsidRPr="006B71BA">
        <w:t>Integrierte Prozesse mit PressFile und AMID PR</w:t>
      </w:r>
    </w:p>
    <w:p w14:paraId="345A623F" w14:textId="211A7AB5" w:rsidR="00823953" w:rsidRPr="006B71BA" w:rsidRDefault="00823953" w:rsidP="00823953">
      <w:pPr>
        <w:pStyle w:val="Textkrper"/>
        <w:spacing w:line="360" w:lineRule="auto"/>
        <w:ind w:right="142"/>
        <w:rPr>
          <w:b w:val="0"/>
        </w:rPr>
      </w:pPr>
      <w:r>
        <w:rPr>
          <w:b w:val="0"/>
        </w:rPr>
        <w:t xml:space="preserve">Im Media Asset Management System AMID PR von </w:t>
      </w:r>
      <w:proofErr w:type="spellStart"/>
      <w:r>
        <w:rPr>
          <w:b w:val="0"/>
        </w:rPr>
        <w:t>mediamid</w:t>
      </w:r>
      <w:proofErr w:type="spellEnd"/>
      <w:r>
        <w:rPr>
          <w:b w:val="0"/>
        </w:rPr>
        <w:t xml:space="preserve"> können neben Pressebildern, Audios, Videos, Grafiken oder Office-Dateien auch alle Veröffentlichungen verwaltet werden – egal ob Print, Radio oder TV. Sie können auch über die Schnittstelle zur PR-Software PressFile hochgeladen und dabei mit allen notwendigen Metainformationen wie Redakteur, Medium, Redaktionsadresse, Medienresonanz oder Reichweiten verknüpft werden. Über die Pressespiegel-Funktion von PressFile lassen sich die </w:t>
      </w:r>
      <w:proofErr w:type="spellStart"/>
      <w:r>
        <w:rPr>
          <w:b w:val="0"/>
        </w:rPr>
        <w:t>Clippings</w:t>
      </w:r>
      <w:proofErr w:type="spellEnd"/>
      <w:r>
        <w:rPr>
          <w:b w:val="0"/>
        </w:rPr>
        <w:t xml:space="preserve"> anschließend nach Erscheinungsdatum oder Medienart selektiert und automatisch als ZIP-</w:t>
      </w:r>
      <w:r>
        <w:rPr>
          <w:b w:val="0"/>
        </w:rPr>
        <w:lastRenderedPageBreak/>
        <w:t xml:space="preserve">File inklusive einer Clipping-Liste für die entsprechenden Reports zusammenstellen. </w:t>
      </w:r>
      <w:r w:rsidRPr="0027412B">
        <w:rPr>
          <w:b w:val="0"/>
        </w:rPr>
        <w:t xml:space="preserve">Anders als Pressebilder, Audios oder Videos werden </w:t>
      </w:r>
      <w:proofErr w:type="spellStart"/>
      <w:r w:rsidRPr="0027412B">
        <w:rPr>
          <w:b w:val="0"/>
        </w:rPr>
        <w:t>Clippings</w:t>
      </w:r>
      <w:proofErr w:type="spellEnd"/>
      <w:r w:rsidRPr="0027412B">
        <w:rPr>
          <w:b w:val="0"/>
        </w:rPr>
        <w:t xml:space="preserve"> in einem separaten Bereich abgelegt, auf den ausschließlich berechtigte Nutzer einen Zugriff haben</w:t>
      </w:r>
      <w:r>
        <w:rPr>
          <w:b w:val="0"/>
        </w:rPr>
        <w:t xml:space="preserve"> und</w:t>
      </w:r>
      <w:r w:rsidRPr="0027412B">
        <w:rPr>
          <w:b w:val="0"/>
        </w:rPr>
        <w:t xml:space="preserve"> </w:t>
      </w:r>
      <w:r>
        <w:rPr>
          <w:b w:val="0"/>
        </w:rPr>
        <w:t>d</w:t>
      </w:r>
      <w:r w:rsidRPr="0027412B">
        <w:rPr>
          <w:b w:val="0"/>
        </w:rPr>
        <w:t>amit Copyright</w:t>
      </w:r>
      <w:r>
        <w:rPr>
          <w:b w:val="0"/>
        </w:rPr>
        <w:t>-</w:t>
      </w:r>
      <w:r w:rsidRPr="0027412B">
        <w:rPr>
          <w:b w:val="0"/>
        </w:rPr>
        <w:t>Verletzungen von vornherein vermieden</w:t>
      </w:r>
      <w:r>
        <w:rPr>
          <w:b w:val="0"/>
        </w:rPr>
        <w:t>.</w:t>
      </w:r>
    </w:p>
    <w:p w14:paraId="4DE215C8" w14:textId="77777777" w:rsidR="008E641A" w:rsidRDefault="008E641A" w:rsidP="001F03B9">
      <w:pPr>
        <w:widowControl w:val="0"/>
        <w:spacing w:line="288" w:lineRule="auto"/>
        <w:rPr>
          <w:rFonts w:eastAsia="Cambria"/>
        </w:rPr>
      </w:pPr>
    </w:p>
    <w:p w14:paraId="756A8733" w14:textId="77777777" w:rsidR="00783C2F" w:rsidRPr="00E31D41" w:rsidRDefault="00783C2F" w:rsidP="001F03B9">
      <w:pPr>
        <w:widowControl w:val="0"/>
        <w:spacing w:line="288" w:lineRule="auto"/>
        <w:rPr>
          <w:rFonts w:eastAsia="Cambria"/>
        </w:rPr>
      </w:pPr>
    </w:p>
    <w:tbl>
      <w:tblPr>
        <w:tblW w:w="8310" w:type="dxa"/>
        <w:tblLook w:val="04A0" w:firstRow="1" w:lastRow="0" w:firstColumn="1" w:lastColumn="0" w:noHBand="0" w:noVBand="1"/>
      </w:tblPr>
      <w:tblGrid>
        <w:gridCol w:w="4282"/>
        <w:gridCol w:w="4028"/>
      </w:tblGrid>
      <w:tr w:rsidR="006B71BA" w:rsidRPr="00193407" w14:paraId="249EEB44" w14:textId="77777777" w:rsidTr="00C81451">
        <w:trPr>
          <w:trHeight w:val="1250"/>
        </w:trPr>
        <w:tc>
          <w:tcPr>
            <w:tcW w:w="4282" w:type="dxa"/>
            <w:shd w:val="clear" w:color="auto" w:fill="auto"/>
          </w:tcPr>
          <w:p w14:paraId="1ADC14E4" w14:textId="77777777" w:rsidR="006B71BA" w:rsidRPr="009F7BF8" w:rsidRDefault="006B71BA" w:rsidP="006B71BA">
            <w:pPr>
              <w:keepLines/>
              <w:suppressAutoHyphens/>
              <w:autoSpaceDE w:val="0"/>
              <w:autoSpaceDN w:val="0"/>
              <w:adjustRightInd w:val="0"/>
              <w:spacing w:line="288" w:lineRule="auto"/>
              <w:ind w:left="-108" w:right="1"/>
              <w:outlineLvl w:val="5"/>
              <w:rPr>
                <w:b/>
                <w:sz w:val="16"/>
              </w:rPr>
            </w:pPr>
            <w:r w:rsidRPr="009F7BF8">
              <w:rPr>
                <w:b/>
              </w:rPr>
              <w:br w:type="page"/>
            </w:r>
            <w:r>
              <w:rPr>
                <w:b/>
                <w:sz w:val="16"/>
              </w:rPr>
              <w:t>Weitere Informationen</w:t>
            </w:r>
          </w:p>
          <w:p w14:paraId="081A333E" w14:textId="77777777" w:rsidR="006B71BA" w:rsidRPr="00193407" w:rsidRDefault="006B71BA" w:rsidP="006B71BA">
            <w:pPr>
              <w:keepLines/>
              <w:tabs>
                <w:tab w:val="left" w:pos="4294"/>
              </w:tabs>
              <w:suppressAutoHyphens/>
              <w:autoSpaceDE w:val="0"/>
              <w:autoSpaceDN w:val="0"/>
              <w:adjustRightInd w:val="0"/>
              <w:spacing w:line="288" w:lineRule="auto"/>
              <w:ind w:left="-108" w:right="1"/>
              <w:outlineLvl w:val="5"/>
              <w:rPr>
                <w:b/>
                <w:sz w:val="16"/>
                <w:lang w:bidi="x-none"/>
              </w:rPr>
            </w:pPr>
            <w:r w:rsidRPr="00193407">
              <w:rPr>
                <w:b/>
                <w:sz w:val="16"/>
                <w:lang w:bidi="x-none"/>
              </w:rPr>
              <w:t>PressFile Europe GmbH – Florian Fischer</w:t>
            </w:r>
            <w:r w:rsidRPr="00193407">
              <w:rPr>
                <w:rFonts w:ascii="Arial" w:hAnsi="Arial"/>
                <w:b/>
                <w:sz w:val="16"/>
                <w:lang w:bidi="x-none"/>
              </w:rPr>
              <w:br/>
            </w:r>
            <w:r w:rsidRPr="00193407">
              <w:rPr>
                <w:sz w:val="16"/>
                <w:lang w:bidi="x-none"/>
              </w:rPr>
              <w:t>Magirusstraße 33 – D-89077 Ulm</w:t>
            </w:r>
            <w:r w:rsidRPr="00193407">
              <w:rPr>
                <w:rFonts w:ascii="Arial" w:hAnsi="Arial"/>
                <w:sz w:val="16"/>
                <w:lang w:bidi="x-none"/>
              </w:rPr>
              <w:br/>
            </w:r>
            <w:r>
              <w:rPr>
                <w:sz w:val="16"/>
                <w:lang w:bidi="x-none"/>
              </w:rPr>
              <w:t>Tel.: +49 731 962 87-81 – Fax</w:t>
            </w:r>
            <w:r w:rsidRPr="00193407">
              <w:rPr>
                <w:sz w:val="16"/>
                <w:lang w:bidi="x-none"/>
              </w:rPr>
              <w:t>: +49 731 962 87-97</w:t>
            </w:r>
          </w:p>
          <w:p w14:paraId="702C7EC7" w14:textId="77777777" w:rsidR="006B71BA" w:rsidRDefault="006B71BA" w:rsidP="006B71BA">
            <w:pPr>
              <w:keepLines/>
              <w:suppressAutoHyphens/>
              <w:autoSpaceDE w:val="0"/>
              <w:autoSpaceDN w:val="0"/>
              <w:adjustRightInd w:val="0"/>
              <w:spacing w:line="288" w:lineRule="auto"/>
              <w:ind w:left="-108" w:right="1"/>
              <w:outlineLvl w:val="5"/>
              <w:rPr>
                <w:sz w:val="16"/>
                <w:lang w:bidi="x-none"/>
              </w:rPr>
            </w:pPr>
            <w:r w:rsidRPr="00193407">
              <w:rPr>
                <w:sz w:val="16"/>
                <w:lang w:bidi="x-none"/>
              </w:rPr>
              <w:t xml:space="preserve">info@pressfile.de - </w:t>
            </w:r>
            <w:hyperlink r:id="rId7" w:history="1">
              <w:r w:rsidRPr="00C56D36">
                <w:rPr>
                  <w:rStyle w:val="Link"/>
                  <w:sz w:val="16"/>
                  <w:lang w:bidi="x-none"/>
                </w:rPr>
                <w:t>www.pressfile.de</w:t>
              </w:r>
            </w:hyperlink>
          </w:p>
          <w:p w14:paraId="76088D67" w14:textId="77777777" w:rsidR="006B71BA" w:rsidRPr="00A0425C" w:rsidRDefault="006B71BA" w:rsidP="006B71BA">
            <w:pPr>
              <w:keepLines/>
              <w:tabs>
                <w:tab w:val="left" w:pos="4294"/>
              </w:tabs>
              <w:suppressAutoHyphens/>
              <w:autoSpaceDE w:val="0"/>
              <w:autoSpaceDN w:val="0"/>
              <w:adjustRightInd w:val="0"/>
              <w:spacing w:line="288" w:lineRule="auto"/>
              <w:ind w:left="-108" w:right="1"/>
              <w:outlineLvl w:val="5"/>
              <w:rPr>
                <w:sz w:val="16"/>
                <w:lang w:bidi="x-none"/>
              </w:rPr>
            </w:pPr>
          </w:p>
        </w:tc>
        <w:tc>
          <w:tcPr>
            <w:tcW w:w="4028" w:type="dxa"/>
            <w:shd w:val="clear" w:color="auto" w:fill="auto"/>
          </w:tcPr>
          <w:p w14:paraId="4125A506" w14:textId="77777777" w:rsidR="006B71BA" w:rsidRDefault="006B71BA" w:rsidP="006B71BA">
            <w:pPr>
              <w:widowControl w:val="0"/>
              <w:autoSpaceDE w:val="0"/>
              <w:autoSpaceDN w:val="0"/>
              <w:adjustRightInd w:val="0"/>
              <w:spacing w:line="288" w:lineRule="auto"/>
              <w:ind w:left="-108" w:right="-2126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 xml:space="preserve">Presse- und Öffentlichkeitsarbeit </w:t>
            </w:r>
          </w:p>
          <w:p w14:paraId="5C38B3B7" w14:textId="77777777" w:rsidR="006B71BA" w:rsidRPr="00193407" w:rsidRDefault="006B71BA" w:rsidP="006B71BA">
            <w:pPr>
              <w:widowControl w:val="0"/>
              <w:autoSpaceDE w:val="0"/>
              <w:autoSpaceDN w:val="0"/>
              <w:adjustRightInd w:val="0"/>
              <w:spacing w:line="288" w:lineRule="auto"/>
              <w:ind w:left="-108" w:right="-2126"/>
              <w:rPr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>Press’n’Relations GmbH – Uwe Pagel</w:t>
            </w:r>
          </w:p>
          <w:p w14:paraId="065359D6" w14:textId="77777777" w:rsidR="006B71BA" w:rsidRPr="00193407" w:rsidRDefault="006B71BA" w:rsidP="006B71BA">
            <w:pPr>
              <w:widowControl w:val="0"/>
              <w:autoSpaceDE w:val="0"/>
              <w:autoSpaceDN w:val="0"/>
              <w:adjustRightInd w:val="0"/>
              <w:spacing w:line="288" w:lineRule="auto"/>
              <w:ind w:left="-108" w:right="-2126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Magirusstraße 33 – D-89077 Ulm</w:t>
            </w:r>
          </w:p>
          <w:p w14:paraId="46AA1EDD" w14:textId="77777777" w:rsidR="006B71BA" w:rsidRPr="00193407" w:rsidRDefault="006B71BA" w:rsidP="006B71BA">
            <w:pPr>
              <w:widowControl w:val="0"/>
              <w:autoSpaceDE w:val="0"/>
              <w:autoSpaceDN w:val="0"/>
              <w:adjustRightInd w:val="0"/>
              <w:spacing w:line="288" w:lineRule="auto"/>
              <w:ind w:left="-108" w:right="-2126"/>
              <w:rPr>
                <w:sz w:val="16"/>
                <w:szCs w:val="24"/>
              </w:rPr>
            </w:pPr>
            <w:r w:rsidRPr="00193407">
              <w:rPr>
                <w:sz w:val="16"/>
                <w:szCs w:val="24"/>
              </w:rPr>
              <w:t xml:space="preserve">Tel.: </w:t>
            </w:r>
            <w:r>
              <w:rPr>
                <w:sz w:val="16"/>
                <w:szCs w:val="24"/>
              </w:rPr>
              <w:t xml:space="preserve">+49 731 962 87 -29 – Fax: </w:t>
            </w:r>
            <w:r w:rsidRPr="00193407">
              <w:rPr>
                <w:sz w:val="16"/>
                <w:lang w:bidi="x-none"/>
              </w:rPr>
              <w:t>+49 731 962 87-97</w:t>
            </w:r>
          </w:p>
          <w:p w14:paraId="076EE000" w14:textId="77777777" w:rsidR="006B71BA" w:rsidRPr="00193407" w:rsidRDefault="006B71BA" w:rsidP="006B71BA">
            <w:pPr>
              <w:widowControl w:val="0"/>
              <w:autoSpaceDE w:val="0"/>
              <w:autoSpaceDN w:val="0"/>
              <w:adjustRightInd w:val="0"/>
              <w:spacing w:line="288" w:lineRule="auto"/>
              <w:ind w:left="-108" w:right="-2126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upa@press-n-relations.de - www.press-n-relations.de</w:t>
            </w:r>
          </w:p>
          <w:p w14:paraId="43942010" w14:textId="77777777" w:rsidR="006B71BA" w:rsidRPr="00193407" w:rsidRDefault="006B71BA" w:rsidP="006B71BA">
            <w:pPr>
              <w:widowControl w:val="0"/>
              <w:autoSpaceDE w:val="0"/>
              <w:autoSpaceDN w:val="0"/>
              <w:adjustRightInd w:val="0"/>
              <w:spacing w:line="288" w:lineRule="auto"/>
              <w:ind w:left="-108" w:right="-2126"/>
            </w:pPr>
          </w:p>
        </w:tc>
      </w:tr>
    </w:tbl>
    <w:p w14:paraId="7FB4674A" w14:textId="77777777" w:rsidR="006B71BA" w:rsidRPr="00D77DE5" w:rsidRDefault="006B71BA" w:rsidP="006B71BA">
      <w:pPr>
        <w:widowControl w:val="0"/>
        <w:autoSpaceDE w:val="0"/>
        <w:autoSpaceDN w:val="0"/>
        <w:adjustRightInd w:val="0"/>
        <w:spacing w:line="288" w:lineRule="auto"/>
        <w:ind w:right="1"/>
        <w:rPr>
          <w:b/>
          <w:sz w:val="16"/>
          <w:szCs w:val="24"/>
        </w:rPr>
      </w:pPr>
      <w:r w:rsidRPr="00D77DE5">
        <w:rPr>
          <w:b/>
          <w:sz w:val="16"/>
          <w:szCs w:val="24"/>
        </w:rPr>
        <w:t xml:space="preserve">Über PressFile </w:t>
      </w:r>
    </w:p>
    <w:p w14:paraId="2B0218A0" w14:textId="311C291C" w:rsidR="00502D41" w:rsidRPr="00E31D41" w:rsidRDefault="006B71BA" w:rsidP="006B71BA">
      <w:pPr>
        <w:widowControl w:val="0"/>
        <w:spacing w:line="288" w:lineRule="auto"/>
        <w:rPr>
          <w:sz w:val="18"/>
          <w:szCs w:val="24"/>
        </w:rPr>
      </w:pPr>
      <w:r w:rsidRPr="00726301">
        <w:rPr>
          <w:sz w:val="16"/>
          <w:szCs w:val="24"/>
        </w:rPr>
        <w:t xml:space="preserve">PressFile Europe mit Sitz in Ulm wurde 2009 als Vertriebsorganisation für die webbasierte Version der US-amerikanischen PR-Software PressFile gegründet. Im Jahr 2011 übernahm das Unternehmen die vollständige Verantwortung für die Weiterentwicklung </w:t>
      </w:r>
      <w:r>
        <w:rPr>
          <w:sz w:val="16"/>
          <w:szCs w:val="24"/>
        </w:rPr>
        <w:t>der Anwendung</w:t>
      </w:r>
      <w:r w:rsidRPr="00726301">
        <w:rPr>
          <w:sz w:val="16"/>
          <w:szCs w:val="24"/>
        </w:rPr>
        <w:t>, die im März 2012 als PressFile V8 erstmals ausgeliefert wurde.</w:t>
      </w:r>
      <w:r>
        <w:rPr>
          <w:sz w:val="16"/>
          <w:szCs w:val="24"/>
        </w:rPr>
        <w:t xml:space="preserve"> </w:t>
      </w:r>
      <w:r w:rsidRPr="00726301">
        <w:rPr>
          <w:sz w:val="16"/>
          <w:szCs w:val="24"/>
        </w:rPr>
        <w:t>Neben zahlreichen PR-Agenturen konnte PressFile vor allem auch viele Pressestellen namhafter Unternehmen</w:t>
      </w:r>
      <w:r>
        <w:rPr>
          <w:sz w:val="16"/>
          <w:szCs w:val="24"/>
        </w:rPr>
        <w:t xml:space="preserve"> in Deutschland, Österreich und der Schweiz</w:t>
      </w:r>
      <w:r w:rsidRPr="00726301">
        <w:rPr>
          <w:sz w:val="16"/>
          <w:szCs w:val="24"/>
        </w:rPr>
        <w:t xml:space="preserve"> von der Lösung überzeugen, darunter die Rossmann Drogeriemärkte, </w:t>
      </w:r>
      <w:proofErr w:type="spellStart"/>
      <w:r>
        <w:rPr>
          <w:sz w:val="16"/>
          <w:szCs w:val="24"/>
        </w:rPr>
        <w:t>MairDumont</w:t>
      </w:r>
      <w:proofErr w:type="spellEnd"/>
      <w:r w:rsidRPr="00726301">
        <w:rPr>
          <w:sz w:val="16"/>
          <w:szCs w:val="24"/>
        </w:rPr>
        <w:t xml:space="preserve">, </w:t>
      </w:r>
      <w:proofErr w:type="spellStart"/>
      <w:r>
        <w:rPr>
          <w:sz w:val="16"/>
          <w:szCs w:val="24"/>
        </w:rPr>
        <w:t>Trianel</w:t>
      </w:r>
      <w:proofErr w:type="spellEnd"/>
      <w:r w:rsidRPr="00726301">
        <w:rPr>
          <w:sz w:val="16"/>
          <w:szCs w:val="24"/>
        </w:rPr>
        <w:t xml:space="preserve"> oder die Salzburg AG. </w:t>
      </w:r>
      <w:r>
        <w:rPr>
          <w:sz w:val="16"/>
          <w:szCs w:val="24"/>
        </w:rPr>
        <w:t xml:space="preserve">Ursprünglich wurde </w:t>
      </w:r>
      <w:r w:rsidRPr="00726301">
        <w:rPr>
          <w:sz w:val="16"/>
          <w:szCs w:val="24"/>
        </w:rPr>
        <w:t xml:space="preserve">PressFile als PR-Software im Auftrag der New York Public Library auf Basis des Datenbanksystems </w:t>
      </w:r>
      <w:proofErr w:type="spellStart"/>
      <w:r w:rsidRPr="00726301">
        <w:rPr>
          <w:sz w:val="16"/>
          <w:szCs w:val="24"/>
        </w:rPr>
        <w:t>FileMaker</w:t>
      </w:r>
      <w:proofErr w:type="spellEnd"/>
      <w:r w:rsidRPr="00726301">
        <w:rPr>
          <w:sz w:val="16"/>
          <w:szCs w:val="24"/>
        </w:rPr>
        <w:t xml:space="preserve"> entwickelt. Diese Version ist bis heute bei zahlreichen US-amerikanischen Unternehmen im Einsatz, darunter Time Inc., Sony oder </w:t>
      </w:r>
      <w:proofErr w:type="spellStart"/>
      <w:r w:rsidRPr="00726301">
        <w:rPr>
          <w:sz w:val="16"/>
          <w:szCs w:val="24"/>
        </w:rPr>
        <w:t>FileMaker</w:t>
      </w:r>
      <w:proofErr w:type="spellEnd"/>
      <w:r w:rsidRPr="00726301">
        <w:rPr>
          <w:sz w:val="16"/>
          <w:szCs w:val="24"/>
        </w:rPr>
        <w:t xml:space="preserve"> selbst</w:t>
      </w:r>
      <w:r>
        <w:rPr>
          <w:sz w:val="16"/>
          <w:szCs w:val="24"/>
        </w:rPr>
        <w:t>.</w:t>
      </w:r>
    </w:p>
    <w:sectPr w:rsidR="00502D41" w:rsidRPr="00E31D41" w:rsidSect="0062133F">
      <w:headerReference w:type="default" r:id="rId8"/>
      <w:pgSz w:w="11906" w:h="16838"/>
      <w:pgMar w:top="2127" w:right="3401" w:bottom="127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B99B3B" w14:textId="77777777" w:rsidR="002A3EFF" w:rsidRDefault="002A3EFF">
      <w:r>
        <w:separator/>
      </w:r>
    </w:p>
  </w:endnote>
  <w:endnote w:type="continuationSeparator" w:id="0">
    <w:p w14:paraId="3DA865CF" w14:textId="77777777" w:rsidR="002A3EFF" w:rsidRDefault="002A3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BA2349" w14:textId="77777777" w:rsidR="002A3EFF" w:rsidRDefault="002A3EFF">
      <w:r>
        <w:separator/>
      </w:r>
    </w:p>
  </w:footnote>
  <w:footnote w:type="continuationSeparator" w:id="0">
    <w:p w14:paraId="5385953B" w14:textId="77777777" w:rsidR="002A3EFF" w:rsidRDefault="002A3EF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3E52A5" w14:textId="4B656DA6" w:rsidR="00502D41" w:rsidRDefault="006B71BA" w:rsidP="006B71BA">
    <w:pPr>
      <w:pStyle w:val="Kopfzeile"/>
      <w:tabs>
        <w:tab w:val="clear" w:pos="9072"/>
        <w:tab w:val="right" w:pos="10065"/>
      </w:tabs>
      <w:ind w:right="-2834"/>
      <w:jc w:val="right"/>
    </w:pPr>
    <w:r>
      <w:rPr>
        <w:noProof/>
      </w:rPr>
      <w:drawing>
        <wp:inline distT="0" distB="0" distL="0" distR="0" wp14:anchorId="0D2C6428" wp14:editId="0A65BF5B">
          <wp:extent cx="2003887" cy="600648"/>
          <wp:effectExtent l="0" t="0" r="3175" b="9525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ressFile_logo_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6018" cy="6222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847DFD" w14:textId="77777777" w:rsidR="006B71BA" w:rsidRDefault="006B71BA" w:rsidP="006B71BA">
    <w:pPr>
      <w:tabs>
        <w:tab w:val="left" w:pos="3828"/>
      </w:tabs>
      <w:spacing w:line="288" w:lineRule="auto"/>
      <w:ind w:right="-2617"/>
      <w:rPr>
        <w:caps/>
      </w:rPr>
    </w:pPr>
    <w:r>
      <w:rPr>
        <w:caps/>
      </w:rPr>
      <w:t xml:space="preserve">PresseINFORMATION </w:t>
    </w:r>
  </w:p>
  <w:p w14:paraId="2CD373EF" w14:textId="77777777" w:rsidR="00502D41" w:rsidRDefault="00502D41">
    <w:pPr>
      <w:pStyle w:val="Kopfzeile"/>
      <w:tabs>
        <w:tab w:val="clear" w:pos="9072"/>
        <w:tab w:val="right" w:pos="10065"/>
      </w:tabs>
      <w:ind w:right="-2834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1010AE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166D90"/>
    <w:multiLevelType w:val="hybridMultilevel"/>
    <w:tmpl w:val="055601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091093"/>
    <w:multiLevelType w:val="hybridMultilevel"/>
    <w:tmpl w:val="62A82A22"/>
    <w:lvl w:ilvl="0" w:tplc="0CDCC7E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CC5F4A"/>
    <w:multiLevelType w:val="hybridMultilevel"/>
    <w:tmpl w:val="FB34A8F8"/>
    <w:lvl w:ilvl="0" w:tplc="BB147C66">
      <w:numFmt w:val="bullet"/>
      <w:lvlText w:val="−"/>
      <w:lvlJc w:val="left"/>
      <w:pPr>
        <w:ind w:left="720" w:hanging="360"/>
      </w:pPr>
      <w:rPr>
        <w:rFonts w:ascii="Helvetica" w:eastAsia="Times" w:hAnsi="Helvetic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5E2C11"/>
    <w:multiLevelType w:val="hybridMultilevel"/>
    <w:tmpl w:val="876E02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12"/>
  <w:embedSystemFonts/>
  <w:proofState w:spelling="clean" w:grammar="clean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EF1"/>
    <w:rsid w:val="00007308"/>
    <w:rsid w:val="0001706F"/>
    <w:rsid w:val="00051D00"/>
    <w:rsid w:val="00077B74"/>
    <w:rsid w:val="000D14A6"/>
    <w:rsid w:val="000E0050"/>
    <w:rsid w:val="000E0740"/>
    <w:rsid w:val="0014050D"/>
    <w:rsid w:val="001614DD"/>
    <w:rsid w:val="00165148"/>
    <w:rsid w:val="00176036"/>
    <w:rsid w:val="00186D7B"/>
    <w:rsid w:val="001D3943"/>
    <w:rsid w:val="001F03B9"/>
    <w:rsid w:val="0028421F"/>
    <w:rsid w:val="002A3EFF"/>
    <w:rsid w:val="00345FFB"/>
    <w:rsid w:val="003478FF"/>
    <w:rsid w:val="00357652"/>
    <w:rsid w:val="003C1E57"/>
    <w:rsid w:val="00401DA8"/>
    <w:rsid w:val="00464909"/>
    <w:rsid w:val="004B5245"/>
    <w:rsid w:val="00502D41"/>
    <w:rsid w:val="005334A4"/>
    <w:rsid w:val="00565CD1"/>
    <w:rsid w:val="0062133F"/>
    <w:rsid w:val="006B71BA"/>
    <w:rsid w:val="00750385"/>
    <w:rsid w:val="00783C2F"/>
    <w:rsid w:val="007B7EF1"/>
    <w:rsid w:val="007C4A3D"/>
    <w:rsid w:val="00823953"/>
    <w:rsid w:val="00831F9F"/>
    <w:rsid w:val="00874154"/>
    <w:rsid w:val="008C62A4"/>
    <w:rsid w:val="008E641A"/>
    <w:rsid w:val="00941D0F"/>
    <w:rsid w:val="00955566"/>
    <w:rsid w:val="009B27B9"/>
    <w:rsid w:val="00A474D2"/>
    <w:rsid w:val="00A51D1A"/>
    <w:rsid w:val="00A91966"/>
    <w:rsid w:val="00BF34E4"/>
    <w:rsid w:val="00C06A9C"/>
    <w:rsid w:val="00C1567E"/>
    <w:rsid w:val="00CA7C36"/>
    <w:rsid w:val="00CB0B36"/>
    <w:rsid w:val="00CF0E61"/>
    <w:rsid w:val="00D97338"/>
    <w:rsid w:val="00DE02B7"/>
    <w:rsid w:val="00E31D41"/>
    <w:rsid w:val="00F026C2"/>
    <w:rsid w:val="00F24E0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331F5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80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 w:qFormat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 w:qFormat="1"/>
    <w:lsdException w:name="Colorful Grid" w:qFormat="1"/>
    <w:lsdException w:name="Light Shading Accent 1" w:qFormat="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Dark List Accent 6"/>
    <w:lsdException w:name="Colorful Shading Accent 6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76036"/>
    <w:pPr>
      <w:spacing w:line="312" w:lineRule="auto"/>
    </w:pPr>
    <w:rPr>
      <w:rFonts w:ascii="Helvetica" w:hAnsi="Helvetica"/>
    </w:rPr>
  </w:style>
  <w:style w:type="paragraph" w:styleId="berschrift1">
    <w:name w:val="heading 1"/>
    <w:basedOn w:val="Standard"/>
    <w:next w:val="Standard"/>
    <w:link w:val="berschrift1Zchn"/>
    <w:qFormat/>
    <w:rsid w:val="00E4172B"/>
    <w:pPr>
      <w:keepNext/>
      <w:autoSpaceDE w:val="0"/>
      <w:autoSpaceDN w:val="0"/>
      <w:outlineLvl w:val="0"/>
    </w:pPr>
    <w:rPr>
      <w:b/>
      <w:sz w:val="22"/>
    </w:rPr>
  </w:style>
  <w:style w:type="paragraph" w:styleId="berschrift3">
    <w:name w:val="heading 3"/>
    <w:basedOn w:val="Standard"/>
    <w:next w:val="Standard"/>
    <w:link w:val="berschrift3Zchn"/>
    <w:qFormat/>
    <w:rsid w:val="00E4172B"/>
    <w:pPr>
      <w:keepNext/>
      <w:autoSpaceDE w:val="0"/>
      <w:autoSpaceDN w:val="0"/>
      <w:ind w:right="2783"/>
      <w:outlineLvl w:val="2"/>
    </w:pPr>
    <w:rPr>
      <w:b/>
      <w:sz w:val="2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17603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176036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176036"/>
    <w:rPr>
      <w:b/>
      <w:szCs w:val="22"/>
    </w:rPr>
  </w:style>
  <w:style w:type="character" w:styleId="Link">
    <w:name w:val="Hyperlink"/>
    <w:rsid w:val="00176036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176036"/>
    <w:rPr>
      <w:rFonts w:ascii="Lucida Grande" w:hAnsi="Lucida Grande"/>
      <w:sz w:val="18"/>
      <w:szCs w:val="18"/>
    </w:rPr>
  </w:style>
  <w:style w:type="character" w:customStyle="1" w:styleId="TextkrperZeichen">
    <w:name w:val="Textkörper Zeichen"/>
    <w:rsid w:val="00176036"/>
    <w:rPr>
      <w:rFonts w:ascii="Helvetica" w:hAnsi="Helvetica"/>
      <w:b/>
      <w:sz w:val="22"/>
      <w:szCs w:val="22"/>
    </w:rPr>
  </w:style>
  <w:style w:type="character" w:styleId="Kommentarzeichen">
    <w:name w:val="annotation reference"/>
    <w:uiPriority w:val="99"/>
    <w:semiHidden/>
    <w:unhideWhenUsed/>
    <w:rsid w:val="00176036"/>
    <w:rPr>
      <w:sz w:val="18"/>
      <w:szCs w:val="18"/>
    </w:rPr>
  </w:style>
  <w:style w:type="paragraph" w:styleId="Kommentartext">
    <w:name w:val="annotation text"/>
    <w:basedOn w:val="Standard"/>
    <w:uiPriority w:val="99"/>
    <w:semiHidden/>
    <w:unhideWhenUsed/>
    <w:rsid w:val="00176036"/>
    <w:rPr>
      <w:sz w:val="24"/>
      <w:szCs w:val="24"/>
    </w:rPr>
  </w:style>
  <w:style w:type="character" w:customStyle="1" w:styleId="KommentartextZeichen">
    <w:name w:val="Kommentartext Zeichen"/>
    <w:uiPriority w:val="99"/>
    <w:semiHidden/>
    <w:rsid w:val="00176036"/>
    <w:rPr>
      <w:rFonts w:ascii="Helvetica" w:hAnsi="Helvetica"/>
      <w:sz w:val="24"/>
      <w:szCs w:val="24"/>
    </w:rPr>
  </w:style>
  <w:style w:type="paragraph" w:styleId="Kommentarthema">
    <w:name w:val="annotation subject"/>
    <w:basedOn w:val="Kommentartext"/>
    <w:next w:val="Kommentartext"/>
    <w:uiPriority w:val="99"/>
    <w:semiHidden/>
    <w:unhideWhenUsed/>
    <w:rsid w:val="00176036"/>
    <w:rPr>
      <w:b/>
      <w:bCs/>
      <w:sz w:val="20"/>
      <w:szCs w:val="20"/>
    </w:rPr>
  </w:style>
  <w:style w:type="character" w:customStyle="1" w:styleId="KommentarthemaZeichen">
    <w:name w:val="Kommentarthema Zeichen"/>
    <w:uiPriority w:val="99"/>
    <w:semiHidden/>
    <w:rsid w:val="00176036"/>
    <w:rPr>
      <w:rFonts w:ascii="Helvetica" w:hAnsi="Helvetica"/>
      <w:b/>
      <w:bCs/>
      <w:sz w:val="24"/>
      <w:szCs w:val="24"/>
    </w:rPr>
  </w:style>
  <w:style w:type="paragraph" w:styleId="Textkrper-Zeileneinzug">
    <w:name w:val="Body Text Indent"/>
    <w:basedOn w:val="Standard"/>
    <w:rsid w:val="00176036"/>
    <w:pPr>
      <w:spacing w:after="120"/>
      <w:ind w:left="283"/>
    </w:pPr>
  </w:style>
  <w:style w:type="character" w:customStyle="1" w:styleId="TextkrpereinzugZeichen">
    <w:name w:val="Textkörpereinzug Zeichen"/>
    <w:rsid w:val="00176036"/>
    <w:rPr>
      <w:rFonts w:ascii="Helvetica" w:hAnsi="Helvetica"/>
    </w:rPr>
  </w:style>
  <w:style w:type="paragraph" w:styleId="StandardWeb">
    <w:name w:val="Normal (Web)"/>
    <w:basedOn w:val="Standard"/>
    <w:uiPriority w:val="99"/>
    <w:rsid w:val="009C1FE3"/>
    <w:pPr>
      <w:spacing w:beforeLines="1" w:afterLines="1" w:line="240" w:lineRule="auto"/>
    </w:pPr>
    <w:rPr>
      <w:rFonts w:ascii="Times" w:hAnsi="Times"/>
    </w:rPr>
  </w:style>
  <w:style w:type="paragraph" w:customStyle="1" w:styleId="FarbigeSchattierung-Akzent11">
    <w:name w:val="Farbige Schattierung - Akzent 11"/>
    <w:hidden/>
    <w:rsid w:val="009C1FE3"/>
    <w:rPr>
      <w:rFonts w:ascii="Helvetica" w:hAnsi="Helvetica"/>
    </w:rPr>
  </w:style>
  <w:style w:type="paragraph" w:customStyle="1" w:styleId="FarbigeListe-Akzent11">
    <w:name w:val="Farbige Liste - Akzent 11"/>
    <w:basedOn w:val="Standard"/>
    <w:qFormat/>
    <w:rsid w:val="009C1FE3"/>
    <w:pPr>
      <w:ind w:left="720"/>
      <w:contextualSpacing/>
    </w:pPr>
  </w:style>
  <w:style w:type="character" w:styleId="BesuchterLink">
    <w:name w:val="FollowedHyperlink"/>
    <w:rsid w:val="009C1FE3"/>
    <w:rPr>
      <w:color w:val="800080"/>
      <w:u w:val="single"/>
    </w:rPr>
  </w:style>
  <w:style w:type="table" w:styleId="Tabellenraster">
    <w:name w:val="Table Grid"/>
    <w:basedOn w:val="NormaleTabelle"/>
    <w:rsid w:val="00BD0D5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rschrift1Zchn">
    <w:name w:val="Überschrift 1 Zchn"/>
    <w:link w:val="berschrift1"/>
    <w:rsid w:val="00E4172B"/>
    <w:rPr>
      <w:rFonts w:ascii="Helvetica" w:hAnsi="Helvetica"/>
      <w:b/>
      <w:sz w:val="22"/>
    </w:rPr>
  </w:style>
  <w:style w:type="character" w:customStyle="1" w:styleId="berschrift3Zchn">
    <w:name w:val="Überschrift 3 Zchn"/>
    <w:link w:val="berschrift3"/>
    <w:rsid w:val="00E4172B"/>
    <w:rPr>
      <w:rFonts w:ascii="Helvetica" w:hAnsi="Helvetica"/>
      <w:b/>
      <w:sz w:val="28"/>
    </w:rPr>
  </w:style>
  <w:style w:type="character" w:customStyle="1" w:styleId="Absatz-Standardschriftart1">
    <w:name w:val="Absatz-Standardschriftart1"/>
    <w:rsid w:val="00E4172B"/>
  </w:style>
  <w:style w:type="character" w:customStyle="1" w:styleId="KopfzeileZchn">
    <w:name w:val="Kopfzeile Zchn"/>
    <w:link w:val="Kopfzeile"/>
    <w:rsid w:val="00E4172B"/>
    <w:rPr>
      <w:rFonts w:ascii="Helvetica" w:hAnsi="Helvetica"/>
    </w:rPr>
  </w:style>
  <w:style w:type="paragraph" w:customStyle="1" w:styleId="Standa">
    <w:name w:val="Standa"/>
    <w:uiPriority w:val="99"/>
    <w:rsid w:val="00E4172B"/>
    <w:pPr>
      <w:spacing w:after="200"/>
    </w:pPr>
    <w:rPr>
      <w:rFonts w:ascii="Cambria" w:eastAsia="Cambria" w:hAnsi="Cambria"/>
      <w:sz w:val="24"/>
      <w:lang w:eastAsia="en-US"/>
    </w:rPr>
  </w:style>
  <w:style w:type="character" w:customStyle="1" w:styleId="FuzeileZchn">
    <w:name w:val="Fußzeile Zchn"/>
    <w:link w:val="Fuzeile"/>
    <w:rsid w:val="00E4172B"/>
    <w:rPr>
      <w:rFonts w:ascii="Helvetica" w:hAnsi="Helvetica"/>
    </w:rPr>
  </w:style>
  <w:style w:type="character" w:customStyle="1" w:styleId="SprechblasentextZchn">
    <w:name w:val="Sprechblasentext Zchn"/>
    <w:link w:val="Sprechblasentext"/>
    <w:rsid w:val="00E4172B"/>
    <w:rPr>
      <w:rFonts w:ascii="Lucida Grande" w:hAnsi="Lucida Grande"/>
      <w:sz w:val="18"/>
      <w:szCs w:val="18"/>
    </w:rPr>
  </w:style>
  <w:style w:type="character" w:customStyle="1" w:styleId="TextkrperZchn">
    <w:name w:val="Textkörper Zchn"/>
    <w:link w:val="Textkrper"/>
    <w:rsid w:val="003C1E57"/>
    <w:rPr>
      <w:rFonts w:ascii="Helvetica" w:hAnsi="Helvetica"/>
      <w:b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0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0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06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8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21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4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09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60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69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27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pressfile.de" TargetMode="Externa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3196</Characters>
  <Application>Microsoft Macintosh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Press'n'Relations GmbH</Company>
  <LinksUpToDate>false</LinksUpToDate>
  <CharactersWithSpaces>3696</CharactersWithSpaces>
  <SharedDoc>false</SharedDoc>
  <HyperlinkBase/>
  <HLinks>
    <vt:vector size="30" baseType="variant">
      <vt:variant>
        <vt:i4>5963795</vt:i4>
      </vt:variant>
      <vt:variant>
        <vt:i4>6</vt:i4>
      </vt:variant>
      <vt:variant>
        <vt:i4>0</vt:i4>
      </vt:variant>
      <vt:variant>
        <vt:i4>5</vt:i4>
      </vt:variant>
      <vt:variant>
        <vt:lpwstr>http://www.press-n-relations.com</vt:lpwstr>
      </vt:variant>
      <vt:variant>
        <vt:lpwstr/>
      </vt:variant>
      <vt:variant>
        <vt:i4>7012443</vt:i4>
      </vt:variant>
      <vt:variant>
        <vt:i4>3</vt:i4>
      </vt:variant>
      <vt:variant>
        <vt:i4>0</vt:i4>
      </vt:variant>
      <vt:variant>
        <vt:i4>5</vt:i4>
      </vt:variant>
      <vt:variant>
        <vt:lpwstr>http://www.mediamid.com</vt:lpwstr>
      </vt:variant>
      <vt:variant>
        <vt:lpwstr/>
      </vt:variant>
      <vt:variant>
        <vt:i4>65563</vt:i4>
      </vt:variant>
      <vt:variant>
        <vt:i4>0</vt:i4>
      </vt:variant>
      <vt:variant>
        <vt:i4>0</vt:i4>
      </vt:variant>
      <vt:variant>
        <vt:i4>5</vt:i4>
      </vt:variant>
      <vt:variant>
        <vt:lpwstr>http://press-n-relations.mediamid.com/AMID-PR/de/instance/ko/Willkommen.xhtml?oid=1904&amp;conversationId=113222</vt:lpwstr>
      </vt:variant>
      <vt:variant>
        <vt:lpwstr/>
      </vt:variant>
      <vt:variant>
        <vt:i4>10485809</vt:i4>
      </vt:variant>
      <vt:variant>
        <vt:i4>6635</vt:i4>
      </vt:variant>
      <vt:variant>
        <vt:i4>1025</vt:i4>
      </vt:variant>
      <vt:variant>
        <vt:i4>1</vt:i4>
      </vt:variant>
      <vt:variant>
        <vt:lpwstr>Screenshot Ähnliche Bilder</vt:lpwstr>
      </vt:variant>
      <vt:variant>
        <vt:lpwstr/>
      </vt:variant>
      <vt:variant>
        <vt:i4>2424857</vt:i4>
      </vt:variant>
      <vt:variant>
        <vt:i4>-1</vt:i4>
      </vt:variant>
      <vt:variant>
        <vt:i4>2051</vt:i4>
      </vt:variant>
      <vt:variant>
        <vt:i4>1</vt:i4>
      </vt:variant>
      <vt:variant>
        <vt:lpwstr>mediamid_BB-Logo+Claim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subject/>
  <dc:creator>Georg Dutzi</dc:creator>
  <cp:keywords/>
  <cp:lastModifiedBy>Uwe Pagel</cp:lastModifiedBy>
  <cp:revision>2</cp:revision>
  <cp:lastPrinted>2016-01-22T12:44:00Z</cp:lastPrinted>
  <dcterms:created xsi:type="dcterms:W3CDTF">2016-02-12T09:23:00Z</dcterms:created>
  <dcterms:modified xsi:type="dcterms:W3CDTF">2016-02-12T09:23:00Z</dcterms:modified>
</cp:coreProperties>
</file>