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2B0" w:rsidRPr="005D2CEA" w:rsidRDefault="008422B0">
      <w:pPr>
        <w:rPr>
          <w:rFonts w:ascii="Helvetica" w:hAnsi="Helvetica"/>
        </w:rPr>
      </w:pPr>
      <w:r w:rsidRPr="005D2CEA">
        <w:rPr>
          <w:rFonts w:ascii="Helvetica" w:hAnsi="Helvetica"/>
        </w:rPr>
        <w:t>PRESSEMITTEILUNG</w:t>
      </w:r>
    </w:p>
    <w:p w:rsidR="008422B0" w:rsidRPr="00ED4FD3" w:rsidRDefault="008422B0">
      <w:pPr>
        <w:rPr>
          <w:rFonts w:ascii="Helvetica" w:hAnsi="Helvetica"/>
          <w:sz w:val="20"/>
          <w:szCs w:val="20"/>
        </w:rPr>
      </w:pPr>
    </w:p>
    <w:p w:rsidR="008422B0" w:rsidRPr="00ED4FD3" w:rsidRDefault="008422B0">
      <w:pPr>
        <w:rPr>
          <w:rFonts w:ascii="Helvetica" w:hAnsi="Helvetica"/>
          <w:sz w:val="20"/>
          <w:szCs w:val="20"/>
        </w:rPr>
      </w:pPr>
      <w:r>
        <w:rPr>
          <w:rFonts w:ascii="Helvetica" w:hAnsi="Helvetica"/>
          <w:sz w:val="20"/>
          <w:szCs w:val="20"/>
        </w:rPr>
        <w:t xml:space="preserve">Ulm, </w:t>
      </w:r>
      <w:r w:rsidR="0093717B">
        <w:rPr>
          <w:rFonts w:ascii="Helvetica" w:hAnsi="Helvetica"/>
          <w:sz w:val="20"/>
          <w:szCs w:val="20"/>
        </w:rPr>
        <w:t>1</w:t>
      </w:r>
      <w:r w:rsidR="003A1B64">
        <w:rPr>
          <w:rFonts w:ascii="Helvetica" w:hAnsi="Helvetica"/>
          <w:sz w:val="20"/>
          <w:szCs w:val="20"/>
        </w:rPr>
        <w:t>8</w:t>
      </w:r>
      <w:r w:rsidR="0093717B">
        <w:rPr>
          <w:rFonts w:ascii="Helvetica" w:hAnsi="Helvetica"/>
          <w:sz w:val="20"/>
          <w:szCs w:val="20"/>
        </w:rPr>
        <w:t xml:space="preserve">. </w:t>
      </w:r>
      <w:r w:rsidR="00254454">
        <w:rPr>
          <w:rFonts w:ascii="Helvetica" w:hAnsi="Helvetica"/>
          <w:sz w:val="20"/>
          <w:szCs w:val="20"/>
        </w:rPr>
        <w:t>November</w:t>
      </w:r>
      <w:r>
        <w:rPr>
          <w:rFonts w:ascii="Helvetica" w:hAnsi="Helvetica"/>
          <w:sz w:val="20"/>
          <w:szCs w:val="20"/>
        </w:rPr>
        <w:t xml:space="preserve"> 2013</w:t>
      </w:r>
    </w:p>
    <w:p w:rsidR="008422B0" w:rsidRPr="00ED4FD3" w:rsidRDefault="008422B0">
      <w:pPr>
        <w:rPr>
          <w:rFonts w:ascii="Helvetica" w:hAnsi="Helvetica"/>
          <w:sz w:val="20"/>
          <w:szCs w:val="20"/>
        </w:rPr>
      </w:pPr>
    </w:p>
    <w:p w:rsidR="001C6B4E" w:rsidRDefault="001C6B4E" w:rsidP="008422B0">
      <w:pPr>
        <w:spacing w:line="288" w:lineRule="auto"/>
        <w:rPr>
          <w:rFonts w:ascii="Helvetica" w:hAnsi="Helvetica"/>
          <w:b/>
        </w:rPr>
      </w:pPr>
      <w:r>
        <w:rPr>
          <w:rFonts w:ascii="Helvetica" w:hAnsi="Helvetica"/>
          <w:b/>
        </w:rPr>
        <w:t xml:space="preserve">Noerpel wickelt Spedition und Logistik für </w:t>
      </w:r>
      <w:r w:rsidR="006A57EC">
        <w:rPr>
          <w:rFonts w:ascii="Helvetica" w:hAnsi="Helvetica"/>
          <w:b/>
        </w:rPr>
        <w:t xml:space="preserve">die </w:t>
      </w:r>
      <w:r>
        <w:rPr>
          <w:rFonts w:ascii="Helvetica" w:hAnsi="Helvetica"/>
          <w:b/>
        </w:rPr>
        <w:t>Husqvarna</w:t>
      </w:r>
      <w:r w:rsidR="006A57EC">
        <w:rPr>
          <w:rFonts w:ascii="Helvetica" w:hAnsi="Helvetica"/>
          <w:b/>
        </w:rPr>
        <w:t xml:space="preserve"> Group</w:t>
      </w:r>
      <w:r>
        <w:rPr>
          <w:rFonts w:ascii="Helvetica" w:hAnsi="Helvetica"/>
          <w:b/>
        </w:rPr>
        <w:t xml:space="preserve"> ab: Vorbereitungen für Gartensaison 2014 laufen bereits </w:t>
      </w:r>
    </w:p>
    <w:p w:rsidR="008422B0" w:rsidRPr="00F0656E" w:rsidRDefault="001C6B4E" w:rsidP="008422B0">
      <w:pPr>
        <w:spacing w:line="288" w:lineRule="auto"/>
        <w:rPr>
          <w:rFonts w:ascii="Helvetica" w:hAnsi="Helvetica"/>
          <w:sz w:val="20"/>
          <w:szCs w:val="22"/>
        </w:rPr>
      </w:pPr>
      <w:r>
        <w:rPr>
          <w:rFonts w:ascii="Helvetica" w:hAnsi="Helvetica"/>
          <w:sz w:val="20"/>
          <w:szCs w:val="22"/>
        </w:rPr>
        <w:t>Versorgung der Märk</w:t>
      </w:r>
      <w:r w:rsidR="00F10AE0">
        <w:rPr>
          <w:rFonts w:ascii="Helvetica" w:hAnsi="Helvetica"/>
          <w:sz w:val="20"/>
          <w:szCs w:val="22"/>
        </w:rPr>
        <w:t>t</w:t>
      </w:r>
      <w:r>
        <w:rPr>
          <w:rFonts w:ascii="Helvetica" w:hAnsi="Helvetica"/>
          <w:sz w:val="20"/>
          <w:szCs w:val="22"/>
        </w:rPr>
        <w:t xml:space="preserve">e über zentralen Standort in Ulm </w:t>
      </w:r>
    </w:p>
    <w:p w:rsidR="00254454" w:rsidRPr="00D555F3" w:rsidRDefault="00254454" w:rsidP="00EF1243">
      <w:pPr>
        <w:spacing w:line="260" w:lineRule="exact"/>
        <w:ind w:right="984"/>
        <w:rPr>
          <w:rFonts w:ascii="Helvetica" w:hAnsi="Helvetica"/>
          <w:b/>
          <w:sz w:val="20"/>
          <w:szCs w:val="20"/>
        </w:rPr>
      </w:pPr>
    </w:p>
    <w:p w:rsidR="00BB63C4" w:rsidRPr="00D555F3" w:rsidRDefault="0072505A" w:rsidP="00BB63C4">
      <w:pPr>
        <w:widowControl w:val="0"/>
        <w:autoSpaceDE w:val="0"/>
        <w:autoSpaceDN w:val="0"/>
        <w:adjustRightInd w:val="0"/>
        <w:ind w:right="964"/>
        <w:rPr>
          <w:rFonts w:ascii="Helvetica" w:hAnsi="Helvetica"/>
          <w:sz w:val="20"/>
          <w:szCs w:val="20"/>
        </w:rPr>
      </w:pPr>
      <w:r w:rsidRPr="00D555F3">
        <w:rPr>
          <w:rFonts w:ascii="Helvetica" w:hAnsi="Helvetica"/>
          <w:b/>
          <w:sz w:val="20"/>
          <w:szCs w:val="20"/>
        </w:rPr>
        <w:t xml:space="preserve">Für </w:t>
      </w:r>
      <w:r w:rsidR="00620987">
        <w:rPr>
          <w:rFonts w:ascii="Helvetica" w:hAnsi="Helvetica"/>
          <w:b/>
          <w:sz w:val="20"/>
          <w:szCs w:val="20"/>
        </w:rPr>
        <w:t xml:space="preserve">den </w:t>
      </w:r>
      <w:r w:rsidR="00715522" w:rsidRPr="00D555F3">
        <w:rPr>
          <w:rFonts w:ascii="Helvetica" w:hAnsi="Helvetica"/>
          <w:b/>
          <w:sz w:val="20"/>
          <w:szCs w:val="20"/>
        </w:rPr>
        <w:t xml:space="preserve">Ulmer Logistikdienstleister </w:t>
      </w:r>
      <w:r w:rsidRPr="00D555F3">
        <w:rPr>
          <w:rFonts w:ascii="Helvetica" w:hAnsi="Helvetica"/>
          <w:b/>
          <w:sz w:val="20"/>
          <w:szCs w:val="20"/>
        </w:rPr>
        <w:t>Noerpel beginnen die Vorbereitungen für die nächstjährige Gartensaison bereits im Spätherbst.</w:t>
      </w:r>
      <w:r w:rsidR="00715522" w:rsidRPr="00D555F3">
        <w:rPr>
          <w:rFonts w:ascii="Helvetica" w:hAnsi="Helvetica"/>
          <w:b/>
          <w:sz w:val="20"/>
          <w:szCs w:val="20"/>
        </w:rPr>
        <w:t xml:space="preserve"> Denn zu den langjährigen Kunden </w:t>
      </w:r>
      <w:r w:rsidR="00401C77" w:rsidRPr="00D555F3">
        <w:rPr>
          <w:rFonts w:ascii="Helvetica" w:hAnsi="Helvetica"/>
          <w:b/>
          <w:sz w:val="20"/>
          <w:szCs w:val="20"/>
        </w:rPr>
        <w:t>gehört die schwedische Husqvarna Group, die</w:t>
      </w:r>
      <w:r w:rsidR="00B91E7D">
        <w:rPr>
          <w:rFonts w:ascii="Helvetica" w:hAnsi="Helvetica"/>
          <w:b/>
          <w:sz w:val="20"/>
          <w:szCs w:val="20"/>
        </w:rPr>
        <w:t xml:space="preserve"> unter anderem</w:t>
      </w:r>
      <w:r w:rsidR="00401C77" w:rsidRPr="00D555F3">
        <w:rPr>
          <w:rFonts w:ascii="Helvetica" w:hAnsi="Helvetica"/>
          <w:b/>
          <w:sz w:val="20"/>
          <w:szCs w:val="20"/>
        </w:rPr>
        <w:t xml:space="preserve"> mit der Marke Gardena sowohl Gartenbau-Profis als auch Hobbygärtner mit einem umfassende</w:t>
      </w:r>
      <w:r w:rsidR="0078130B">
        <w:rPr>
          <w:rFonts w:ascii="Helvetica" w:hAnsi="Helvetica"/>
          <w:b/>
          <w:sz w:val="20"/>
          <w:szCs w:val="20"/>
        </w:rPr>
        <w:t xml:space="preserve">n </w:t>
      </w:r>
      <w:r w:rsidR="00401C77" w:rsidRPr="00D555F3">
        <w:rPr>
          <w:rFonts w:ascii="Helvetica" w:hAnsi="Helvetica"/>
          <w:b/>
          <w:sz w:val="20"/>
          <w:szCs w:val="20"/>
        </w:rPr>
        <w:t xml:space="preserve">Geräte-Sortiment beliefert. Noerpel übernimmt für </w:t>
      </w:r>
      <w:r w:rsidR="00902AEA">
        <w:rPr>
          <w:rFonts w:ascii="Helvetica" w:hAnsi="Helvetica"/>
          <w:b/>
          <w:sz w:val="20"/>
          <w:szCs w:val="20"/>
        </w:rPr>
        <w:t xml:space="preserve">die </w:t>
      </w:r>
      <w:r w:rsidR="00401C77" w:rsidRPr="00D555F3">
        <w:rPr>
          <w:rFonts w:ascii="Helvetica" w:hAnsi="Helvetica"/>
          <w:b/>
          <w:sz w:val="20"/>
          <w:szCs w:val="20"/>
        </w:rPr>
        <w:t xml:space="preserve">Husqvarna </w:t>
      </w:r>
      <w:r w:rsidR="00902AEA">
        <w:rPr>
          <w:rFonts w:ascii="Helvetica" w:hAnsi="Helvetica"/>
          <w:b/>
          <w:sz w:val="20"/>
          <w:szCs w:val="20"/>
        </w:rPr>
        <w:t xml:space="preserve">Group </w:t>
      </w:r>
      <w:r w:rsidR="00401C77" w:rsidRPr="00D555F3">
        <w:rPr>
          <w:rFonts w:ascii="Helvetica" w:hAnsi="Helvetica"/>
          <w:b/>
          <w:sz w:val="20"/>
          <w:szCs w:val="20"/>
        </w:rPr>
        <w:t xml:space="preserve">am Standort Ulm die Spedition und Logistik </w:t>
      </w:r>
      <w:r w:rsidR="00401C77" w:rsidRPr="000C6FEE">
        <w:rPr>
          <w:rFonts w:ascii="Helvetica" w:hAnsi="Helvetica"/>
          <w:b/>
          <w:sz w:val="20"/>
          <w:szCs w:val="20"/>
        </w:rPr>
        <w:t xml:space="preserve">für </w:t>
      </w:r>
      <w:r w:rsidR="009C0D33" w:rsidRPr="000C6FEE">
        <w:rPr>
          <w:rFonts w:ascii="Helvetica" w:hAnsi="Helvetica"/>
          <w:b/>
          <w:sz w:val="20"/>
          <w:szCs w:val="20"/>
        </w:rPr>
        <w:t>den deutschen Markt und Südwest-Europa</w:t>
      </w:r>
      <w:r w:rsidR="00401C77" w:rsidRPr="000C6FEE">
        <w:rPr>
          <w:rFonts w:ascii="Helvetica" w:hAnsi="Helvetica"/>
          <w:b/>
          <w:sz w:val="20"/>
          <w:szCs w:val="20"/>
        </w:rPr>
        <w:t>.</w:t>
      </w:r>
      <w:r w:rsidR="00884BE6">
        <w:rPr>
          <w:rFonts w:ascii="Helvetica" w:hAnsi="Helvetica"/>
          <w:b/>
          <w:sz w:val="20"/>
          <w:szCs w:val="20"/>
        </w:rPr>
        <w:t xml:space="preserve"> </w:t>
      </w:r>
      <w:r w:rsidR="00401C77" w:rsidRPr="00D555F3">
        <w:rPr>
          <w:rFonts w:ascii="Helvetica" w:hAnsi="Helvetica"/>
          <w:b/>
          <w:sz w:val="20"/>
          <w:szCs w:val="20"/>
        </w:rPr>
        <w:t>„Während die Freizeitgärtner oft erst im Frühjahr zum Saisonbeginn einkaufen, gehen die Bestellungen der GaLaBau-Betriebe und der Forst</w:t>
      </w:r>
      <w:r w:rsidR="00BB63C4" w:rsidRPr="00D555F3">
        <w:rPr>
          <w:rFonts w:ascii="Helvetica" w:hAnsi="Helvetica"/>
          <w:b/>
          <w:sz w:val="20"/>
          <w:szCs w:val="20"/>
        </w:rPr>
        <w:t xml:space="preserve">wirtschaft bereits </w:t>
      </w:r>
      <w:r w:rsidR="00CD3FC5">
        <w:rPr>
          <w:rFonts w:ascii="Helvetica" w:hAnsi="Helvetica"/>
          <w:b/>
          <w:sz w:val="20"/>
          <w:szCs w:val="20"/>
        </w:rPr>
        <w:t xml:space="preserve">jetzt </w:t>
      </w:r>
      <w:r w:rsidR="00BB63C4" w:rsidRPr="00D555F3">
        <w:rPr>
          <w:rFonts w:ascii="Helvetica" w:hAnsi="Helvetica"/>
          <w:b/>
          <w:sz w:val="20"/>
          <w:szCs w:val="20"/>
        </w:rPr>
        <w:t>im Herbst ein“, erklärt Noerpel-Geschäf</w:t>
      </w:r>
      <w:r w:rsidR="0072426F">
        <w:rPr>
          <w:rFonts w:ascii="Helvetica" w:hAnsi="Helvetica"/>
          <w:b/>
          <w:sz w:val="20"/>
          <w:szCs w:val="20"/>
        </w:rPr>
        <w:t>t</w:t>
      </w:r>
      <w:r w:rsidR="00BB63C4" w:rsidRPr="00D555F3">
        <w:rPr>
          <w:rFonts w:ascii="Helvetica" w:hAnsi="Helvetica"/>
          <w:b/>
          <w:sz w:val="20"/>
          <w:szCs w:val="20"/>
        </w:rPr>
        <w:t>sführer Berthold Bernecker. „Daher müssen wir gewährleisten, dass die bestellten Produkte rechtzeitig auf Lager sind und bedarfsgerecht geliefert werden können.</w:t>
      </w:r>
      <w:r w:rsidR="00584D72">
        <w:rPr>
          <w:rFonts w:ascii="Helvetica" w:hAnsi="Helvetica"/>
          <w:b/>
          <w:sz w:val="20"/>
          <w:szCs w:val="20"/>
        </w:rPr>
        <w:t xml:space="preserve"> Durch</w:t>
      </w:r>
      <w:r w:rsidR="00BB63C4" w:rsidRPr="00D555F3">
        <w:rPr>
          <w:rFonts w:ascii="Helvetica" w:hAnsi="Helvetica"/>
          <w:b/>
          <w:sz w:val="20"/>
          <w:szCs w:val="20"/>
        </w:rPr>
        <w:t xml:space="preserve"> </w:t>
      </w:r>
      <w:r w:rsidR="00584D72">
        <w:rPr>
          <w:rFonts w:ascii="Helvetica" w:hAnsi="Helvetica"/>
          <w:b/>
          <w:sz w:val="20"/>
          <w:szCs w:val="20"/>
        </w:rPr>
        <w:t>d</w:t>
      </w:r>
      <w:r w:rsidR="004E2557">
        <w:rPr>
          <w:rFonts w:ascii="Helvetica" w:hAnsi="Helvetica"/>
          <w:b/>
          <w:sz w:val="20"/>
          <w:szCs w:val="20"/>
        </w:rPr>
        <w:t xml:space="preserve">iese für </w:t>
      </w:r>
      <w:r w:rsidR="00584D72">
        <w:rPr>
          <w:rFonts w:ascii="Helvetica" w:hAnsi="Helvetica"/>
          <w:b/>
          <w:sz w:val="20"/>
          <w:szCs w:val="20"/>
        </w:rPr>
        <w:t>das B2B-Geschäft</w:t>
      </w:r>
      <w:r w:rsidR="00BB63C4" w:rsidRPr="00D555F3">
        <w:rPr>
          <w:rFonts w:ascii="Helvetica" w:hAnsi="Helvetica"/>
          <w:b/>
          <w:sz w:val="20"/>
          <w:szCs w:val="20"/>
        </w:rPr>
        <w:t xml:space="preserve"> </w:t>
      </w:r>
      <w:r w:rsidR="004E2557">
        <w:rPr>
          <w:rFonts w:ascii="Helvetica" w:hAnsi="Helvetica"/>
          <w:b/>
          <w:sz w:val="20"/>
          <w:szCs w:val="20"/>
        </w:rPr>
        <w:t>üblichen</w:t>
      </w:r>
      <w:r w:rsidR="00BB63C4" w:rsidRPr="00D555F3">
        <w:rPr>
          <w:rFonts w:ascii="Helvetica" w:hAnsi="Helvetica"/>
          <w:b/>
          <w:sz w:val="20"/>
          <w:szCs w:val="20"/>
        </w:rPr>
        <w:t xml:space="preserve"> Vorlaufzeiten </w:t>
      </w:r>
      <w:r w:rsidR="00584D72">
        <w:rPr>
          <w:rFonts w:ascii="Helvetica" w:hAnsi="Helvetica"/>
          <w:b/>
          <w:sz w:val="20"/>
          <w:szCs w:val="20"/>
        </w:rPr>
        <w:t>befinden</w:t>
      </w:r>
      <w:r w:rsidR="004E2557">
        <w:rPr>
          <w:rFonts w:ascii="Helvetica" w:hAnsi="Helvetica"/>
          <w:b/>
          <w:sz w:val="20"/>
          <w:szCs w:val="20"/>
        </w:rPr>
        <w:t xml:space="preserve"> wir</w:t>
      </w:r>
      <w:r w:rsidR="00BB63C4" w:rsidRPr="00D555F3">
        <w:rPr>
          <w:rFonts w:ascii="Helvetica" w:hAnsi="Helvetica"/>
          <w:b/>
          <w:sz w:val="20"/>
          <w:szCs w:val="20"/>
        </w:rPr>
        <w:t xml:space="preserve"> </w:t>
      </w:r>
      <w:r w:rsidR="00584D72">
        <w:rPr>
          <w:rFonts w:ascii="Helvetica" w:hAnsi="Helvetica"/>
          <w:b/>
          <w:sz w:val="20"/>
          <w:szCs w:val="20"/>
        </w:rPr>
        <w:t xml:space="preserve">uns </w:t>
      </w:r>
      <w:r w:rsidR="00BB63C4" w:rsidRPr="00D555F3">
        <w:rPr>
          <w:rFonts w:ascii="Helvetica" w:hAnsi="Helvetica"/>
          <w:b/>
          <w:sz w:val="20"/>
          <w:szCs w:val="20"/>
        </w:rPr>
        <w:t xml:space="preserve">bereits mitten in der Vorbereitung für die kommende Gartensaison.“ </w:t>
      </w:r>
      <w:r w:rsidR="00584D72">
        <w:rPr>
          <w:rFonts w:ascii="Helvetica" w:hAnsi="Helvetica"/>
          <w:b/>
          <w:sz w:val="20"/>
          <w:szCs w:val="20"/>
        </w:rPr>
        <w:t xml:space="preserve">Dank </w:t>
      </w:r>
      <w:r w:rsidR="00BB63C4" w:rsidRPr="00D555F3">
        <w:rPr>
          <w:rFonts w:ascii="Helvetica" w:hAnsi="Helvetica"/>
          <w:b/>
          <w:sz w:val="20"/>
          <w:szCs w:val="20"/>
        </w:rPr>
        <w:t>eines</w:t>
      </w:r>
      <w:r w:rsidR="0072426F">
        <w:rPr>
          <w:rFonts w:ascii="Helvetica" w:hAnsi="Helvetica"/>
          <w:b/>
          <w:sz w:val="20"/>
          <w:szCs w:val="20"/>
        </w:rPr>
        <w:t xml:space="preserve"> ausgeklügelten Logistikkonzept</w:t>
      </w:r>
      <w:r w:rsidR="00BB63C4" w:rsidRPr="00D555F3">
        <w:rPr>
          <w:rFonts w:ascii="Helvetica" w:hAnsi="Helvetica"/>
          <w:b/>
          <w:sz w:val="20"/>
          <w:szCs w:val="20"/>
        </w:rPr>
        <w:t xml:space="preserve">s können die Kunden </w:t>
      </w:r>
      <w:r w:rsidR="00E94A2F">
        <w:rPr>
          <w:rFonts w:ascii="Helvetica" w:hAnsi="Helvetica"/>
          <w:b/>
          <w:sz w:val="20"/>
          <w:szCs w:val="20"/>
        </w:rPr>
        <w:t>der</w:t>
      </w:r>
      <w:r w:rsidR="00BB63C4" w:rsidRPr="00D555F3">
        <w:rPr>
          <w:rFonts w:ascii="Helvetica" w:hAnsi="Helvetica"/>
          <w:b/>
          <w:sz w:val="20"/>
          <w:szCs w:val="20"/>
        </w:rPr>
        <w:t xml:space="preserve"> Husqvarna</w:t>
      </w:r>
      <w:r w:rsidR="00902AEA">
        <w:rPr>
          <w:rFonts w:ascii="Helvetica" w:hAnsi="Helvetica"/>
          <w:b/>
          <w:sz w:val="20"/>
          <w:szCs w:val="20"/>
        </w:rPr>
        <w:t xml:space="preserve"> Group</w:t>
      </w:r>
      <w:r w:rsidR="00BB63C4" w:rsidRPr="00D555F3">
        <w:rPr>
          <w:rFonts w:ascii="Helvetica" w:hAnsi="Helvetica"/>
          <w:b/>
          <w:sz w:val="20"/>
          <w:szCs w:val="20"/>
        </w:rPr>
        <w:t xml:space="preserve"> durch Noerpel zeitgerecht und flexibel beliefert werden. Hierfür arbeiten nicht nur die </w:t>
      </w:r>
      <w:r w:rsidR="00D555F3">
        <w:rPr>
          <w:rFonts w:ascii="Helvetica" w:hAnsi="Helvetica"/>
          <w:b/>
          <w:sz w:val="20"/>
          <w:szCs w:val="20"/>
        </w:rPr>
        <w:t>Noerpel-</w:t>
      </w:r>
      <w:r w:rsidR="00BB63C4" w:rsidRPr="00D555F3">
        <w:rPr>
          <w:rFonts w:ascii="Helvetica" w:hAnsi="Helvetica"/>
          <w:b/>
          <w:sz w:val="20"/>
          <w:szCs w:val="20"/>
        </w:rPr>
        <w:t>Geschäftsbereiche Spedition und Logistik eng zusammen</w:t>
      </w:r>
      <w:r w:rsidR="00D555F3">
        <w:rPr>
          <w:rFonts w:ascii="Helvetica" w:hAnsi="Helvetica"/>
          <w:b/>
          <w:sz w:val="20"/>
          <w:szCs w:val="20"/>
        </w:rPr>
        <w:t>. A</w:t>
      </w:r>
      <w:r w:rsidR="00BB63C4" w:rsidRPr="00D555F3">
        <w:rPr>
          <w:rFonts w:ascii="Helvetica" w:hAnsi="Helvetica"/>
          <w:b/>
          <w:sz w:val="20"/>
          <w:szCs w:val="20"/>
        </w:rPr>
        <w:t>uch die IT-Abteilung und die Arbeitnehmerüberla</w:t>
      </w:r>
      <w:r w:rsidR="00D555F3">
        <w:rPr>
          <w:rFonts w:ascii="Helvetica" w:hAnsi="Helvetica"/>
          <w:b/>
          <w:sz w:val="20"/>
          <w:szCs w:val="20"/>
        </w:rPr>
        <w:t>ssung sorgen dafür, dass der Logistiker</w:t>
      </w:r>
      <w:r w:rsidR="00BB63C4" w:rsidRPr="00D555F3">
        <w:rPr>
          <w:rFonts w:ascii="Helvetica" w:hAnsi="Helvetica"/>
          <w:b/>
          <w:sz w:val="20"/>
          <w:szCs w:val="20"/>
        </w:rPr>
        <w:t xml:space="preserve"> auf Auftragsspitzen kurzfristig reagieren kann. </w:t>
      </w:r>
      <w:r w:rsidR="00D555F3">
        <w:rPr>
          <w:rFonts w:ascii="Helvetica" w:hAnsi="Helvetica"/>
          <w:b/>
          <w:sz w:val="20"/>
          <w:szCs w:val="20"/>
        </w:rPr>
        <w:t>Nicht zuletzt ist die räumliche Nähe zum Kunden im Ulmer Industriegebiet Donautal von Vorteil.</w:t>
      </w:r>
    </w:p>
    <w:p w:rsidR="002306E7" w:rsidRPr="00D555F3" w:rsidRDefault="002306E7" w:rsidP="00EF1243">
      <w:pPr>
        <w:spacing w:line="260" w:lineRule="exact"/>
        <w:ind w:right="984"/>
        <w:rPr>
          <w:rFonts w:ascii="Helvetica" w:hAnsi="Helvetica"/>
          <w:b/>
          <w:sz w:val="20"/>
          <w:szCs w:val="20"/>
        </w:rPr>
      </w:pPr>
    </w:p>
    <w:p w:rsidR="00BB63C4" w:rsidRPr="00D555F3" w:rsidRDefault="00BB63C4" w:rsidP="00BB63C4">
      <w:pPr>
        <w:widowControl w:val="0"/>
        <w:autoSpaceDE w:val="0"/>
        <w:autoSpaceDN w:val="0"/>
        <w:adjustRightInd w:val="0"/>
        <w:ind w:right="964"/>
        <w:rPr>
          <w:rFonts w:ascii="Helvetica" w:hAnsi="Helvetica"/>
          <w:b/>
          <w:sz w:val="20"/>
          <w:szCs w:val="20"/>
        </w:rPr>
      </w:pPr>
      <w:r w:rsidRPr="00D555F3">
        <w:rPr>
          <w:rFonts w:ascii="Helvetica" w:hAnsi="Helvetica"/>
          <w:b/>
          <w:sz w:val="20"/>
          <w:szCs w:val="20"/>
        </w:rPr>
        <w:t>Shuttleverkehre, zentraler Umschlag und internationale Distribution</w:t>
      </w:r>
    </w:p>
    <w:p w:rsidR="00D555F3" w:rsidRPr="00D555F3" w:rsidRDefault="00BB63C4" w:rsidP="00BB63C4">
      <w:pPr>
        <w:widowControl w:val="0"/>
        <w:autoSpaceDE w:val="0"/>
        <w:autoSpaceDN w:val="0"/>
        <w:adjustRightInd w:val="0"/>
        <w:ind w:right="964"/>
        <w:rPr>
          <w:rFonts w:ascii="Helvetica" w:hAnsi="Helvetica"/>
          <w:sz w:val="20"/>
          <w:szCs w:val="20"/>
        </w:rPr>
      </w:pPr>
      <w:r w:rsidRPr="00D555F3">
        <w:rPr>
          <w:rFonts w:ascii="Helvetica" w:hAnsi="Helvetica"/>
          <w:sz w:val="20"/>
          <w:szCs w:val="20"/>
        </w:rPr>
        <w:t xml:space="preserve">Die Spedition für die Produkte der Marken Husqvarna, Gardena und McCulloch wird über die Noerpel-Zentrale im Ulmer Industriegebiet Donautal organisiert – hier laufen alle Informations- und Warenflüsse zusammen. Durch die hervorragende IT-Anbindung und den direkten Zugriff auf das Lagerverwaltungssystem sorgt Noerpel für den zentralen Umschlag der angeforderten Produkte. „Über einen Shuttleverkehr beziehen wir die Waren aus den verschiedenen externen Lagern und befördern sie in unsere Umschlagshalle im Donautal“, erklärt Noerpel-Geschäftsführer Berthold Bernecker. Gesammelt wird die Ware mit Sattelzügen, die genau getaktet in einem Bushaltestellen-System zwischen den externen Lagern und der Zentrale verkehren. Die Sendungen werden dann am </w:t>
      </w:r>
      <w:r w:rsidR="00D555F3" w:rsidRPr="00D555F3">
        <w:rPr>
          <w:rFonts w:ascii="Helvetica" w:hAnsi="Helvetica"/>
          <w:sz w:val="20"/>
          <w:szCs w:val="20"/>
        </w:rPr>
        <w:t>z</w:t>
      </w:r>
      <w:r w:rsidRPr="00D555F3">
        <w:rPr>
          <w:rFonts w:ascii="Helvetica" w:hAnsi="Helvetica"/>
          <w:sz w:val="20"/>
          <w:szCs w:val="20"/>
        </w:rPr>
        <w:t xml:space="preserve">entralen Hub in Ulm konsolidiert und für den </w:t>
      </w:r>
      <w:r w:rsidR="001D25DD" w:rsidRPr="000C6FEE">
        <w:rPr>
          <w:rFonts w:ascii="Helvetica" w:hAnsi="Helvetica"/>
          <w:sz w:val="20"/>
          <w:szCs w:val="20"/>
        </w:rPr>
        <w:t xml:space="preserve">nationalen </w:t>
      </w:r>
      <w:r w:rsidRPr="000C6FEE">
        <w:rPr>
          <w:rFonts w:ascii="Helvetica" w:hAnsi="Helvetica"/>
          <w:sz w:val="20"/>
          <w:szCs w:val="20"/>
        </w:rPr>
        <w:t>Versand</w:t>
      </w:r>
      <w:r w:rsidR="009C0D33" w:rsidRPr="000C6FEE">
        <w:rPr>
          <w:rFonts w:ascii="Helvetica" w:hAnsi="Helvetica"/>
          <w:sz w:val="20"/>
          <w:szCs w:val="20"/>
        </w:rPr>
        <w:t xml:space="preserve"> </w:t>
      </w:r>
      <w:r w:rsidR="001D25DD" w:rsidRPr="000C6FEE">
        <w:rPr>
          <w:rFonts w:ascii="Helvetica" w:hAnsi="Helvetica"/>
          <w:sz w:val="20"/>
          <w:szCs w:val="20"/>
        </w:rPr>
        <w:t>sowie in</w:t>
      </w:r>
      <w:r w:rsidR="009C0D33" w:rsidRPr="000C6FEE">
        <w:rPr>
          <w:rFonts w:ascii="Helvetica" w:hAnsi="Helvetica"/>
          <w:sz w:val="20"/>
          <w:szCs w:val="20"/>
        </w:rPr>
        <w:t xml:space="preserve"> die Märkte</w:t>
      </w:r>
      <w:r w:rsidR="009F1A98" w:rsidRPr="000C6FEE">
        <w:rPr>
          <w:rFonts w:ascii="Helvetica" w:hAnsi="Helvetica"/>
          <w:sz w:val="20"/>
          <w:szCs w:val="20"/>
        </w:rPr>
        <w:t xml:space="preserve"> in Südwest</w:t>
      </w:r>
      <w:r w:rsidR="00DB4AFE" w:rsidRPr="000C6FEE">
        <w:rPr>
          <w:rFonts w:ascii="Helvetica" w:hAnsi="Helvetica"/>
          <w:sz w:val="20"/>
          <w:szCs w:val="20"/>
        </w:rPr>
        <w:t>-E</w:t>
      </w:r>
      <w:r w:rsidR="009F1A98" w:rsidRPr="000C6FEE">
        <w:rPr>
          <w:rFonts w:ascii="Helvetica" w:hAnsi="Helvetica"/>
          <w:sz w:val="20"/>
          <w:szCs w:val="20"/>
        </w:rPr>
        <w:t>uropa</w:t>
      </w:r>
      <w:r w:rsidR="009C0D33" w:rsidRPr="000C6FEE">
        <w:rPr>
          <w:rFonts w:ascii="Helvetica" w:hAnsi="Helvetica"/>
          <w:sz w:val="20"/>
          <w:szCs w:val="20"/>
        </w:rPr>
        <w:t xml:space="preserve"> </w:t>
      </w:r>
      <w:r w:rsidRPr="000C6FEE">
        <w:rPr>
          <w:rFonts w:ascii="Helvetica" w:hAnsi="Helvetica"/>
          <w:sz w:val="20"/>
          <w:szCs w:val="20"/>
        </w:rPr>
        <w:t>vorbereitet. Beispielsweise organisiert</w:t>
      </w:r>
      <w:r w:rsidRPr="00D555F3">
        <w:rPr>
          <w:rFonts w:ascii="Helvetica" w:hAnsi="Helvetica"/>
          <w:sz w:val="20"/>
          <w:szCs w:val="20"/>
        </w:rPr>
        <w:t xml:space="preserve"> </w:t>
      </w:r>
      <w:r w:rsidR="00D555F3" w:rsidRPr="00D555F3">
        <w:rPr>
          <w:rFonts w:ascii="Helvetica" w:hAnsi="Helvetica"/>
          <w:sz w:val="20"/>
          <w:szCs w:val="20"/>
        </w:rPr>
        <w:t>Noerpel</w:t>
      </w:r>
      <w:r w:rsidRPr="00D555F3">
        <w:rPr>
          <w:rFonts w:ascii="Helvetica" w:hAnsi="Helvetica"/>
          <w:sz w:val="20"/>
          <w:szCs w:val="20"/>
        </w:rPr>
        <w:t xml:space="preserve"> täglich acht Abfahrten nach Frankreich. </w:t>
      </w:r>
    </w:p>
    <w:p w:rsidR="00D555F3" w:rsidRPr="00D555F3" w:rsidRDefault="00D555F3" w:rsidP="00BB63C4">
      <w:pPr>
        <w:widowControl w:val="0"/>
        <w:autoSpaceDE w:val="0"/>
        <w:autoSpaceDN w:val="0"/>
        <w:adjustRightInd w:val="0"/>
        <w:ind w:right="964"/>
        <w:rPr>
          <w:rFonts w:ascii="Helvetica" w:hAnsi="Helvetica"/>
          <w:sz w:val="20"/>
          <w:szCs w:val="20"/>
        </w:rPr>
      </w:pPr>
    </w:p>
    <w:p w:rsidR="00BB63C4" w:rsidRPr="00D555F3" w:rsidRDefault="00BB63C4" w:rsidP="00BB63C4">
      <w:pPr>
        <w:widowControl w:val="0"/>
        <w:autoSpaceDE w:val="0"/>
        <w:autoSpaceDN w:val="0"/>
        <w:adjustRightInd w:val="0"/>
        <w:ind w:right="964"/>
        <w:rPr>
          <w:rFonts w:ascii="Helvetica" w:hAnsi="Helvetica"/>
          <w:sz w:val="20"/>
          <w:szCs w:val="20"/>
        </w:rPr>
      </w:pPr>
      <w:r w:rsidRPr="00D555F3">
        <w:rPr>
          <w:rFonts w:ascii="Helvetica" w:hAnsi="Helvetica"/>
          <w:sz w:val="20"/>
          <w:szCs w:val="20"/>
        </w:rPr>
        <w:t xml:space="preserve">Das Speditions-Team richtet sich nach den individuellen Wünschen der Kunden im Zielgebiet, was </w:t>
      </w:r>
      <w:r w:rsidR="0018379E">
        <w:rPr>
          <w:rFonts w:ascii="Helvetica" w:hAnsi="Helvetica"/>
          <w:sz w:val="20"/>
          <w:szCs w:val="20"/>
        </w:rPr>
        <w:t xml:space="preserve">die </w:t>
      </w:r>
      <w:r w:rsidRPr="00D555F3">
        <w:rPr>
          <w:rFonts w:ascii="Helvetica" w:hAnsi="Helvetica"/>
          <w:sz w:val="20"/>
          <w:szCs w:val="20"/>
        </w:rPr>
        <w:t>zeit</w:t>
      </w:r>
      <w:r w:rsidR="0018379E">
        <w:rPr>
          <w:rFonts w:ascii="Helvetica" w:hAnsi="Helvetica"/>
          <w:sz w:val="20"/>
          <w:szCs w:val="20"/>
        </w:rPr>
        <w:t xml:space="preserve">genaue Anlieferung, Avisierung und </w:t>
      </w:r>
      <w:r w:rsidRPr="00D555F3">
        <w:rPr>
          <w:rFonts w:ascii="Helvetica" w:hAnsi="Helvetica"/>
          <w:sz w:val="20"/>
          <w:szCs w:val="20"/>
        </w:rPr>
        <w:t>Online-Buchung von gewünschten Zeitfens</w:t>
      </w:r>
      <w:r w:rsidR="0018379E">
        <w:rPr>
          <w:rFonts w:ascii="Helvetica" w:hAnsi="Helvetica"/>
          <w:sz w:val="20"/>
          <w:szCs w:val="20"/>
        </w:rPr>
        <w:t>tern</w:t>
      </w:r>
      <w:r w:rsidRPr="00D555F3">
        <w:rPr>
          <w:rFonts w:ascii="Helvetica" w:hAnsi="Helvetica"/>
          <w:sz w:val="20"/>
          <w:szCs w:val="20"/>
        </w:rPr>
        <w:t xml:space="preserve"> betrifft. „Die besondere Herausforderung besteht darin, dass das Geschäft mit Gartengeräten in hohem Maße witterungsabhängig ist“, gibt Berthold Bernecker zu bedenken. „Deshalb ist unser Logistik-Konzept für die Husqvarna Group stark auf diese saisonalen Auftragsspitzen ausgerichtet.“ Hierzu gehört neben der Planung der Shuttle-Verkehre auch die Auslastung der Lager sowie die Bereitstellung von zusätzlichem Personal über die eigene Arbeitnehmerüberlassung.</w:t>
      </w:r>
    </w:p>
    <w:p w:rsidR="00BB63C4" w:rsidRPr="00D555F3" w:rsidRDefault="00BB63C4" w:rsidP="00BB63C4">
      <w:pPr>
        <w:widowControl w:val="0"/>
        <w:autoSpaceDE w:val="0"/>
        <w:autoSpaceDN w:val="0"/>
        <w:adjustRightInd w:val="0"/>
        <w:ind w:right="964"/>
        <w:rPr>
          <w:rFonts w:ascii="Helvetica" w:hAnsi="Helvetica"/>
          <w:sz w:val="20"/>
          <w:szCs w:val="20"/>
        </w:rPr>
      </w:pPr>
    </w:p>
    <w:p w:rsidR="00BB63C4" w:rsidRPr="00D555F3" w:rsidRDefault="00BB63C4" w:rsidP="00BB63C4">
      <w:pPr>
        <w:widowControl w:val="0"/>
        <w:autoSpaceDE w:val="0"/>
        <w:autoSpaceDN w:val="0"/>
        <w:adjustRightInd w:val="0"/>
        <w:ind w:right="964"/>
        <w:rPr>
          <w:rFonts w:ascii="Helvetica" w:hAnsi="Helvetica"/>
          <w:b/>
          <w:sz w:val="20"/>
          <w:szCs w:val="20"/>
        </w:rPr>
      </w:pPr>
      <w:r w:rsidRPr="00D555F3">
        <w:rPr>
          <w:rFonts w:ascii="Helvetica" w:hAnsi="Helvetica"/>
          <w:b/>
          <w:sz w:val="20"/>
          <w:szCs w:val="20"/>
        </w:rPr>
        <w:t>IT-Anbindung an das Lagerverwaltungssystem, Übernahme von QM-Aufgaben</w:t>
      </w:r>
    </w:p>
    <w:p w:rsidR="00D555F3" w:rsidRPr="00D555F3" w:rsidRDefault="00BB63C4" w:rsidP="00BB63C4">
      <w:pPr>
        <w:widowControl w:val="0"/>
        <w:autoSpaceDE w:val="0"/>
        <w:autoSpaceDN w:val="0"/>
        <w:adjustRightInd w:val="0"/>
        <w:ind w:right="964"/>
        <w:rPr>
          <w:rFonts w:ascii="Helvetica" w:hAnsi="Helvetica"/>
          <w:sz w:val="20"/>
          <w:szCs w:val="20"/>
        </w:rPr>
      </w:pPr>
      <w:r w:rsidRPr="00D555F3">
        <w:rPr>
          <w:rFonts w:ascii="Helvetica" w:hAnsi="Helvetica"/>
          <w:sz w:val="20"/>
          <w:szCs w:val="20"/>
        </w:rPr>
        <w:t xml:space="preserve">Um die Auftragsspitzen in-time und flexibel abarbeiten zu können, puffert </w:t>
      </w:r>
      <w:r w:rsidR="00D555F3" w:rsidRPr="00D555F3">
        <w:rPr>
          <w:rFonts w:ascii="Helvetica" w:hAnsi="Helvetica"/>
          <w:sz w:val="20"/>
          <w:szCs w:val="20"/>
        </w:rPr>
        <w:t>Noerpel</w:t>
      </w:r>
      <w:r w:rsidRPr="00D555F3">
        <w:rPr>
          <w:rFonts w:ascii="Helvetica" w:hAnsi="Helvetica"/>
          <w:sz w:val="20"/>
          <w:szCs w:val="20"/>
        </w:rPr>
        <w:t xml:space="preserve"> eine Kapazität von in</w:t>
      </w:r>
      <w:r w:rsidR="001E3B25">
        <w:rPr>
          <w:rFonts w:ascii="Helvetica" w:hAnsi="Helvetica"/>
          <w:sz w:val="20"/>
          <w:szCs w:val="20"/>
        </w:rPr>
        <w:t>s</w:t>
      </w:r>
      <w:r w:rsidRPr="00D555F3">
        <w:rPr>
          <w:rFonts w:ascii="Helvetica" w:hAnsi="Helvetica"/>
          <w:sz w:val="20"/>
          <w:szCs w:val="20"/>
        </w:rPr>
        <w:t>gesamt 60.000 Paletten. „Durch die direkte Anbindung an das Lagerverwaltungssystem werden die Bestellungen bei N</w:t>
      </w:r>
      <w:r w:rsidR="00D555F3" w:rsidRPr="00D555F3">
        <w:rPr>
          <w:rFonts w:ascii="Helvetica" w:hAnsi="Helvetica"/>
          <w:sz w:val="20"/>
          <w:szCs w:val="20"/>
        </w:rPr>
        <w:t>oerpel</w:t>
      </w:r>
      <w:r w:rsidRPr="00D555F3">
        <w:rPr>
          <w:rFonts w:ascii="Helvetica" w:hAnsi="Helvetica"/>
          <w:sz w:val="20"/>
          <w:szCs w:val="20"/>
        </w:rPr>
        <w:t xml:space="preserve"> ausgelöst. Dadurch sind kurze Reaktionszeiten möglich und das Logistik-Team kann auf die individuellen Kundenwünsche noch besser eingehen“, erläutert Peter Fischer, Geschäftsführer </w:t>
      </w:r>
      <w:r w:rsidR="00A03C75">
        <w:rPr>
          <w:rFonts w:ascii="Helvetica" w:hAnsi="Helvetica"/>
          <w:sz w:val="20"/>
          <w:szCs w:val="20"/>
        </w:rPr>
        <w:t xml:space="preserve">der </w:t>
      </w:r>
      <w:r w:rsidRPr="00D555F3">
        <w:rPr>
          <w:rFonts w:ascii="Helvetica" w:hAnsi="Helvetica"/>
          <w:sz w:val="20"/>
          <w:szCs w:val="20"/>
        </w:rPr>
        <w:t>Husqvarna</w:t>
      </w:r>
      <w:r w:rsidR="00B02959">
        <w:rPr>
          <w:rFonts w:ascii="Helvetica" w:hAnsi="Helvetica"/>
          <w:sz w:val="20"/>
          <w:szCs w:val="20"/>
        </w:rPr>
        <w:t xml:space="preserve"> </w:t>
      </w:r>
      <w:r w:rsidR="0072426F">
        <w:rPr>
          <w:rFonts w:ascii="Helvetica" w:hAnsi="Helvetica"/>
          <w:sz w:val="20"/>
          <w:szCs w:val="20"/>
        </w:rPr>
        <w:t>Logistics GmbH</w:t>
      </w:r>
      <w:r w:rsidRPr="00D555F3">
        <w:rPr>
          <w:rFonts w:ascii="Helvetica" w:hAnsi="Helvetica"/>
          <w:sz w:val="20"/>
          <w:szCs w:val="20"/>
        </w:rPr>
        <w:t xml:space="preserve">. Über die Standard-Prozesse wie Lagern, Puffern und Bereitstellen hinaus übernimmt das Logistik-Team Spezialaufgaben innerhalb der produktionslogistischen Prozesse des Kunden. So werden zum Beispiel die fahrfertigen Gartentraktoren am Ulmer Hauptstandort endmontiert. </w:t>
      </w:r>
    </w:p>
    <w:p w:rsidR="00D555F3" w:rsidRPr="00D555F3" w:rsidRDefault="00D555F3" w:rsidP="00BB63C4">
      <w:pPr>
        <w:widowControl w:val="0"/>
        <w:autoSpaceDE w:val="0"/>
        <w:autoSpaceDN w:val="0"/>
        <w:adjustRightInd w:val="0"/>
        <w:ind w:right="964"/>
        <w:rPr>
          <w:rFonts w:ascii="Helvetica" w:hAnsi="Helvetica"/>
          <w:sz w:val="20"/>
          <w:szCs w:val="20"/>
        </w:rPr>
      </w:pPr>
    </w:p>
    <w:p w:rsidR="0072505A" w:rsidRPr="000B7D0D" w:rsidRDefault="00B830D2" w:rsidP="000B7D0D">
      <w:pPr>
        <w:widowControl w:val="0"/>
        <w:autoSpaceDE w:val="0"/>
        <w:autoSpaceDN w:val="0"/>
        <w:adjustRightInd w:val="0"/>
        <w:ind w:right="964"/>
        <w:rPr>
          <w:rFonts w:ascii="Helvetica" w:hAnsi="Helvetica"/>
          <w:b/>
          <w:sz w:val="20"/>
          <w:szCs w:val="20"/>
        </w:rPr>
      </w:pPr>
      <w:r w:rsidRPr="00B830D2">
        <w:rPr>
          <w:rFonts w:ascii="Helvetica" w:hAnsi="Helvetica"/>
          <w:b/>
          <w:sz w:val="20"/>
          <w:szCs w:val="20"/>
        </w:rPr>
        <w:t>Bildmaterial:</w:t>
      </w:r>
    </w:p>
    <w:p w:rsidR="0072505A" w:rsidRDefault="0072505A" w:rsidP="008422B0">
      <w:pPr>
        <w:spacing w:line="288" w:lineRule="auto"/>
        <w:ind w:right="986"/>
        <w:rPr>
          <w:rFonts w:ascii="Helvetica" w:hAnsi="Helvetica"/>
          <w:b/>
          <w:sz w:val="20"/>
          <w:szCs w:val="20"/>
        </w:rPr>
      </w:pPr>
    </w:p>
    <w:p w:rsidR="0072505A" w:rsidRDefault="00B02959" w:rsidP="008422B0">
      <w:pPr>
        <w:spacing w:line="288" w:lineRule="auto"/>
        <w:ind w:right="986"/>
        <w:rPr>
          <w:rFonts w:ascii="Helvetica" w:hAnsi="Helvetica"/>
          <w:b/>
          <w:sz w:val="20"/>
          <w:szCs w:val="20"/>
        </w:rPr>
      </w:pPr>
      <w:r w:rsidRPr="00B02959">
        <w:rPr>
          <w:rFonts w:ascii="Helvetica" w:hAnsi="Helvetica"/>
          <w:b/>
          <w:noProof/>
          <w:sz w:val="20"/>
          <w:szCs w:val="20"/>
        </w:rPr>
        <w:drawing>
          <wp:inline distT="0" distB="0" distL="0" distR="0">
            <wp:extent cx="2527021" cy="1619885"/>
            <wp:effectExtent l="25400" t="0" r="0" b="0"/>
            <wp:docPr id="3" name="Bild 2" descr=":Husqvarna-Trakt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usqvarna-Traktor-k.jpg"/>
                    <pic:cNvPicPr>
                      <a:picLocks noChangeAspect="1" noChangeArrowheads="1"/>
                    </pic:cNvPicPr>
                  </pic:nvPicPr>
                  <pic:blipFill>
                    <a:blip r:embed="rId7"/>
                    <a:srcRect/>
                    <a:stretch>
                      <a:fillRect/>
                    </a:stretch>
                  </pic:blipFill>
                  <pic:spPr bwMode="auto">
                    <a:xfrm>
                      <a:off x="0" y="0"/>
                      <a:ext cx="2531539" cy="1622781"/>
                    </a:xfrm>
                    <a:prstGeom prst="rect">
                      <a:avLst/>
                    </a:prstGeom>
                    <a:noFill/>
                    <a:ln w="9525">
                      <a:noFill/>
                      <a:miter lim="800000"/>
                      <a:headEnd/>
                      <a:tailEnd/>
                    </a:ln>
                  </pic:spPr>
                </pic:pic>
              </a:graphicData>
            </a:graphic>
          </wp:inline>
        </w:drawing>
      </w:r>
    </w:p>
    <w:p w:rsidR="002E5F34" w:rsidRPr="002E5F34" w:rsidRDefault="002E5F34" w:rsidP="008422B0">
      <w:pPr>
        <w:spacing w:line="288" w:lineRule="auto"/>
        <w:ind w:right="986"/>
        <w:rPr>
          <w:rFonts w:ascii="Helvetica" w:hAnsi="Helvetica"/>
          <w:sz w:val="18"/>
          <w:szCs w:val="20"/>
        </w:rPr>
      </w:pPr>
      <w:r w:rsidRPr="002E5F34">
        <w:rPr>
          <w:rFonts w:ascii="Helvetica" w:hAnsi="Helvetica"/>
          <w:sz w:val="18"/>
          <w:szCs w:val="20"/>
        </w:rPr>
        <w:t>Fertig für den Versand: Gartentraktor der</w:t>
      </w:r>
      <w:r w:rsidR="00B02959">
        <w:rPr>
          <w:rFonts w:ascii="Helvetica" w:hAnsi="Helvetica"/>
          <w:sz w:val="18"/>
          <w:szCs w:val="20"/>
        </w:rPr>
        <w:t xml:space="preserve"> Marke McCulloch aus der</w:t>
      </w:r>
      <w:r w:rsidRPr="002E5F34">
        <w:rPr>
          <w:rFonts w:ascii="Helvetica" w:hAnsi="Helvetica"/>
          <w:sz w:val="18"/>
          <w:szCs w:val="20"/>
        </w:rPr>
        <w:t xml:space="preserve"> Husqvarna</w:t>
      </w:r>
      <w:r w:rsidR="00B02959">
        <w:rPr>
          <w:rFonts w:ascii="Helvetica" w:hAnsi="Helvetica"/>
          <w:sz w:val="18"/>
          <w:szCs w:val="20"/>
        </w:rPr>
        <w:t xml:space="preserve"> Group</w:t>
      </w:r>
    </w:p>
    <w:p w:rsidR="008422B0" w:rsidRPr="00772310" w:rsidRDefault="008422B0" w:rsidP="008422B0">
      <w:pPr>
        <w:spacing w:line="288" w:lineRule="auto"/>
        <w:ind w:right="986"/>
        <w:rPr>
          <w:rFonts w:ascii="Helvetica" w:hAnsi="Helvetica"/>
          <w:b/>
          <w:sz w:val="20"/>
          <w:szCs w:val="20"/>
        </w:rPr>
      </w:pPr>
    </w:p>
    <w:tbl>
      <w:tblPr>
        <w:tblW w:w="0" w:type="auto"/>
        <w:tblLook w:val="04A0"/>
      </w:tblPr>
      <w:tblGrid>
        <w:gridCol w:w="4786"/>
        <w:gridCol w:w="4420"/>
      </w:tblGrid>
      <w:tr w:rsidR="008422B0" w:rsidRPr="009E47F1">
        <w:tc>
          <w:tcPr>
            <w:tcW w:w="4786" w:type="dxa"/>
            <w:shd w:val="clear" w:color="auto" w:fill="auto"/>
          </w:tcPr>
          <w:p w:rsidR="008422B0" w:rsidRPr="009E47F1" w:rsidRDefault="008422B0" w:rsidP="008422B0">
            <w:pPr>
              <w:ind w:right="987"/>
              <w:rPr>
                <w:rFonts w:ascii="Helvetica" w:hAnsi="Helvetica"/>
                <w:b/>
                <w:sz w:val="20"/>
                <w:szCs w:val="20"/>
              </w:rPr>
            </w:pPr>
            <w:r w:rsidRPr="009E47F1">
              <w:rPr>
                <w:rFonts w:ascii="Helvetica" w:hAnsi="Helvetica"/>
                <w:b/>
                <w:sz w:val="20"/>
                <w:szCs w:val="20"/>
              </w:rPr>
              <w:t>Weitere Informationen</w:t>
            </w:r>
          </w:p>
        </w:tc>
        <w:tc>
          <w:tcPr>
            <w:tcW w:w="4420" w:type="dxa"/>
            <w:shd w:val="clear" w:color="auto" w:fill="auto"/>
          </w:tcPr>
          <w:p w:rsidR="008422B0" w:rsidRPr="009E47F1" w:rsidRDefault="008422B0" w:rsidP="008422B0">
            <w:pPr>
              <w:ind w:right="987"/>
              <w:rPr>
                <w:rFonts w:ascii="Helvetica" w:hAnsi="Helvetica"/>
                <w:b/>
                <w:sz w:val="20"/>
                <w:szCs w:val="20"/>
              </w:rPr>
            </w:pPr>
            <w:r w:rsidRPr="009E47F1">
              <w:rPr>
                <w:rFonts w:ascii="Helvetica" w:hAnsi="Helvetica"/>
                <w:b/>
                <w:sz w:val="20"/>
                <w:szCs w:val="20"/>
              </w:rPr>
              <w:t>Presse- und Öffentlichkeitsarbeit</w:t>
            </w:r>
          </w:p>
        </w:tc>
      </w:tr>
      <w:tr w:rsidR="008422B0" w:rsidRPr="009E47F1">
        <w:tc>
          <w:tcPr>
            <w:tcW w:w="4786" w:type="dxa"/>
            <w:shd w:val="clear" w:color="auto" w:fill="auto"/>
          </w:tcPr>
          <w:p w:rsidR="008422B0" w:rsidRPr="009E47F1" w:rsidRDefault="008422B0" w:rsidP="008422B0">
            <w:pPr>
              <w:ind w:right="987"/>
              <w:rPr>
                <w:rFonts w:ascii="Helvetica" w:hAnsi="Helvetica"/>
                <w:sz w:val="20"/>
                <w:szCs w:val="20"/>
              </w:rPr>
            </w:pPr>
            <w:r>
              <w:rPr>
                <w:rFonts w:ascii="Helvetica" w:hAnsi="Helvetica"/>
                <w:sz w:val="20"/>
                <w:szCs w:val="20"/>
                <w:lang w:val="nl-NL"/>
              </w:rPr>
              <w:t>C.E. Noerpel</w:t>
            </w:r>
            <w:r w:rsidRPr="00186FDE">
              <w:rPr>
                <w:rFonts w:ascii="Helvetica" w:hAnsi="Helvetica"/>
                <w:sz w:val="20"/>
                <w:szCs w:val="20"/>
                <w:lang w:val="nl-NL"/>
              </w:rPr>
              <w:t xml:space="preserve"> GmbH </w:t>
            </w:r>
          </w:p>
          <w:p w:rsidR="00E877D8" w:rsidRDefault="00254454" w:rsidP="00E877D8">
            <w:pPr>
              <w:ind w:right="176"/>
              <w:rPr>
                <w:rFonts w:ascii="Helvetica" w:hAnsi="Helvetica"/>
                <w:sz w:val="20"/>
                <w:szCs w:val="20"/>
              </w:rPr>
            </w:pPr>
            <w:r>
              <w:rPr>
                <w:rFonts w:ascii="Helvetica" w:hAnsi="Helvetica"/>
                <w:sz w:val="20"/>
                <w:szCs w:val="20"/>
              </w:rPr>
              <w:t>Berthold Bernecker, Geschäftsführer</w:t>
            </w:r>
          </w:p>
          <w:p w:rsidR="008422B0" w:rsidRPr="009E47F1" w:rsidRDefault="008422B0" w:rsidP="008422B0">
            <w:pPr>
              <w:ind w:right="987"/>
              <w:rPr>
                <w:rFonts w:ascii="Helvetica" w:hAnsi="Helvetica"/>
                <w:sz w:val="20"/>
                <w:szCs w:val="20"/>
              </w:rPr>
            </w:pPr>
            <w:r w:rsidRPr="009E47F1">
              <w:rPr>
                <w:rFonts w:ascii="Helvetica" w:hAnsi="Helvetica"/>
                <w:sz w:val="20"/>
                <w:szCs w:val="20"/>
              </w:rPr>
              <w:t>Ernst-Abbe-Str. 22, D-89079 Ulm</w:t>
            </w:r>
          </w:p>
          <w:p w:rsidR="008422B0" w:rsidRDefault="008422B0" w:rsidP="008422B0">
            <w:pPr>
              <w:ind w:right="987"/>
              <w:rPr>
                <w:rFonts w:ascii="Helvetica" w:hAnsi="Helvetica"/>
                <w:sz w:val="20"/>
                <w:szCs w:val="20"/>
              </w:rPr>
            </w:pPr>
            <w:r w:rsidRPr="009E47F1">
              <w:rPr>
                <w:rFonts w:ascii="Helvetica" w:hAnsi="Helvetica"/>
                <w:sz w:val="20"/>
                <w:szCs w:val="20"/>
              </w:rPr>
              <w:t>Tel.</w:t>
            </w:r>
            <w:r>
              <w:rPr>
                <w:rFonts w:ascii="Helvetica" w:hAnsi="Helvetica"/>
                <w:sz w:val="20"/>
                <w:szCs w:val="20"/>
              </w:rPr>
              <w:t xml:space="preserve"> </w:t>
            </w:r>
            <w:r w:rsidRPr="009E47F1">
              <w:rPr>
                <w:rFonts w:ascii="Helvetica" w:hAnsi="Helvetica"/>
                <w:sz w:val="20"/>
                <w:szCs w:val="20"/>
              </w:rPr>
              <w:t>+49 731-4005-0</w:t>
            </w:r>
          </w:p>
          <w:p w:rsidR="008422B0" w:rsidRPr="009E47F1" w:rsidRDefault="00254454" w:rsidP="008422B0">
            <w:pPr>
              <w:ind w:right="987"/>
              <w:rPr>
                <w:rFonts w:ascii="Helvetica" w:hAnsi="Helvetica"/>
                <w:sz w:val="20"/>
                <w:szCs w:val="20"/>
              </w:rPr>
            </w:pPr>
            <w:r>
              <w:rPr>
                <w:rFonts w:ascii="Helvetica" w:hAnsi="Helvetica"/>
                <w:sz w:val="20"/>
                <w:szCs w:val="20"/>
              </w:rPr>
              <w:t>Berthold.Bernecker</w:t>
            </w:r>
            <w:r w:rsidR="008422B0" w:rsidRPr="009E47F1">
              <w:rPr>
                <w:rFonts w:ascii="Helvetica" w:hAnsi="Helvetica"/>
                <w:sz w:val="20"/>
                <w:szCs w:val="20"/>
              </w:rPr>
              <w:t xml:space="preserve">@noerpel.de </w:t>
            </w:r>
          </w:p>
          <w:p w:rsidR="008422B0" w:rsidRPr="009E47F1" w:rsidRDefault="008422B0" w:rsidP="008422B0">
            <w:pPr>
              <w:ind w:right="987"/>
              <w:rPr>
                <w:rFonts w:ascii="Helvetica" w:hAnsi="Helvetica"/>
                <w:sz w:val="20"/>
                <w:szCs w:val="20"/>
              </w:rPr>
            </w:pPr>
            <w:r w:rsidRPr="009E47F1">
              <w:rPr>
                <w:rFonts w:ascii="Helvetica" w:hAnsi="Helvetica"/>
                <w:sz w:val="20"/>
                <w:szCs w:val="20"/>
              </w:rPr>
              <w:t>www.noerpel.de</w:t>
            </w:r>
          </w:p>
        </w:tc>
        <w:tc>
          <w:tcPr>
            <w:tcW w:w="4420" w:type="dxa"/>
            <w:shd w:val="clear" w:color="auto" w:fill="auto"/>
          </w:tcPr>
          <w:p w:rsidR="008422B0" w:rsidRPr="009E47F1" w:rsidRDefault="008422B0" w:rsidP="008422B0">
            <w:pPr>
              <w:ind w:right="987"/>
              <w:rPr>
                <w:rFonts w:ascii="Helvetica" w:hAnsi="Helvetica"/>
                <w:sz w:val="20"/>
                <w:szCs w:val="20"/>
              </w:rPr>
            </w:pPr>
            <w:r w:rsidRPr="009E47F1">
              <w:rPr>
                <w:rFonts w:ascii="Helvetica" w:hAnsi="Helvetica"/>
                <w:sz w:val="20"/>
                <w:szCs w:val="20"/>
              </w:rPr>
              <w:t>Press’n’Relations GmbH</w:t>
            </w:r>
          </w:p>
          <w:p w:rsidR="008422B0" w:rsidRPr="009E47F1" w:rsidRDefault="008422B0" w:rsidP="008422B0">
            <w:pPr>
              <w:ind w:right="987"/>
              <w:rPr>
                <w:rFonts w:ascii="Helvetica" w:hAnsi="Helvetica"/>
                <w:sz w:val="20"/>
                <w:szCs w:val="20"/>
              </w:rPr>
            </w:pPr>
            <w:r>
              <w:rPr>
                <w:rFonts w:ascii="Helvetica" w:hAnsi="Helvetica"/>
                <w:sz w:val="20"/>
                <w:szCs w:val="20"/>
              </w:rPr>
              <w:t>Bruno Lukas</w:t>
            </w:r>
          </w:p>
          <w:p w:rsidR="008422B0" w:rsidRPr="009E47F1" w:rsidRDefault="008422B0" w:rsidP="008422B0">
            <w:pPr>
              <w:ind w:right="987"/>
              <w:rPr>
                <w:rFonts w:ascii="Helvetica" w:hAnsi="Helvetica"/>
                <w:sz w:val="20"/>
                <w:szCs w:val="20"/>
              </w:rPr>
            </w:pPr>
            <w:r w:rsidRPr="009E47F1">
              <w:rPr>
                <w:rFonts w:ascii="Helvetica" w:hAnsi="Helvetica"/>
                <w:sz w:val="20"/>
                <w:szCs w:val="20"/>
              </w:rPr>
              <w:t>Magirusstr. 33, D-89077 Ulm</w:t>
            </w:r>
          </w:p>
          <w:p w:rsidR="008422B0" w:rsidRPr="009E47F1" w:rsidRDefault="008422B0" w:rsidP="008422B0">
            <w:pPr>
              <w:ind w:right="987"/>
              <w:rPr>
                <w:rFonts w:ascii="Helvetica" w:hAnsi="Helvetica"/>
                <w:sz w:val="20"/>
                <w:szCs w:val="20"/>
              </w:rPr>
            </w:pPr>
            <w:r>
              <w:rPr>
                <w:rFonts w:ascii="Helvetica" w:hAnsi="Helvetica"/>
                <w:sz w:val="20"/>
                <w:szCs w:val="20"/>
              </w:rPr>
              <w:t>Tel. +49 731-962 87-17</w:t>
            </w:r>
          </w:p>
          <w:p w:rsidR="008422B0" w:rsidRPr="009E47F1" w:rsidRDefault="008422B0" w:rsidP="008422B0">
            <w:pPr>
              <w:ind w:right="987"/>
              <w:rPr>
                <w:rFonts w:ascii="Helvetica" w:hAnsi="Helvetica"/>
                <w:sz w:val="20"/>
                <w:szCs w:val="20"/>
              </w:rPr>
            </w:pPr>
            <w:r w:rsidRPr="009E47F1">
              <w:rPr>
                <w:rFonts w:ascii="Helvetica" w:hAnsi="Helvetica"/>
                <w:sz w:val="20"/>
                <w:szCs w:val="20"/>
              </w:rPr>
              <w:t>Fax. +49 731-962 87-97</w:t>
            </w:r>
          </w:p>
          <w:p w:rsidR="008422B0" w:rsidRPr="009E47F1" w:rsidRDefault="008422B0" w:rsidP="008422B0">
            <w:pPr>
              <w:ind w:right="987"/>
              <w:rPr>
                <w:rFonts w:ascii="Helvetica" w:hAnsi="Helvetica"/>
                <w:sz w:val="20"/>
                <w:szCs w:val="20"/>
              </w:rPr>
            </w:pPr>
            <w:r>
              <w:rPr>
                <w:rFonts w:ascii="Helvetica" w:hAnsi="Helvetica"/>
                <w:sz w:val="20"/>
                <w:szCs w:val="20"/>
              </w:rPr>
              <w:t>blu</w:t>
            </w:r>
            <w:r w:rsidRPr="009E47F1">
              <w:rPr>
                <w:rFonts w:ascii="Helvetica" w:hAnsi="Helvetica"/>
                <w:sz w:val="20"/>
                <w:szCs w:val="20"/>
              </w:rPr>
              <w:t>@press-n-relations.de</w:t>
            </w:r>
          </w:p>
          <w:p w:rsidR="008422B0" w:rsidRPr="009E47F1" w:rsidRDefault="008422B0" w:rsidP="008422B0">
            <w:pPr>
              <w:ind w:right="987"/>
              <w:rPr>
                <w:rFonts w:ascii="Helvetica" w:hAnsi="Helvetica"/>
                <w:sz w:val="20"/>
                <w:szCs w:val="20"/>
              </w:rPr>
            </w:pPr>
            <w:r w:rsidRPr="009E47F1">
              <w:rPr>
                <w:rFonts w:ascii="Helvetica" w:hAnsi="Helvetica"/>
                <w:sz w:val="20"/>
                <w:szCs w:val="20"/>
              </w:rPr>
              <w:t>www.press-n-relations.de</w:t>
            </w:r>
          </w:p>
        </w:tc>
      </w:tr>
    </w:tbl>
    <w:p w:rsidR="008422B0" w:rsidRPr="00ED4FD3" w:rsidRDefault="008422B0" w:rsidP="008422B0">
      <w:pPr>
        <w:ind w:right="987"/>
        <w:rPr>
          <w:rFonts w:ascii="Helvetica" w:hAnsi="Helvetica"/>
          <w:sz w:val="20"/>
          <w:szCs w:val="20"/>
        </w:rPr>
      </w:pPr>
    </w:p>
    <w:p w:rsidR="008422B0" w:rsidRPr="00904476" w:rsidRDefault="008422B0" w:rsidP="008422B0">
      <w:pPr>
        <w:ind w:right="-6"/>
        <w:rPr>
          <w:rFonts w:ascii="Helvetica" w:hAnsi="Helvetica"/>
          <w:b/>
          <w:sz w:val="18"/>
          <w:szCs w:val="18"/>
        </w:rPr>
      </w:pPr>
      <w:r w:rsidRPr="00904476">
        <w:rPr>
          <w:rFonts w:ascii="Helvetica" w:hAnsi="Helvetica"/>
          <w:b/>
          <w:sz w:val="18"/>
          <w:szCs w:val="18"/>
        </w:rPr>
        <w:t>Über die Noerpel-Gruppe</w:t>
      </w:r>
    </w:p>
    <w:p w:rsidR="008422B0" w:rsidRPr="00B703FA" w:rsidRDefault="008422B0" w:rsidP="008422B0">
      <w:pPr>
        <w:pStyle w:val="StandardWeb"/>
        <w:spacing w:before="2" w:after="2"/>
        <w:rPr>
          <w:rFonts w:ascii="Helvetica" w:hAnsi="Helvetica"/>
          <w:sz w:val="18"/>
        </w:rPr>
      </w:pPr>
      <w:r w:rsidRPr="00C03D4F">
        <w:rPr>
          <w:rFonts w:ascii="Helvetica" w:hAnsi="Helvetica"/>
          <w:sz w:val="18"/>
          <w:szCs w:val="24"/>
        </w:rPr>
        <w:t xml:space="preserve">Im Jahr 1881 gegründet, ist Noerpel heute </w:t>
      </w:r>
      <w:r w:rsidRPr="00B37354">
        <w:rPr>
          <w:rFonts w:ascii="Helvetica" w:hAnsi="Helvetica"/>
          <w:sz w:val="18"/>
          <w:szCs w:val="24"/>
        </w:rPr>
        <w:t>einer der führenden Logistikdienstleister in Süddeutschland</w:t>
      </w:r>
      <w:r w:rsidRPr="00C03D4F">
        <w:rPr>
          <w:rFonts w:ascii="Helvetica" w:hAnsi="Helvetica"/>
          <w:sz w:val="18"/>
          <w:szCs w:val="24"/>
        </w:rPr>
        <w:t xml:space="preserve"> sowie regionaler Spitzenreiter für Export in Europa. So bietet die Unternehmensgruppe durch die Verknüpfung der Bereiche Spedition, Logistik, Co-Packing und Arbeitnehmerüberlassung sowie enger Netzwerkanbindung umfassende Services aus einer Hand an. Sie zeichnet si</w:t>
      </w:r>
      <w:r>
        <w:rPr>
          <w:rFonts w:ascii="Helvetica" w:hAnsi="Helvetica"/>
          <w:sz w:val="18"/>
          <w:szCs w:val="24"/>
        </w:rPr>
        <w:t xml:space="preserve">ch besonders durch </w:t>
      </w:r>
      <w:r w:rsidRPr="00B37354">
        <w:rPr>
          <w:rFonts w:ascii="Helvetica" w:hAnsi="Helvetica"/>
          <w:sz w:val="18"/>
          <w:szCs w:val="24"/>
        </w:rPr>
        <w:t>hohes fachliches Know-how in der Industrie</w:t>
      </w:r>
      <w:r>
        <w:rPr>
          <w:rFonts w:ascii="Helvetica" w:hAnsi="Helvetica"/>
          <w:sz w:val="18"/>
          <w:szCs w:val="24"/>
        </w:rPr>
        <w:t>logistik aus, die auf Industrie</w:t>
      </w:r>
      <w:r w:rsidRPr="00B37354">
        <w:rPr>
          <w:rFonts w:ascii="Helvetica" w:hAnsi="Helvetica"/>
          <w:sz w:val="18"/>
          <w:szCs w:val="24"/>
        </w:rPr>
        <w:t>erfahrene Manager und Mitarbeiter mit Prozessmanagement-, IT-, und Produktionskompetenz zurückzuführen ist. Noerpel hebt sich mit den Geschäftsbereichen Kontraktlogistik und Packaging Solutions qualitativ und strukturell vom Marktumfeld ab.</w:t>
      </w:r>
      <w:r w:rsidRPr="00C03D4F">
        <w:rPr>
          <w:rFonts w:ascii="Helvetica" w:hAnsi="Helvetica"/>
          <w:sz w:val="18"/>
          <w:szCs w:val="24"/>
        </w:rPr>
        <w:t xml:space="preserve"> Das in der fünften Generation geführte Familienunternehmen hat seinen Hauptsitz in Ulm und ist neben Süddeutschland vor allem in Vorarlberg und im gesamten Norden der Schweiz führend. Zu den Kunden zählen viele Marktführer – überwiegend Firmen aus der Konsumgüter- und Lebensmittelindustrie sowie Zulieferbetriebe. Mit</w:t>
      </w:r>
      <w:r>
        <w:rPr>
          <w:rFonts w:ascii="Verdana" w:hAnsi="Verdana"/>
          <w:sz w:val="24"/>
          <w:szCs w:val="24"/>
        </w:rPr>
        <w:t xml:space="preserve"> </w:t>
      </w:r>
      <w:r>
        <w:rPr>
          <w:rFonts w:ascii="Helvetica" w:hAnsi="Helvetica"/>
          <w:sz w:val="18"/>
          <w:szCs w:val="24"/>
        </w:rPr>
        <w:t>knapp 1.300</w:t>
      </w:r>
      <w:r w:rsidRPr="00C03D4F">
        <w:rPr>
          <w:rFonts w:ascii="Helvetica" w:hAnsi="Helvetica"/>
          <w:sz w:val="18"/>
          <w:szCs w:val="24"/>
        </w:rPr>
        <w:t xml:space="preserve"> Mitarbeitern an </w:t>
      </w:r>
      <w:r>
        <w:rPr>
          <w:rFonts w:ascii="Helvetica" w:hAnsi="Helvetica"/>
          <w:sz w:val="18"/>
          <w:szCs w:val="24"/>
        </w:rPr>
        <w:t xml:space="preserve">zehn </w:t>
      </w:r>
      <w:r w:rsidRPr="00C03D4F">
        <w:rPr>
          <w:rFonts w:ascii="Helvetica" w:hAnsi="Helvetica"/>
          <w:sz w:val="18"/>
          <w:szCs w:val="24"/>
        </w:rPr>
        <w:t xml:space="preserve">Standorten </w:t>
      </w:r>
      <w:r>
        <w:rPr>
          <w:rFonts w:ascii="Helvetica" w:hAnsi="Helvetica"/>
          <w:sz w:val="18"/>
          <w:szCs w:val="24"/>
        </w:rPr>
        <w:t>wird Noerpel im Jahr 2013 voraussichtlich einen Umsatz von über 22</w:t>
      </w:r>
      <w:r w:rsidRPr="00C03D4F">
        <w:rPr>
          <w:rFonts w:ascii="Helvetica" w:hAnsi="Helvetica"/>
          <w:sz w:val="18"/>
          <w:szCs w:val="24"/>
        </w:rPr>
        <w:t>0 Millionen Euro</w:t>
      </w:r>
      <w:r>
        <w:rPr>
          <w:rFonts w:ascii="Helvetica" w:hAnsi="Helvetica"/>
          <w:sz w:val="18"/>
          <w:szCs w:val="24"/>
        </w:rPr>
        <w:t xml:space="preserve"> erwirtschaften</w:t>
      </w:r>
      <w:r w:rsidRPr="00C03D4F">
        <w:rPr>
          <w:rFonts w:ascii="Helvetica" w:hAnsi="Helvetica"/>
          <w:sz w:val="18"/>
          <w:szCs w:val="24"/>
        </w:rPr>
        <w:t xml:space="preserve">. Unter dem Firmendach der C.E. Noerpel GmbH </w:t>
      </w:r>
      <w:r>
        <w:rPr>
          <w:rFonts w:ascii="Helvetica" w:hAnsi="Helvetica"/>
          <w:sz w:val="18"/>
          <w:szCs w:val="24"/>
        </w:rPr>
        <w:t>ist</w:t>
      </w:r>
      <w:r w:rsidRPr="00C03D4F">
        <w:rPr>
          <w:rFonts w:ascii="Helvetica" w:hAnsi="Helvetica"/>
          <w:sz w:val="18"/>
          <w:szCs w:val="24"/>
        </w:rPr>
        <w:t xml:space="preserve"> seit Juni 2012 auch die Heidenheimer Kentner Kraftwagen-Spedi</w:t>
      </w:r>
      <w:r>
        <w:rPr>
          <w:rFonts w:ascii="Helvetica" w:hAnsi="Helvetica"/>
          <w:sz w:val="18"/>
          <w:szCs w:val="24"/>
        </w:rPr>
        <w:t>tion GmbH &amp; Co. KG eingegliedert</w:t>
      </w:r>
      <w:r w:rsidRPr="00C03D4F">
        <w:rPr>
          <w:rFonts w:ascii="Helvetica" w:hAnsi="Helvetica"/>
          <w:sz w:val="18"/>
          <w:szCs w:val="24"/>
        </w:rPr>
        <w:t xml:space="preserve">. </w:t>
      </w:r>
    </w:p>
    <w:p w:rsidR="008422B0" w:rsidRPr="00A20A85" w:rsidRDefault="008422B0" w:rsidP="008422B0">
      <w:pPr>
        <w:ind w:right="-6"/>
        <w:rPr>
          <w:rFonts w:ascii="Helvetica" w:hAnsi="Helvetica"/>
          <w:sz w:val="18"/>
          <w:szCs w:val="18"/>
        </w:rPr>
      </w:pPr>
    </w:p>
    <w:sectPr w:rsidR="008422B0" w:rsidRPr="00A20A85" w:rsidSect="00BE5BE4">
      <w:headerReference w:type="default" r:id="rId8"/>
      <w:pgSz w:w="11900" w:h="16840"/>
      <w:pgMar w:top="2835" w:right="1418" w:bottom="1418" w:left="1418" w:header="709"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3C75" w:rsidRDefault="00A03C75" w:rsidP="008422B0">
      <w:r>
        <w:separator/>
      </w:r>
    </w:p>
  </w:endnote>
  <w:endnote w:type="continuationSeparator" w:id="0">
    <w:p w:rsidR="00A03C75" w:rsidRDefault="00A03C75" w:rsidP="008422B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20005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3C75" w:rsidRDefault="00A03C75" w:rsidP="008422B0">
      <w:r>
        <w:separator/>
      </w:r>
    </w:p>
  </w:footnote>
  <w:footnote w:type="continuationSeparator" w:id="0">
    <w:p w:rsidR="00A03C75" w:rsidRDefault="00A03C75" w:rsidP="008422B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3C75" w:rsidRDefault="00A03C75" w:rsidP="008422B0">
    <w:pPr>
      <w:pStyle w:val="Kopfzeile"/>
      <w:jc w:val="right"/>
    </w:pPr>
  </w:p>
  <w:p w:rsidR="00A03C75" w:rsidRDefault="00A03C75" w:rsidP="008422B0">
    <w:pPr>
      <w:pStyle w:val="Kopfzeile"/>
      <w:jc w:val="right"/>
    </w:pPr>
    <w:r>
      <w:rPr>
        <w:noProof/>
      </w:rPr>
      <w:drawing>
        <wp:anchor distT="0" distB="0" distL="114300" distR="114300" simplePos="0" relativeHeight="251658240" behindDoc="1" locked="0" layoutInCell="1" allowOverlap="1">
          <wp:simplePos x="0" y="0"/>
          <wp:positionH relativeFrom="column">
            <wp:posOffset>4114800</wp:posOffset>
          </wp:positionH>
          <wp:positionV relativeFrom="paragraph">
            <wp:posOffset>-144145</wp:posOffset>
          </wp:positionV>
          <wp:extent cx="1993900" cy="973455"/>
          <wp:effectExtent l="25400" t="0" r="0" b="0"/>
          <wp:wrapTight wrapText="bothSides">
            <wp:wrapPolygon edited="0">
              <wp:start x="-275" y="0"/>
              <wp:lineTo x="-275" y="21417"/>
              <wp:lineTo x="21462" y="21417"/>
              <wp:lineTo x="21462" y="0"/>
              <wp:lineTo x="-275" y="0"/>
            </wp:wrapPolygon>
          </wp:wrapTight>
          <wp:docPr id="2" name="Bild 1" descr="NOE_Logo-Neu-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E_Logo-Neu-2013"/>
                  <pic:cNvPicPr>
                    <a:picLocks noChangeAspect="1" noChangeArrowheads="1"/>
                  </pic:cNvPicPr>
                </pic:nvPicPr>
                <pic:blipFill>
                  <a:blip r:embed="rId1"/>
                  <a:srcRect/>
                  <a:stretch>
                    <a:fillRect/>
                  </a:stretch>
                </pic:blipFill>
                <pic:spPr bwMode="auto">
                  <a:xfrm>
                    <a:off x="0" y="0"/>
                    <a:ext cx="1993900" cy="973455"/>
                  </a:xfrm>
                  <a:prstGeom prst="rect">
                    <a:avLst/>
                  </a:prstGeom>
                  <a:noFill/>
                  <a:ln w="9525">
                    <a:noFill/>
                    <a:miter lim="800000"/>
                    <a:headEnd/>
                    <a:tailEnd/>
                  </a:ln>
                </pic:spPr>
              </pic:pic>
            </a:graphicData>
          </a:graphic>
        </wp:anchor>
      </w:drawing>
    </w:r>
  </w:p>
  <w:p w:rsidR="00A03C75" w:rsidRDefault="00A03C75" w:rsidP="008422B0">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AACBA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stylePaneFormatFilter w:val="1004"/>
  <w:doNotTrackMoves/>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C05B44"/>
    <w:rsid w:val="0003704E"/>
    <w:rsid w:val="00051DF3"/>
    <w:rsid w:val="000B7D0D"/>
    <w:rsid w:val="000C6FEE"/>
    <w:rsid w:val="000E04E3"/>
    <w:rsid w:val="000E452D"/>
    <w:rsid w:val="001031CA"/>
    <w:rsid w:val="00132740"/>
    <w:rsid w:val="0014279E"/>
    <w:rsid w:val="0018379E"/>
    <w:rsid w:val="00183EEF"/>
    <w:rsid w:val="001A0E9B"/>
    <w:rsid w:val="001C6B4E"/>
    <w:rsid w:val="001D25DD"/>
    <w:rsid w:val="001D65F1"/>
    <w:rsid w:val="001E3B25"/>
    <w:rsid w:val="00217286"/>
    <w:rsid w:val="002306E7"/>
    <w:rsid w:val="00244903"/>
    <w:rsid w:val="00254454"/>
    <w:rsid w:val="0028178C"/>
    <w:rsid w:val="00282E92"/>
    <w:rsid w:val="002A0D07"/>
    <w:rsid w:val="002E5F34"/>
    <w:rsid w:val="00310572"/>
    <w:rsid w:val="00356012"/>
    <w:rsid w:val="003A1B64"/>
    <w:rsid w:val="003B34D1"/>
    <w:rsid w:val="003D721E"/>
    <w:rsid w:val="003E5A4B"/>
    <w:rsid w:val="004004A8"/>
    <w:rsid w:val="00401C77"/>
    <w:rsid w:val="00412011"/>
    <w:rsid w:val="00450B82"/>
    <w:rsid w:val="004C6769"/>
    <w:rsid w:val="004E2557"/>
    <w:rsid w:val="004E2FAC"/>
    <w:rsid w:val="00520E60"/>
    <w:rsid w:val="00584D72"/>
    <w:rsid w:val="005B711F"/>
    <w:rsid w:val="005B7E22"/>
    <w:rsid w:val="00620987"/>
    <w:rsid w:val="00633724"/>
    <w:rsid w:val="00664F38"/>
    <w:rsid w:val="00673759"/>
    <w:rsid w:val="006A57EC"/>
    <w:rsid w:val="006B14BB"/>
    <w:rsid w:val="00715522"/>
    <w:rsid w:val="00716498"/>
    <w:rsid w:val="0072426F"/>
    <w:rsid w:val="0072505A"/>
    <w:rsid w:val="007653D6"/>
    <w:rsid w:val="0078130B"/>
    <w:rsid w:val="007D24DA"/>
    <w:rsid w:val="008177DA"/>
    <w:rsid w:val="00840B39"/>
    <w:rsid w:val="008422B0"/>
    <w:rsid w:val="00843FB9"/>
    <w:rsid w:val="0086110E"/>
    <w:rsid w:val="00874928"/>
    <w:rsid w:val="00884BE6"/>
    <w:rsid w:val="008D6D63"/>
    <w:rsid w:val="008F324D"/>
    <w:rsid w:val="00902AEA"/>
    <w:rsid w:val="0093717B"/>
    <w:rsid w:val="0094058F"/>
    <w:rsid w:val="00965555"/>
    <w:rsid w:val="009C0D33"/>
    <w:rsid w:val="009F1A98"/>
    <w:rsid w:val="00A03C75"/>
    <w:rsid w:val="00A15F3C"/>
    <w:rsid w:val="00A32FA1"/>
    <w:rsid w:val="00AF170F"/>
    <w:rsid w:val="00AF60B9"/>
    <w:rsid w:val="00B02959"/>
    <w:rsid w:val="00B50C7A"/>
    <w:rsid w:val="00B536F1"/>
    <w:rsid w:val="00B53BDA"/>
    <w:rsid w:val="00B830D2"/>
    <w:rsid w:val="00B91E7D"/>
    <w:rsid w:val="00BB63C4"/>
    <w:rsid w:val="00BE5BE4"/>
    <w:rsid w:val="00C01C12"/>
    <w:rsid w:val="00C05B44"/>
    <w:rsid w:val="00CA17F5"/>
    <w:rsid w:val="00CA19AF"/>
    <w:rsid w:val="00CC3EC9"/>
    <w:rsid w:val="00CD3FC5"/>
    <w:rsid w:val="00CE3EC3"/>
    <w:rsid w:val="00D374EE"/>
    <w:rsid w:val="00D555F3"/>
    <w:rsid w:val="00DB4AFE"/>
    <w:rsid w:val="00DB5099"/>
    <w:rsid w:val="00DC75F7"/>
    <w:rsid w:val="00DF4821"/>
    <w:rsid w:val="00E877D8"/>
    <w:rsid w:val="00E94A2F"/>
    <w:rsid w:val="00EE3D23"/>
    <w:rsid w:val="00EF1243"/>
    <w:rsid w:val="00F10AE0"/>
    <w:rsid w:val="00F11450"/>
    <w:rsid w:val="00F2450E"/>
    <w:rsid w:val="00F33E1D"/>
    <w:rsid w:val="00F40507"/>
    <w:rsid w:val="00F41664"/>
    <w:rsid w:val="00F53E22"/>
    <w:rsid w:val="00FC1772"/>
  </w:rsids>
  <m:mathPr>
    <m:mathFont m:val="Lucida Grande"/>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8178C"/>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CE7B99"/>
    <w:pPr>
      <w:tabs>
        <w:tab w:val="center" w:pos="4536"/>
        <w:tab w:val="right" w:pos="9072"/>
      </w:tabs>
    </w:pPr>
  </w:style>
  <w:style w:type="character" w:customStyle="1" w:styleId="KopfzeileZeichen">
    <w:name w:val="Kopfzeile Zeichen"/>
    <w:link w:val="Kopfzeile"/>
    <w:uiPriority w:val="99"/>
    <w:rsid w:val="00CE7B99"/>
    <w:rPr>
      <w:sz w:val="24"/>
      <w:szCs w:val="24"/>
    </w:rPr>
  </w:style>
  <w:style w:type="paragraph" w:styleId="Fuzeile">
    <w:name w:val="footer"/>
    <w:basedOn w:val="Standard"/>
    <w:link w:val="FuzeileZeichen"/>
    <w:uiPriority w:val="99"/>
    <w:unhideWhenUsed/>
    <w:rsid w:val="00CE7B99"/>
    <w:pPr>
      <w:tabs>
        <w:tab w:val="center" w:pos="4536"/>
        <w:tab w:val="right" w:pos="9072"/>
      </w:tabs>
    </w:pPr>
  </w:style>
  <w:style w:type="character" w:customStyle="1" w:styleId="FuzeileZeichen">
    <w:name w:val="Fußzeile Zeichen"/>
    <w:link w:val="Fuzeile"/>
    <w:uiPriority w:val="99"/>
    <w:rsid w:val="00CE7B99"/>
    <w:rPr>
      <w:sz w:val="24"/>
      <w:szCs w:val="24"/>
    </w:rPr>
  </w:style>
  <w:style w:type="table" w:styleId="Tabellenraster">
    <w:name w:val="Table Grid"/>
    <w:basedOn w:val="NormaleTabelle"/>
    <w:uiPriority w:val="59"/>
    <w:rsid w:val="008D66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6A28B4"/>
    <w:rPr>
      <w:color w:val="0000FF"/>
      <w:u w:val="single"/>
    </w:rPr>
  </w:style>
  <w:style w:type="character" w:styleId="Kommentarzeichen">
    <w:name w:val="annotation reference"/>
    <w:uiPriority w:val="99"/>
    <w:semiHidden/>
    <w:unhideWhenUsed/>
    <w:rsid w:val="00AA41A9"/>
    <w:rPr>
      <w:sz w:val="18"/>
      <w:szCs w:val="18"/>
    </w:rPr>
  </w:style>
  <w:style w:type="paragraph" w:styleId="Kommentartext">
    <w:name w:val="annotation text"/>
    <w:basedOn w:val="Standard"/>
    <w:link w:val="KommentartextZeichen"/>
    <w:uiPriority w:val="99"/>
    <w:semiHidden/>
    <w:unhideWhenUsed/>
    <w:rsid w:val="00AA41A9"/>
  </w:style>
  <w:style w:type="character" w:customStyle="1" w:styleId="KommentartextZeichen">
    <w:name w:val="Kommentartext Zeichen"/>
    <w:link w:val="Kommentartext"/>
    <w:uiPriority w:val="99"/>
    <w:semiHidden/>
    <w:rsid w:val="00AA41A9"/>
    <w:rPr>
      <w:sz w:val="24"/>
      <w:szCs w:val="24"/>
    </w:rPr>
  </w:style>
  <w:style w:type="paragraph" w:styleId="Kommentarthema">
    <w:name w:val="annotation subject"/>
    <w:basedOn w:val="Kommentartext"/>
    <w:next w:val="Kommentartext"/>
    <w:link w:val="KommentarthemaZeichen"/>
    <w:uiPriority w:val="99"/>
    <w:semiHidden/>
    <w:unhideWhenUsed/>
    <w:rsid w:val="00AA41A9"/>
    <w:rPr>
      <w:b/>
      <w:bCs/>
    </w:rPr>
  </w:style>
  <w:style w:type="character" w:customStyle="1" w:styleId="KommentarthemaZeichen">
    <w:name w:val="Kommentarthema Zeichen"/>
    <w:link w:val="Kommentarthema"/>
    <w:uiPriority w:val="99"/>
    <w:semiHidden/>
    <w:rsid w:val="00AA41A9"/>
    <w:rPr>
      <w:b/>
      <w:bCs/>
      <w:sz w:val="24"/>
      <w:szCs w:val="24"/>
    </w:rPr>
  </w:style>
  <w:style w:type="paragraph" w:styleId="Sprechblasentext">
    <w:name w:val="Balloon Text"/>
    <w:basedOn w:val="Standard"/>
    <w:link w:val="SprechblasentextZeichen"/>
    <w:uiPriority w:val="99"/>
    <w:semiHidden/>
    <w:unhideWhenUsed/>
    <w:rsid w:val="00AA41A9"/>
    <w:rPr>
      <w:rFonts w:ascii="Lucida Grande" w:hAnsi="Lucida Grande"/>
      <w:sz w:val="18"/>
      <w:szCs w:val="18"/>
    </w:rPr>
  </w:style>
  <w:style w:type="character" w:customStyle="1" w:styleId="SprechblasentextZeichen">
    <w:name w:val="Sprechblasentext Zeichen"/>
    <w:link w:val="Sprechblasentext"/>
    <w:uiPriority w:val="99"/>
    <w:semiHidden/>
    <w:rsid w:val="00AA41A9"/>
    <w:rPr>
      <w:rFonts w:ascii="Lucida Grande" w:hAnsi="Lucida Grande" w:cs="Lucida Grande"/>
      <w:sz w:val="18"/>
      <w:szCs w:val="18"/>
    </w:rPr>
  </w:style>
  <w:style w:type="paragraph" w:styleId="StandardWeb">
    <w:name w:val="Normal (Web)"/>
    <w:basedOn w:val="Standard"/>
    <w:uiPriority w:val="99"/>
    <w:rsid w:val="00100E7C"/>
    <w:pPr>
      <w:spacing w:beforeLines="1" w:afterLines="1"/>
    </w:pPr>
    <w:rPr>
      <w:rFonts w:ascii="Times" w:hAnsi="Time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852</Words>
  <Characters>4860</Characters>
  <Application>Microsoft Macintosh Word</Application>
  <DocSecurity>0</DocSecurity>
  <Lines>40</Lines>
  <Paragraphs>9</Paragraphs>
  <ScaleCrop>false</ScaleCrop>
  <HeadingPairs>
    <vt:vector size="2" baseType="variant">
      <vt:variant>
        <vt:lpstr>Title</vt:lpstr>
      </vt:variant>
      <vt:variant>
        <vt:i4>1</vt:i4>
      </vt:variant>
    </vt:vector>
  </HeadingPairs>
  <TitlesOfParts>
    <vt:vector size="1" baseType="lpstr">
      <vt:lpstr>PRESSEMITTEILUNG</vt:lpstr>
    </vt:vector>
  </TitlesOfParts>
  <Company>Press'n'Relations GmbH</Company>
  <LinksUpToDate>false</LinksUpToDate>
  <CharactersWithSpaces>5968</CharactersWithSpaces>
  <SharedDoc>false</SharedDoc>
  <HLinks>
    <vt:vector size="6" baseType="variant">
      <vt:variant>
        <vt:i4>6881381</vt:i4>
      </vt:variant>
      <vt:variant>
        <vt:i4>8248</vt:i4>
      </vt:variant>
      <vt:variant>
        <vt:i4>1025</vt:i4>
      </vt:variant>
      <vt:variant>
        <vt:i4>1</vt:i4>
      </vt:variant>
      <vt:variant>
        <vt:lpwstr>LOGO NOERPEL nur gelber HG ohne Schriftzug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Anne Zozo</dc:creator>
  <cp:keywords/>
  <cp:lastModifiedBy>Bruno Lukas</cp:lastModifiedBy>
  <cp:revision>21</cp:revision>
  <cp:lastPrinted>2013-11-14T12:28:00Z</cp:lastPrinted>
  <dcterms:created xsi:type="dcterms:W3CDTF">2013-11-14T12:22:00Z</dcterms:created>
  <dcterms:modified xsi:type="dcterms:W3CDTF">2013-11-18T08:53:00Z</dcterms:modified>
</cp:coreProperties>
</file>