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86D373" w14:textId="77777777" w:rsidR="00F66214" w:rsidRPr="00BE0F0F" w:rsidRDefault="00F66214" w:rsidP="00162423">
      <w:pPr>
        <w:spacing w:line="240" w:lineRule="auto"/>
        <w:rPr>
          <w:sz w:val="26"/>
        </w:rPr>
      </w:pPr>
      <w:r w:rsidRPr="00BE0F0F">
        <w:rPr>
          <w:sz w:val="26"/>
        </w:rPr>
        <w:t>Presseinformation</w:t>
      </w:r>
    </w:p>
    <w:p w14:paraId="786AC89A" w14:textId="77777777" w:rsidR="00F66214" w:rsidRPr="00BE0F0F" w:rsidRDefault="00F66214" w:rsidP="00162423">
      <w:pPr>
        <w:spacing w:line="240" w:lineRule="auto"/>
        <w:rPr>
          <w:sz w:val="20"/>
        </w:rPr>
      </w:pPr>
      <w:r w:rsidRPr="00BE0F0F">
        <w:rPr>
          <w:sz w:val="20"/>
        </w:rPr>
        <w:tab/>
      </w:r>
    </w:p>
    <w:p w14:paraId="339EB661" w14:textId="1148C8FA" w:rsidR="00F66214" w:rsidRDefault="00C333E4" w:rsidP="00162423">
      <w:pPr>
        <w:spacing w:line="240" w:lineRule="auto"/>
        <w:rPr>
          <w:sz w:val="20"/>
        </w:rPr>
      </w:pPr>
      <w:r>
        <w:rPr>
          <w:sz w:val="20"/>
        </w:rPr>
        <w:t>Braunschweig, 20</w:t>
      </w:r>
      <w:bookmarkStart w:id="0" w:name="_GoBack"/>
      <w:bookmarkEnd w:id="0"/>
      <w:r w:rsidR="00F66214" w:rsidRPr="00BE0F0F">
        <w:rPr>
          <w:sz w:val="20"/>
        </w:rPr>
        <w:t xml:space="preserve">. </w:t>
      </w:r>
      <w:r w:rsidR="00FA3A96">
        <w:rPr>
          <w:sz w:val="20"/>
        </w:rPr>
        <w:t>Mai</w:t>
      </w:r>
      <w:r w:rsidR="00D531CC" w:rsidRPr="00BE0F0F">
        <w:rPr>
          <w:sz w:val="20"/>
        </w:rPr>
        <w:t xml:space="preserve"> 2015</w:t>
      </w:r>
    </w:p>
    <w:p w14:paraId="295F8A23" w14:textId="77777777" w:rsidR="00FA3A96" w:rsidRDefault="00FA3A96" w:rsidP="00162423">
      <w:pPr>
        <w:spacing w:line="240" w:lineRule="auto"/>
        <w:rPr>
          <w:sz w:val="20"/>
        </w:rPr>
      </w:pPr>
    </w:p>
    <w:p w14:paraId="51433981" w14:textId="38277F70" w:rsidR="00FA3A96" w:rsidRPr="00BE0F0F" w:rsidRDefault="009A5493" w:rsidP="00162423">
      <w:pPr>
        <w:spacing w:line="240" w:lineRule="auto"/>
        <w:rPr>
          <w:sz w:val="20"/>
        </w:rPr>
      </w:pPr>
      <w:r>
        <w:rPr>
          <w:sz w:val="20"/>
        </w:rPr>
        <w:t>d</w:t>
      </w:r>
      <w:r w:rsidR="00B332ED">
        <w:rPr>
          <w:sz w:val="20"/>
        </w:rPr>
        <w:t>emopark</w:t>
      </w:r>
      <w:r w:rsidR="00A41BCB">
        <w:rPr>
          <w:sz w:val="20"/>
        </w:rPr>
        <w:t xml:space="preserve"> </w:t>
      </w:r>
      <w:r w:rsidR="00B332ED">
        <w:rPr>
          <w:sz w:val="20"/>
        </w:rPr>
        <w:t>+</w:t>
      </w:r>
      <w:r w:rsidR="00A41BCB">
        <w:rPr>
          <w:sz w:val="20"/>
        </w:rPr>
        <w:t xml:space="preserve"> </w:t>
      </w:r>
      <w:r>
        <w:rPr>
          <w:sz w:val="20"/>
        </w:rPr>
        <w:t>d</w:t>
      </w:r>
      <w:r w:rsidR="005F48A1">
        <w:rPr>
          <w:sz w:val="20"/>
        </w:rPr>
        <w:t>emogolf –</w:t>
      </w:r>
      <w:r w:rsidR="00B332ED">
        <w:rPr>
          <w:sz w:val="20"/>
        </w:rPr>
        <w:t xml:space="preserve"> 21. bis 23. Juni 2015</w:t>
      </w:r>
      <w:r w:rsidR="0030220D">
        <w:rPr>
          <w:sz w:val="20"/>
        </w:rPr>
        <w:t xml:space="preserve">, </w:t>
      </w:r>
      <w:r w:rsidR="005F48A1">
        <w:rPr>
          <w:sz w:val="20"/>
        </w:rPr>
        <w:t>Eisenach – Freigelände, Stand E-502</w:t>
      </w:r>
    </w:p>
    <w:p w14:paraId="6AC77995" w14:textId="77777777" w:rsidR="00F66214" w:rsidRPr="00BE0F0F" w:rsidRDefault="00F66214" w:rsidP="00162423">
      <w:pPr>
        <w:spacing w:line="240" w:lineRule="auto"/>
        <w:rPr>
          <w:sz w:val="20"/>
        </w:rPr>
      </w:pPr>
    </w:p>
    <w:p w14:paraId="01903AE0" w14:textId="6F44DD43" w:rsidR="00EB7DA3" w:rsidRPr="00BE0F0F" w:rsidRDefault="000409AB" w:rsidP="00162423">
      <w:pPr>
        <w:spacing w:line="240" w:lineRule="auto"/>
        <w:rPr>
          <w:b/>
          <w:sz w:val="26"/>
        </w:rPr>
      </w:pPr>
      <w:bookmarkStart w:id="1" w:name="OLE_LINK1"/>
      <w:r>
        <w:rPr>
          <w:b/>
          <w:sz w:val="26"/>
        </w:rPr>
        <w:t>Leistungsstarke Reinigungslösungen für die grüne Branche</w:t>
      </w:r>
    </w:p>
    <w:p w14:paraId="152F4CAA" w14:textId="5BD82599" w:rsidR="00F66214" w:rsidRPr="00BE0F0F" w:rsidRDefault="00A41BCB" w:rsidP="00162423">
      <w:pPr>
        <w:spacing w:line="240" w:lineRule="auto"/>
      </w:pPr>
      <w:r>
        <w:t>Park Ranger 2150 von Nilfisk-Egho</w:t>
      </w:r>
      <w:r w:rsidR="009A5493">
        <w:t>lm feiert auf der d</w:t>
      </w:r>
      <w:r>
        <w:t>em</w:t>
      </w:r>
      <w:r w:rsidR="009A5493">
        <w:t>opark + d</w:t>
      </w:r>
      <w:r w:rsidR="00B92FDF">
        <w:t xml:space="preserve">emogolf seinen </w:t>
      </w:r>
      <w:r>
        <w:t>20. Geburtstag</w:t>
      </w:r>
    </w:p>
    <w:p w14:paraId="529CCC75" w14:textId="77777777" w:rsidR="00F66214" w:rsidRPr="00BE0F0F" w:rsidRDefault="00F66214" w:rsidP="00162423">
      <w:pPr>
        <w:spacing w:line="240" w:lineRule="auto"/>
        <w:rPr>
          <w:sz w:val="20"/>
        </w:rPr>
      </w:pPr>
    </w:p>
    <w:p w14:paraId="4AD0DE78" w14:textId="48381F62" w:rsidR="00770494" w:rsidRDefault="009A5493" w:rsidP="00162423">
      <w:pPr>
        <w:spacing w:line="240" w:lineRule="auto"/>
        <w:rPr>
          <w:b/>
          <w:sz w:val="20"/>
        </w:rPr>
      </w:pPr>
      <w:r>
        <w:rPr>
          <w:b/>
          <w:sz w:val="20"/>
        </w:rPr>
        <w:t>Auf der diesjährigen d</w:t>
      </w:r>
      <w:r w:rsidR="00721ACC">
        <w:rPr>
          <w:b/>
          <w:sz w:val="20"/>
        </w:rPr>
        <w:t>emopark</w:t>
      </w:r>
      <w:r>
        <w:rPr>
          <w:b/>
          <w:sz w:val="20"/>
        </w:rPr>
        <w:t xml:space="preserve"> + d</w:t>
      </w:r>
      <w:r w:rsidR="000B2F59">
        <w:rPr>
          <w:b/>
          <w:sz w:val="20"/>
        </w:rPr>
        <w:t xml:space="preserve">emogolf in Eisenach </w:t>
      </w:r>
      <w:r w:rsidR="00C42181">
        <w:rPr>
          <w:b/>
          <w:sz w:val="20"/>
        </w:rPr>
        <w:t xml:space="preserve">präsentiert die Nilfisk GmbH ihr </w:t>
      </w:r>
      <w:r w:rsidR="007212AE">
        <w:rPr>
          <w:b/>
          <w:sz w:val="20"/>
        </w:rPr>
        <w:t>umfassendes</w:t>
      </w:r>
      <w:r w:rsidR="00533212" w:rsidRPr="00533212">
        <w:rPr>
          <w:b/>
          <w:sz w:val="20"/>
        </w:rPr>
        <w:t xml:space="preserve"> </w:t>
      </w:r>
      <w:r w:rsidR="007212AE">
        <w:rPr>
          <w:b/>
          <w:sz w:val="20"/>
        </w:rPr>
        <w:t xml:space="preserve">Spektrum an Reinigungslösungen für </w:t>
      </w:r>
      <w:r w:rsidR="008A1532">
        <w:rPr>
          <w:b/>
          <w:sz w:val="20"/>
        </w:rPr>
        <w:t>den Garten-/</w:t>
      </w:r>
      <w:r w:rsidR="00533212" w:rsidRPr="00533212">
        <w:rPr>
          <w:b/>
          <w:sz w:val="20"/>
        </w:rPr>
        <w:t xml:space="preserve">Landschaftsbau sowie </w:t>
      </w:r>
      <w:r w:rsidR="004D5582">
        <w:rPr>
          <w:b/>
          <w:sz w:val="20"/>
        </w:rPr>
        <w:t xml:space="preserve">den </w:t>
      </w:r>
      <w:r w:rsidR="00C42181">
        <w:rPr>
          <w:b/>
          <w:sz w:val="20"/>
        </w:rPr>
        <w:t xml:space="preserve">betrieblichen und </w:t>
      </w:r>
      <w:r w:rsidR="00533212" w:rsidRPr="00533212">
        <w:rPr>
          <w:b/>
          <w:sz w:val="20"/>
        </w:rPr>
        <w:t>kommunalen Einsatz.</w:t>
      </w:r>
      <w:r w:rsidR="00533212" w:rsidRPr="00533212">
        <w:rPr>
          <w:rFonts w:ascii="Arial" w:eastAsia="Times" w:hAnsi="Arial" w:cs="Arial"/>
          <w:color w:val="3A3A3A"/>
          <w:sz w:val="24"/>
          <w:szCs w:val="24"/>
        </w:rPr>
        <w:t xml:space="preserve"> </w:t>
      </w:r>
      <w:r w:rsidR="00292593">
        <w:rPr>
          <w:b/>
          <w:sz w:val="20"/>
        </w:rPr>
        <w:t>Im Vo</w:t>
      </w:r>
      <w:r w:rsidR="00292593">
        <w:rPr>
          <w:b/>
          <w:sz w:val="20"/>
        </w:rPr>
        <w:t>r</w:t>
      </w:r>
      <w:r w:rsidR="00292593">
        <w:rPr>
          <w:b/>
          <w:sz w:val="20"/>
        </w:rPr>
        <w:t>dergrund stehen</w:t>
      </w:r>
      <w:r w:rsidR="00533212" w:rsidRPr="00533212">
        <w:rPr>
          <w:b/>
          <w:sz w:val="20"/>
        </w:rPr>
        <w:t xml:space="preserve"> die </w:t>
      </w:r>
      <w:r w:rsidR="00292593">
        <w:rPr>
          <w:b/>
          <w:sz w:val="20"/>
        </w:rPr>
        <w:t xml:space="preserve">wendigen </w:t>
      </w:r>
      <w:r w:rsidR="000C44C9">
        <w:rPr>
          <w:b/>
          <w:sz w:val="20"/>
        </w:rPr>
        <w:t xml:space="preserve">und robusten </w:t>
      </w:r>
      <w:r w:rsidR="00292593">
        <w:rPr>
          <w:b/>
          <w:sz w:val="20"/>
        </w:rPr>
        <w:t xml:space="preserve">Geräteträger der </w:t>
      </w:r>
      <w:r w:rsidR="00533212" w:rsidRPr="00533212">
        <w:rPr>
          <w:b/>
          <w:sz w:val="20"/>
        </w:rPr>
        <w:t>Marke Nilfisk-Egholm</w:t>
      </w:r>
      <w:r w:rsidR="00292593">
        <w:rPr>
          <w:b/>
          <w:sz w:val="20"/>
        </w:rPr>
        <w:t xml:space="preserve"> – allen voran der Park Ranger 2150</w:t>
      </w:r>
      <w:r w:rsidR="004D5582">
        <w:rPr>
          <w:b/>
          <w:sz w:val="20"/>
        </w:rPr>
        <w:t>, der dieses Jahr sein erfolgre</w:t>
      </w:r>
      <w:r w:rsidR="004D5582">
        <w:rPr>
          <w:b/>
          <w:sz w:val="20"/>
        </w:rPr>
        <w:t>i</w:t>
      </w:r>
      <w:r w:rsidR="004D5582">
        <w:rPr>
          <w:b/>
          <w:sz w:val="20"/>
        </w:rPr>
        <w:t>ches 20-jähriges Marktjubiläum feiert</w:t>
      </w:r>
      <w:r w:rsidR="003B0803">
        <w:rPr>
          <w:b/>
          <w:sz w:val="20"/>
        </w:rPr>
        <w:t xml:space="preserve">. </w:t>
      </w:r>
      <w:r w:rsidR="00271150">
        <w:rPr>
          <w:b/>
          <w:sz w:val="20"/>
        </w:rPr>
        <w:t xml:space="preserve">Darüber hinaus </w:t>
      </w:r>
      <w:r w:rsidR="00DF1ED0">
        <w:rPr>
          <w:b/>
          <w:sz w:val="20"/>
        </w:rPr>
        <w:t xml:space="preserve">stellt </w:t>
      </w:r>
      <w:r w:rsidR="00047352">
        <w:rPr>
          <w:b/>
          <w:sz w:val="20"/>
        </w:rPr>
        <w:t>der Reinigung</w:t>
      </w:r>
      <w:r w:rsidR="00047352">
        <w:rPr>
          <w:b/>
          <w:sz w:val="20"/>
        </w:rPr>
        <w:t>s</w:t>
      </w:r>
      <w:r w:rsidR="00047352">
        <w:rPr>
          <w:b/>
          <w:sz w:val="20"/>
        </w:rPr>
        <w:t>experte</w:t>
      </w:r>
      <w:r w:rsidR="00533212" w:rsidRPr="00533212">
        <w:rPr>
          <w:b/>
          <w:sz w:val="20"/>
        </w:rPr>
        <w:t xml:space="preserve"> </w:t>
      </w:r>
      <w:r w:rsidR="00225C86">
        <w:rPr>
          <w:b/>
          <w:sz w:val="20"/>
        </w:rPr>
        <w:t>Hochdruckrei</w:t>
      </w:r>
      <w:r w:rsidR="008A1532">
        <w:rPr>
          <w:b/>
          <w:sz w:val="20"/>
        </w:rPr>
        <w:t xml:space="preserve">niger – darunter auch die neuen Modelle </w:t>
      </w:r>
      <w:r w:rsidR="00225C86">
        <w:rPr>
          <w:b/>
          <w:sz w:val="20"/>
        </w:rPr>
        <w:t>MC 3C und MC 4M</w:t>
      </w:r>
      <w:r w:rsidR="00565B3B">
        <w:rPr>
          <w:b/>
          <w:sz w:val="20"/>
        </w:rPr>
        <w:t xml:space="preserve"> </w:t>
      </w:r>
      <w:r w:rsidR="00225C86">
        <w:rPr>
          <w:b/>
          <w:sz w:val="20"/>
        </w:rPr>
        <w:t xml:space="preserve">– </w:t>
      </w:r>
      <w:r w:rsidR="00533212" w:rsidRPr="00533212">
        <w:rPr>
          <w:b/>
          <w:sz w:val="20"/>
        </w:rPr>
        <w:t>Industrie- und Gewerbesauger</w:t>
      </w:r>
      <w:r w:rsidR="00565B3B">
        <w:rPr>
          <w:b/>
          <w:sz w:val="20"/>
        </w:rPr>
        <w:t xml:space="preserve"> sowie Kehr</w:t>
      </w:r>
      <w:r w:rsidR="00533212" w:rsidRPr="00533212">
        <w:rPr>
          <w:b/>
          <w:sz w:val="20"/>
        </w:rPr>
        <w:t>maschinen der Marken Nilfisk</w:t>
      </w:r>
      <w:r w:rsidR="00565B3B">
        <w:rPr>
          <w:b/>
          <w:sz w:val="20"/>
        </w:rPr>
        <w:t>-ALTO</w:t>
      </w:r>
      <w:r w:rsidR="00533212" w:rsidRPr="00533212">
        <w:rPr>
          <w:b/>
          <w:sz w:val="20"/>
        </w:rPr>
        <w:t xml:space="preserve"> und Nil</w:t>
      </w:r>
      <w:r w:rsidR="00565B3B">
        <w:rPr>
          <w:b/>
          <w:sz w:val="20"/>
        </w:rPr>
        <w:t>fisk</w:t>
      </w:r>
      <w:r w:rsidR="00DF1ED0">
        <w:rPr>
          <w:b/>
          <w:sz w:val="20"/>
        </w:rPr>
        <w:t xml:space="preserve"> vor</w:t>
      </w:r>
      <w:r w:rsidR="000E6575">
        <w:rPr>
          <w:b/>
          <w:sz w:val="20"/>
        </w:rPr>
        <w:t>.</w:t>
      </w:r>
    </w:p>
    <w:p w14:paraId="376D0F08" w14:textId="77777777" w:rsidR="00533212" w:rsidRDefault="00533212" w:rsidP="00162423">
      <w:pPr>
        <w:spacing w:line="240" w:lineRule="auto"/>
        <w:rPr>
          <w:sz w:val="20"/>
        </w:rPr>
      </w:pPr>
    </w:p>
    <w:p w14:paraId="3550B9B9" w14:textId="5E6DE20A" w:rsidR="000B2F59" w:rsidRDefault="000E6575" w:rsidP="000B2F59">
      <w:pPr>
        <w:spacing w:line="240" w:lineRule="auto"/>
        <w:rPr>
          <w:sz w:val="20"/>
        </w:rPr>
      </w:pPr>
      <w:r>
        <w:rPr>
          <w:sz w:val="20"/>
        </w:rPr>
        <w:t>Oldie but Goldie</w:t>
      </w:r>
      <w:r w:rsidR="00EC393C">
        <w:rPr>
          <w:sz w:val="20"/>
        </w:rPr>
        <w:t xml:space="preserve"> – Seit 20 Jahren </w:t>
      </w:r>
      <w:r w:rsidR="00044C9B">
        <w:rPr>
          <w:sz w:val="20"/>
        </w:rPr>
        <w:t>bestreitet</w:t>
      </w:r>
      <w:r w:rsidR="00EC393C">
        <w:rPr>
          <w:sz w:val="20"/>
        </w:rPr>
        <w:t xml:space="preserve"> der </w:t>
      </w:r>
      <w:r w:rsidR="000B2F59" w:rsidRPr="00BE0F0F">
        <w:rPr>
          <w:b/>
          <w:sz w:val="20"/>
        </w:rPr>
        <w:t>Nilfisk-Egholm Park Ranger 2150</w:t>
      </w:r>
      <w:r w:rsidR="000B2F59" w:rsidRPr="00BE0F0F">
        <w:rPr>
          <w:sz w:val="20"/>
        </w:rPr>
        <w:t xml:space="preserve"> </w:t>
      </w:r>
      <w:r w:rsidR="00044C9B">
        <w:rPr>
          <w:sz w:val="20"/>
        </w:rPr>
        <w:t>sämtliche</w:t>
      </w:r>
      <w:r w:rsidR="000B2F59" w:rsidRPr="00BE0F0F">
        <w:rPr>
          <w:sz w:val="20"/>
        </w:rPr>
        <w:t xml:space="preserve"> Herausforderungen </w:t>
      </w:r>
      <w:r w:rsidR="00044C9B">
        <w:rPr>
          <w:sz w:val="20"/>
        </w:rPr>
        <w:t>der professionellen Outdoor-Reinigung</w:t>
      </w:r>
      <w:r w:rsidR="000B403A">
        <w:rPr>
          <w:sz w:val="20"/>
        </w:rPr>
        <w:t xml:space="preserve"> </w:t>
      </w:r>
      <w:r w:rsidR="00D35C26">
        <w:rPr>
          <w:sz w:val="20"/>
        </w:rPr>
        <w:t>zu</w:t>
      </w:r>
      <w:r w:rsidR="000B403A">
        <w:rPr>
          <w:sz w:val="20"/>
        </w:rPr>
        <w:t xml:space="preserve"> allen Ja</w:t>
      </w:r>
      <w:r w:rsidR="000B403A">
        <w:rPr>
          <w:sz w:val="20"/>
        </w:rPr>
        <w:t>h</w:t>
      </w:r>
      <w:r w:rsidR="000B403A">
        <w:rPr>
          <w:sz w:val="20"/>
        </w:rPr>
        <w:t>reszeiten</w:t>
      </w:r>
      <w:r w:rsidR="004D5582">
        <w:rPr>
          <w:sz w:val="20"/>
        </w:rPr>
        <w:t xml:space="preserve"> mit großem Erfolg</w:t>
      </w:r>
      <w:r w:rsidR="000B2F59" w:rsidRPr="00BE0F0F">
        <w:rPr>
          <w:sz w:val="20"/>
        </w:rPr>
        <w:t>. Dank</w:t>
      </w:r>
      <w:r w:rsidR="00D35C26">
        <w:rPr>
          <w:sz w:val="20"/>
        </w:rPr>
        <w:t xml:space="preserve"> seiner kompakten Maße von 222 x 101 x 193</w:t>
      </w:r>
      <w:r w:rsidR="000B2F59" w:rsidRPr="00BE0F0F">
        <w:rPr>
          <w:sz w:val="20"/>
        </w:rPr>
        <w:t xml:space="preserve"> Zentimetern (Länge, Breite, Höhe), einem Wenderadius von 1,5 Metern sowie </w:t>
      </w:r>
      <w:r w:rsidR="00DD7EA5">
        <w:rPr>
          <w:sz w:val="20"/>
        </w:rPr>
        <w:t>dem 2</w:t>
      </w:r>
      <w:r w:rsidR="000B2F59" w:rsidRPr="00BE0F0F">
        <w:rPr>
          <w:sz w:val="20"/>
        </w:rPr>
        <w:t>8 PS starke</w:t>
      </w:r>
      <w:r w:rsidR="00DD7EA5">
        <w:rPr>
          <w:sz w:val="20"/>
        </w:rPr>
        <w:t>n</w:t>
      </w:r>
      <w:r w:rsidR="000B2F59" w:rsidRPr="00BE0F0F">
        <w:rPr>
          <w:sz w:val="20"/>
        </w:rPr>
        <w:t xml:space="preserve"> Motor </w:t>
      </w:r>
      <w:r w:rsidR="00DD7EA5">
        <w:rPr>
          <w:sz w:val="20"/>
        </w:rPr>
        <w:t xml:space="preserve">und Vierradantrieb </w:t>
      </w:r>
      <w:r w:rsidR="000B2F59" w:rsidRPr="00BE0F0F">
        <w:rPr>
          <w:sz w:val="20"/>
        </w:rPr>
        <w:t xml:space="preserve">eignet er sich besonders für </w:t>
      </w:r>
      <w:r w:rsidR="00044C9B">
        <w:rPr>
          <w:sz w:val="20"/>
        </w:rPr>
        <w:t>den Einsatz auf</w:t>
      </w:r>
      <w:r w:rsidR="000B2F59" w:rsidRPr="00BE0F0F">
        <w:rPr>
          <w:sz w:val="20"/>
        </w:rPr>
        <w:t xml:space="preserve"> beengten Flächen. Darüber hinaus ist er mit seinem geringen Gewicht von 485 Kil</w:t>
      </w:r>
      <w:r w:rsidR="000B2F59" w:rsidRPr="00BE0F0F">
        <w:rPr>
          <w:sz w:val="20"/>
        </w:rPr>
        <w:t>o</w:t>
      </w:r>
      <w:r w:rsidR="000B2F59" w:rsidRPr="00BE0F0F">
        <w:rPr>
          <w:sz w:val="20"/>
        </w:rPr>
        <w:t xml:space="preserve">gramm wie geschaffen für Arbeiten auf Rasen und anderen Grünflächen. Die </w:t>
      </w:r>
      <w:r w:rsidR="00A61B3D">
        <w:rPr>
          <w:sz w:val="20"/>
        </w:rPr>
        <w:t>insg</w:t>
      </w:r>
      <w:r w:rsidR="00A61B3D">
        <w:rPr>
          <w:sz w:val="20"/>
        </w:rPr>
        <w:t>e</w:t>
      </w:r>
      <w:r w:rsidR="00A61B3D">
        <w:rPr>
          <w:sz w:val="20"/>
        </w:rPr>
        <w:t xml:space="preserve">samt </w:t>
      </w:r>
      <w:r w:rsidR="00A61B3D" w:rsidRPr="00603DAB">
        <w:rPr>
          <w:sz w:val="20"/>
        </w:rPr>
        <w:t>14</w:t>
      </w:r>
      <w:r w:rsidR="00A61B3D">
        <w:rPr>
          <w:sz w:val="20"/>
        </w:rPr>
        <w:t xml:space="preserve"> Anbaugeräte</w:t>
      </w:r>
      <w:r w:rsidR="00721ACC">
        <w:rPr>
          <w:sz w:val="20"/>
        </w:rPr>
        <w:t xml:space="preserve"> –</w:t>
      </w:r>
      <w:r w:rsidR="00BD47B8">
        <w:rPr>
          <w:sz w:val="20"/>
        </w:rPr>
        <w:t xml:space="preserve"> </w:t>
      </w:r>
      <w:r w:rsidR="007E2792">
        <w:rPr>
          <w:sz w:val="20"/>
        </w:rPr>
        <w:t>wie etwa</w:t>
      </w:r>
      <w:r w:rsidR="00430C96">
        <w:rPr>
          <w:sz w:val="20"/>
        </w:rPr>
        <w:t xml:space="preserve"> F</w:t>
      </w:r>
      <w:r w:rsidR="00A61B3D">
        <w:rPr>
          <w:sz w:val="20"/>
        </w:rPr>
        <w:t>rontkehrmaschine</w:t>
      </w:r>
      <w:r w:rsidR="00430C96">
        <w:rPr>
          <w:sz w:val="20"/>
        </w:rPr>
        <w:t xml:space="preserve">, </w:t>
      </w:r>
      <w:r w:rsidR="007428BB">
        <w:rPr>
          <w:sz w:val="20"/>
        </w:rPr>
        <w:t>Heckenschere</w:t>
      </w:r>
      <w:r w:rsidR="00430C96">
        <w:rPr>
          <w:sz w:val="20"/>
        </w:rPr>
        <w:t>,</w:t>
      </w:r>
      <w:r w:rsidR="007428BB">
        <w:rPr>
          <w:sz w:val="20"/>
        </w:rPr>
        <w:t xml:space="preserve"> </w:t>
      </w:r>
      <w:r w:rsidR="00BD47B8">
        <w:rPr>
          <w:sz w:val="20"/>
        </w:rPr>
        <w:t>Mulchmä</w:t>
      </w:r>
      <w:r w:rsidR="00BD47B8">
        <w:rPr>
          <w:sz w:val="20"/>
        </w:rPr>
        <w:t>h</w:t>
      </w:r>
      <w:r w:rsidR="00BD47B8">
        <w:rPr>
          <w:sz w:val="20"/>
        </w:rPr>
        <w:t>werk</w:t>
      </w:r>
      <w:r w:rsidR="008745B8">
        <w:rPr>
          <w:sz w:val="20"/>
        </w:rPr>
        <w:t xml:space="preserve"> </w:t>
      </w:r>
      <w:r w:rsidR="00430C96">
        <w:rPr>
          <w:sz w:val="20"/>
        </w:rPr>
        <w:t>oder der neue</w:t>
      </w:r>
      <w:r w:rsidR="008745B8">
        <w:rPr>
          <w:sz w:val="20"/>
        </w:rPr>
        <w:t xml:space="preserve"> Laubsauger</w:t>
      </w:r>
      <w:r w:rsidR="00721ACC">
        <w:rPr>
          <w:sz w:val="20"/>
        </w:rPr>
        <w:t xml:space="preserve"> </w:t>
      </w:r>
      <w:r w:rsidR="00A61B3D">
        <w:rPr>
          <w:sz w:val="20"/>
        </w:rPr>
        <w:t xml:space="preserve">– können </w:t>
      </w:r>
      <w:r w:rsidR="00721ACC">
        <w:rPr>
          <w:sz w:val="20"/>
        </w:rPr>
        <w:t xml:space="preserve">in </w:t>
      </w:r>
      <w:r w:rsidR="000B2F59" w:rsidRPr="00BE0F0F">
        <w:rPr>
          <w:sz w:val="20"/>
        </w:rPr>
        <w:t>weniger als vier Minuten werkzeuglos ausgewechselt werden</w:t>
      </w:r>
      <w:r w:rsidR="00A61B3D">
        <w:rPr>
          <w:sz w:val="20"/>
        </w:rPr>
        <w:t xml:space="preserve">. Das </w:t>
      </w:r>
      <w:r w:rsidR="000B2F59" w:rsidRPr="00BE0F0F">
        <w:rPr>
          <w:sz w:val="20"/>
        </w:rPr>
        <w:t>garantiert</w:t>
      </w:r>
      <w:r w:rsidR="00721ACC">
        <w:rPr>
          <w:sz w:val="20"/>
        </w:rPr>
        <w:t xml:space="preserve"> </w:t>
      </w:r>
      <w:r w:rsidR="000B2F59" w:rsidRPr="00BE0F0F">
        <w:rPr>
          <w:sz w:val="20"/>
        </w:rPr>
        <w:t xml:space="preserve">Flexibilität </w:t>
      </w:r>
      <w:r w:rsidR="00721ACC">
        <w:rPr>
          <w:sz w:val="20"/>
        </w:rPr>
        <w:t>sowie</w:t>
      </w:r>
      <w:r w:rsidR="000B2F59" w:rsidRPr="00BE0F0F">
        <w:rPr>
          <w:sz w:val="20"/>
        </w:rPr>
        <w:t xml:space="preserve"> schnelle Einsatzberei</w:t>
      </w:r>
      <w:r w:rsidR="000B2F59" w:rsidRPr="00BE0F0F">
        <w:rPr>
          <w:sz w:val="20"/>
        </w:rPr>
        <w:t>t</w:t>
      </w:r>
      <w:r w:rsidR="000B2F59" w:rsidRPr="00BE0F0F">
        <w:rPr>
          <w:sz w:val="20"/>
        </w:rPr>
        <w:t>schaft.</w:t>
      </w:r>
    </w:p>
    <w:p w14:paraId="15014649" w14:textId="77777777" w:rsidR="000B403A" w:rsidRDefault="000B403A" w:rsidP="000B2F59">
      <w:pPr>
        <w:spacing w:line="240" w:lineRule="auto"/>
        <w:rPr>
          <w:sz w:val="20"/>
        </w:rPr>
      </w:pPr>
    </w:p>
    <w:p w14:paraId="1FBFDD42" w14:textId="77777777" w:rsidR="000B403A" w:rsidRPr="00BE0F0F" w:rsidRDefault="000B403A" w:rsidP="000B403A">
      <w:pPr>
        <w:spacing w:line="240" w:lineRule="auto"/>
        <w:rPr>
          <w:sz w:val="20"/>
        </w:rPr>
      </w:pPr>
      <w:r w:rsidRPr="00BE0F0F">
        <w:rPr>
          <w:sz w:val="20"/>
        </w:rPr>
        <w:t>Der knickgelenkte</w:t>
      </w:r>
      <w:r w:rsidRPr="00BE0F0F">
        <w:rPr>
          <w:b/>
          <w:sz w:val="20"/>
        </w:rPr>
        <w:t xml:space="preserve"> Nilfisk-Egholm City Ranger 2250</w:t>
      </w:r>
      <w:r w:rsidRPr="00BE0F0F">
        <w:rPr>
          <w:sz w:val="20"/>
        </w:rPr>
        <w:t xml:space="preserve"> wurde ebenfalls für den gan</w:t>
      </w:r>
      <w:r w:rsidRPr="00BE0F0F">
        <w:rPr>
          <w:sz w:val="20"/>
        </w:rPr>
        <w:t>z</w:t>
      </w:r>
      <w:r w:rsidRPr="00BE0F0F">
        <w:rPr>
          <w:sz w:val="20"/>
        </w:rPr>
        <w:t>jährigen Einsatz konzipiert und bietet mit 20 verschiedenen Anbaugeräten ein eno</w:t>
      </w:r>
      <w:r w:rsidRPr="00BE0F0F">
        <w:rPr>
          <w:sz w:val="20"/>
        </w:rPr>
        <w:t>r</w:t>
      </w:r>
      <w:r w:rsidRPr="00BE0F0F">
        <w:rPr>
          <w:sz w:val="20"/>
        </w:rPr>
        <w:t>mes Anwendungsspektrum. Das Kupplungssystem ist so einfach zu bedienen, dass sich ein Anbaugerät in weniger als einer Minute auswechseln lässt. Schläuche und Anschlüsse sind versteckt und somit geschützt, der Anschluss der Hydraulik-, Wa</w:t>
      </w:r>
      <w:r w:rsidRPr="00BE0F0F">
        <w:rPr>
          <w:sz w:val="20"/>
        </w:rPr>
        <w:t>s</w:t>
      </w:r>
      <w:r w:rsidRPr="00BE0F0F">
        <w:rPr>
          <w:sz w:val="20"/>
        </w:rPr>
        <w:t>ser- und Saugschläuche erfolgt automatisch. Der Vierradantrieb und die optimale Gewichtsverteilung zwischen Geräteträger und Anbaugerät stehen für Stabilität und die 35 PS für starke Zugkraft. Dabei fährt der City Ranger 2250 fast wie von selbst, denn für den Weg zum oder vom Einsatzort ist kein Umstellen des Gashebels erfo</w:t>
      </w:r>
      <w:r w:rsidRPr="00BE0F0F">
        <w:rPr>
          <w:sz w:val="20"/>
        </w:rPr>
        <w:t>r</w:t>
      </w:r>
      <w:r w:rsidRPr="00BE0F0F">
        <w:rPr>
          <w:sz w:val="20"/>
        </w:rPr>
        <w:t xml:space="preserve">derlich – der Geräteträger beschleunigt allein durch Betätigung des hydraulischen Gaspedals. </w:t>
      </w:r>
    </w:p>
    <w:p w14:paraId="405A1BE6" w14:textId="77777777" w:rsidR="000B2F59" w:rsidRDefault="000B2F59" w:rsidP="00162423">
      <w:pPr>
        <w:spacing w:line="240" w:lineRule="auto"/>
        <w:rPr>
          <w:sz w:val="20"/>
        </w:rPr>
      </w:pPr>
    </w:p>
    <w:p w14:paraId="1B35359F" w14:textId="388572F3" w:rsidR="00A07797" w:rsidRDefault="00A07797" w:rsidP="00162423">
      <w:pPr>
        <w:spacing w:line="240" w:lineRule="auto"/>
        <w:rPr>
          <w:sz w:val="20"/>
        </w:rPr>
      </w:pPr>
      <w:r w:rsidRPr="00BE0F0F">
        <w:rPr>
          <w:sz w:val="20"/>
        </w:rPr>
        <w:t xml:space="preserve">Der Geräteträger </w:t>
      </w:r>
      <w:r w:rsidRPr="00BE0F0F">
        <w:rPr>
          <w:b/>
          <w:sz w:val="20"/>
        </w:rPr>
        <w:t>Nilfisk-Egholm City Ranger 3500</w:t>
      </w:r>
      <w:r w:rsidRPr="00BE0F0F">
        <w:rPr>
          <w:sz w:val="20"/>
        </w:rPr>
        <w:t xml:space="preserve"> bietet exzellente Outdoor-Flexibilität. Mit einer Außenbreite von nur 113 Zentimetern, einem Wenderadius von 190 Zentimetern und einer Hochentleerung von 160 Zentimetern ist das Modell eine wirtschaftlich interessante Alternative in der 3,5-</w:t>
      </w:r>
      <w:r w:rsidR="008F6D71" w:rsidRPr="00BE0F0F">
        <w:rPr>
          <w:sz w:val="20"/>
        </w:rPr>
        <w:t>Tonnen</w:t>
      </w:r>
      <w:r w:rsidRPr="00BE0F0F">
        <w:rPr>
          <w:sz w:val="20"/>
        </w:rPr>
        <w:t xml:space="preserve">-Klasse. Durch </w:t>
      </w:r>
      <w:r w:rsidR="004D5582">
        <w:rPr>
          <w:sz w:val="20"/>
        </w:rPr>
        <w:t xml:space="preserve">seinen </w:t>
      </w:r>
      <w:r w:rsidRPr="00BE0F0F">
        <w:rPr>
          <w:sz w:val="20"/>
        </w:rPr>
        <w:t>hy</w:t>
      </w:r>
      <w:r w:rsidRPr="00BE0F0F">
        <w:rPr>
          <w:sz w:val="20"/>
        </w:rPr>
        <w:t>d</w:t>
      </w:r>
      <w:r w:rsidRPr="00BE0F0F">
        <w:rPr>
          <w:sz w:val="20"/>
        </w:rPr>
        <w:t xml:space="preserve">rostatischen Allradantrieb, eine serienmäßig mit Klimaanlage ausgestattete Zwei-Mann-Kabine und 38 </w:t>
      </w:r>
      <w:r w:rsidR="008F6D71" w:rsidRPr="00BE0F0F">
        <w:rPr>
          <w:sz w:val="20"/>
        </w:rPr>
        <w:t xml:space="preserve">Stundenkilometer </w:t>
      </w:r>
      <w:r w:rsidRPr="00BE0F0F">
        <w:rPr>
          <w:sz w:val="20"/>
        </w:rPr>
        <w:t xml:space="preserve">Höchstgeschwindigkeit eignet sich der Knicklenker ideal für Gehsteige, Nebenstraßen und Parkanlagen. Das umfangreiche Programm der </w:t>
      </w:r>
      <w:r w:rsidR="004C78A3">
        <w:rPr>
          <w:sz w:val="20"/>
        </w:rPr>
        <w:t xml:space="preserve">14 </w:t>
      </w:r>
      <w:r w:rsidRPr="00BE0F0F">
        <w:rPr>
          <w:sz w:val="20"/>
        </w:rPr>
        <w:t xml:space="preserve">professionellen </w:t>
      </w:r>
      <w:r w:rsidR="00734082">
        <w:rPr>
          <w:sz w:val="20"/>
        </w:rPr>
        <w:t>Anbauten</w:t>
      </w:r>
      <w:r w:rsidRPr="00BE0F0F">
        <w:rPr>
          <w:sz w:val="20"/>
        </w:rPr>
        <w:t xml:space="preserve"> ist perfekt auf die Parameter des Tr</w:t>
      </w:r>
      <w:r w:rsidRPr="00BE0F0F">
        <w:rPr>
          <w:sz w:val="20"/>
        </w:rPr>
        <w:t>ä</w:t>
      </w:r>
      <w:r w:rsidRPr="00BE0F0F">
        <w:rPr>
          <w:sz w:val="20"/>
        </w:rPr>
        <w:t>gerfahrzeugs abgestimmt. Der Clou: Dank des durchdachten Wechselsystems b</w:t>
      </w:r>
      <w:r w:rsidRPr="00BE0F0F">
        <w:rPr>
          <w:sz w:val="20"/>
        </w:rPr>
        <w:t>e</w:t>
      </w:r>
      <w:r w:rsidRPr="00BE0F0F">
        <w:rPr>
          <w:sz w:val="20"/>
        </w:rPr>
        <w:t xml:space="preserve">nötigt der Anwender nur zehn Minuten für den Tausch eines Anbaugeräts. </w:t>
      </w:r>
    </w:p>
    <w:p w14:paraId="5C228BFB" w14:textId="77777777" w:rsidR="008E2F61" w:rsidRDefault="008E2F61" w:rsidP="00162423">
      <w:pPr>
        <w:spacing w:line="240" w:lineRule="auto"/>
        <w:rPr>
          <w:sz w:val="20"/>
        </w:rPr>
      </w:pPr>
    </w:p>
    <w:p w14:paraId="346114D2" w14:textId="77777777" w:rsidR="008E2F61" w:rsidRPr="00BE0F0F" w:rsidRDefault="008E2F61" w:rsidP="00162423">
      <w:pPr>
        <w:spacing w:line="240" w:lineRule="auto"/>
        <w:rPr>
          <w:sz w:val="20"/>
        </w:rPr>
      </w:pPr>
    </w:p>
    <w:p w14:paraId="1B46C089" w14:textId="77777777" w:rsidR="006E7256" w:rsidRDefault="006E7256" w:rsidP="00162423">
      <w:pPr>
        <w:spacing w:line="240" w:lineRule="auto"/>
        <w:rPr>
          <w:b/>
          <w:sz w:val="20"/>
        </w:rPr>
      </w:pPr>
    </w:p>
    <w:p w14:paraId="68FD87AE" w14:textId="1B3DFC49" w:rsidR="003A5685" w:rsidRPr="00BE0F0F" w:rsidRDefault="006E7256" w:rsidP="00162423">
      <w:pPr>
        <w:spacing w:line="240" w:lineRule="auto"/>
        <w:rPr>
          <w:b/>
          <w:sz w:val="20"/>
        </w:rPr>
      </w:pPr>
      <w:r>
        <w:rPr>
          <w:b/>
          <w:sz w:val="20"/>
        </w:rPr>
        <w:lastRenderedPageBreak/>
        <w:t xml:space="preserve">Hochdruck, </w:t>
      </w:r>
      <w:r w:rsidR="00505401">
        <w:rPr>
          <w:b/>
          <w:sz w:val="20"/>
        </w:rPr>
        <w:t>Saugen</w:t>
      </w:r>
      <w:r>
        <w:rPr>
          <w:b/>
          <w:sz w:val="20"/>
        </w:rPr>
        <w:t xml:space="preserve">, </w:t>
      </w:r>
      <w:r w:rsidR="00505401">
        <w:rPr>
          <w:b/>
          <w:sz w:val="20"/>
        </w:rPr>
        <w:t>Kehren</w:t>
      </w:r>
      <w:r w:rsidR="008E2F61">
        <w:rPr>
          <w:b/>
          <w:sz w:val="20"/>
        </w:rPr>
        <w:t>: F</w:t>
      </w:r>
      <w:r w:rsidR="009F5F89">
        <w:rPr>
          <w:b/>
          <w:sz w:val="20"/>
        </w:rPr>
        <w:t xml:space="preserve">ür </w:t>
      </w:r>
      <w:r w:rsidR="00C50CB8">
        <w:rPr>
          <w:b/>
          <w:sz w:val="20"/>
        </w:rPr>
        <w:t>jede</w:t>
      </w:r>
      <w:r w:rsidR="004D5582">
        <w:rPr>
          <w:b/>
          <w:sz w:val="20"/>
        </w:rPr>
        <w:t xml:space="preserve"> A</w:t>
      </w:r>
      <w:r w:rsidR="00C50CB8">
        <w:rPr>
          <w:b/>
          <w:sz w:val="20"/>
        </w:rPr>
        <w:t xml:space="preserve">ufgabe </w:t>
      </w:r>
      <w:r w:rsidR="0069731B">
        <w:rPr>
          <w:b/>
          <w:sz w:val="20"/>
        </w:rPr>
        <w:t>die</w:t>
      </w:r>
      <w:r w:rsidR="00C50CB8">
        <w:rPr>
          <w:b/>
          <w:sz w:val="20"/>
        </w:rPr>
        <w:t xml:space="preserve"> passende </w:t>
      </w:r>
      <w:r w:rsidR="0069731B">
        <w:rPr>
          <w:b/>
          <w:sz w:val="20"/>
        </w:rPr>
        <w:t>Lösung</w:t>
      </w:r>
      <w:r w:rsidR="00DB6F48">
        <w:rPr>
          <w:b/>
          <w:sz w:val="20"/>
        </w:rPr>
        <w:t xml:space="preserve"> </w:t>
      </w:r>
    </w:p>
    <w:p w14:paraId="5DC5C840" w14:textId="420F4683" w:rsidR="008E5544" w:rsidRDefault="00844E47" w:rsidP="00FF6079">
      <w:pPr>
        <w:spacing w:line="264" w:lineRule="auto"/>
        <w:rPr>
          <w:sz w:val="20"/>
        </w:rPr>
      </w:pPr>
      <w:r>
        <w:rPr>
          <w:sz w:val="20"/>
        </w:rPr>
        <w:t>Messe-</w:t>
      </w:r>
      <w:r w:rsidR="00FA0E8A">
        <w:rPr>
          <w:sz w:val="20"/>
        </w:rPr>
        <w:t>Highlight</w:t>
      </w:r>
      <w:r w:rsidR="00A8757F">
        <w:rPr>
          <w:sz w:val="20"/>
        </w:rPr>
        <w:t>s</w:t>
      </w:r>
      <w:r w:rsidR="00FA0E8A">
        <w:rPr>
          <w:sz w:val="20"/>
        </w:rPr>
        <w:t xml:space="preserve"> </w:t>
      </w:r>
      <w:r w:rsidR="00585ACB">
        <w:rPr>
          <w:sz w:val="20"/>
        </w:rPr>
        <w:t xml:space="preserve">der Marke Nilfisk-ALTO </w:t>
      </w:r>
      <w:r w:rsidR="00FA0E8A">
        <w:rPr>
          <w:sz w:val="20"/>
        </w:rPr>
        <w:t xml:space="preserve">sind die neuen </w:t>
      </w:r>
      <w:r w:rsidR="00FA0E8A" w:rsidRPr="004B25EF">
        <w:rPr>
          <w:b/>
          <w:sz w:val="20"/>
        </w:rPr>
        <w:t>Kaltwasser Hochdruc</w:t>
      </w:r>
      <w:r w:rsidR="00FA0E8A" w:rsidRPr="004B25EF">
        <w:rPr>
          <w:b/>
          <w:sz w:val="20"/>
        </w:rPr>
        <w:t>k</w:t>
      </w:r>
      <w:r w:rsidR="00FA0E8A" w:rsidRPr="004B25EF">
        <w:rPr>
          <w:b/>
          <w:sz w:val="20"/>
        </w:rPr>
        <w:t>reiniger-Serien MC 3C und MC 4M</w:t>
      </w:r>
      <w:r w:rsidR="00FA0E8A">
        <w:rPr>
          <w:sz w:val="20"/>
        </w:rPr>
        <w:t xml:space="preserve">. </w:t>
      </w:r>
      <w:r w:rsidR="00B311C1">
        <w:rPr>
          <w:sz w:val="20"/>
        </w:rPr>
        <w:t xml:space="preserve">Sie trumpfen mit einem </w:t>
      </w:r>
      <w:r w:rsidR="00FA0E8A" w:rsidRPr="00FA0E8A">
        <w:rPr>
          <w:sz w:val="20"/>
        </w:rPr>
        <w:t>innovative</w:t>
      </w:r>
      <w:r w:rsidR="00B311C1">
        <w:rPr>
          <w:sz w:val="20"/>
        </w:rPr>
        <w:t>n</w:t>
      </w:r>
      <w:r w:rsidR="00FA0E8A" w:rsidRPr="00FA0E8A">
        <w:rPr>
          <w:sz w:val="20"/>
        </w:rPr>
        <w:t xml:space="preserve"> externe</w:t>
      </w:r>
      <w:r w:rsidR="00B311C1">
        <w:rPr>
          <w:sz w:val="20"/>
        </w:rPr>
        <w:t>n Schaumsprüher-System</w:t>
      </w:r>
      <w:r w:rsidR="00A8757F">
        <w:rPr>
          <w:sz w:val="20"/>
        </w:rPr>
        <w:t xml:space="preserve"> auf</w:t>
      </w:r>
      <w:r w:rsidR="00B311C1">
        <w:rPr>
          <w:sz w:val="20"/>
        </w:rPr>
        <w:t xml:space="preserve">, das </w:t>
      </w:r>
      <w:r w:rsidR="00FA0E8A" w:rsidRPr="00FA0E8A">
        <w:rPr>
          <w:sz w:val="20"/>
        </w:rPr>
        <w:t>hartnäckigen Verschmutzungen den Garaus</w:t>
      </w:r>
      <w:r w:rsidR="00B311C1">
        <w:rPr>
          <w:sz w:val="20"/>
        </w:rPr>
        <w:t xml:space="preserve"> macht und </w:t>
      </w:r>
      <w:r w:rsidR="00FA0E8A" w:rsidRPr="00FA0E8A">
        <w:rPr>
          <w:sz w:val="20"/>
        </w:rPr>
        <w:t>eine Erhöhung des Düsendrucks um bis zu 20 Prozent</w:t>
      </w:r>
      <w:r w:rsidR="004B25EF">
        <w:rPr>
          <w:sz w:val="20"/>
        </w:rPr>
        <w:t xml:space="preserve"> </w:t>
      </w:r>
      <w:r>
        <w:rPr>
          <w:sz w:val="20"/>
        </w:rPr>
        <w:t xml:space="preserve">ermöglicht </w:t>
      </w:r>
      <w:r w:rsidR="004B25EF">
        <w:rPr>
          <w:sz w:val="20"/>
        </w:rPr>
        <w:t>–</w:t>
      </w:r>
      <w:r w:rsidR="00FA0E8A" w:rsidRPr="00FA0E8A">
        <w:rPr>
          <w:sz w:val="20"/>
        </w:rPr>
        <w:t xml:space="preserve"> im Ve</w:t>
      </w:r>
      <w:r w:rsidR="00FA0E8A" w:rsidRPr="00FA0E8A">
        <w:rPr>
          <w:sz w:val="20"/>
        </w:rPr>
        <w:t>r</w:t>
      </w:r>
      <w:r w:rsidR="00FA0E8A" w:rsidRPr="00FA0E8A">
        <w:rPr>
          <w:sz w:val="20"/>
        </w:rPr>
        <w:t>gleich zu herkömmlichen Reinigungssystemen mit Injektor. Mit einer Pumpendre</w:t>
      </w:r>
      <w:r w:rsidR="00FA0E8A" w:rsidRPr="00FA0E8A">
        <w:rPr>
          <w:sz w:val="20"/>
        </w:rPr>
        <w:t>h</w:t>
      </w:r>
      <w:r w:rsidR="00FA0E8A" w:rsidRPr="00FA0E8A">
        <w:rPr>
          <w:sz w:val="20"/>
        </w:rPr>
        <w:t>zahl von bis zu 2.800 Umdrehun</w:t>
      </w:r>
      <w:r w:rsidR="00C3454F">
        <w:rPr>
          <w:sz w:val="20"/>
        </w:rPr>
        <w:t>gen pro Minute und maximal 180 bar Druck bewält</w:t>
      </w:r>
      <w:r w:rsidR="00C3454F">
        <w:rPr>
          <w:sz w:val="20"/>
        </w:rPr>
        <w:t>i</w:t>
      </w:r>
      <w:r w:rsidR="00C3454F">
        <w:rPr>
          <w:sz w:val="20"/>
        </w:rPr>
        <w:t>gen die Maschinen</w:t>
      </w:r>
      <w:r w:rsidR="00FA0E8A" w:rsidRPr="00FA0E8A">
        <w:rPr>
          <w:sz w:val="20"/>
        </w:rPr>
        <w:t xml:space="preserve"> leichte</w:t>
      </w:r>
      <w:r w:rsidR="00C3454F">
        <w:rPr>
          <w:sz w:val="20"/>
        </w:rPr>
        <w:t xml:space="preserve"> bis stärkere</w:t>
      </w:r>
      <w:r w:rsidR="00FA0E8A" w:rsidRPr="00FA0E8A">
        <w:rPr>
          <w:sz w:val="20"/>
        </w:rPr>
        <w:t xml:space="preserve"> Reinigungsaufgaben aus dem Effeff. </w:t>
      </w:r>
      <w:r w:rsidR="00760AFF">
        <w:rPr>
          <w:sz w:val="20"/>
        </w:rPr>
        <w:t>Dan</w:t>
      </w:r>
      <w:r w:rsidR="00760AFF">
        <w:rPr>
          <w:sz w:val="20"/>
        </w:rPr>
        <w:t>e</w:t>
      </w:r>
      <w:r w:rsidR="00760AFF">
        <w:rPr>
          <w:sz w:val="20"/>
        </w:rPr>
        <w:t xml:space="preserve">ben </w:t>
      </w:r>
      <w:r w:rsidR="0068456D">
        <w:rPr>
          <w:sz w:val="20"/>
        </w:rPr>
        <w:t>haben</w:t>
      </w:r>
      <w:r w:rsidR="00760AFF">
        <w:rPr>
          <w:sz w:val="20"/>
        </w:rPr>
        <w:t xml:space="preserve"> Besucher der demopark + demogolf </w:t>
      </w:r>
      <w:r w:rsidR="0068456D">
        <w:rPr>
          <w:sz w:val="20"/>
        </w:rPr>
        <w:t>die Gelegenheit</w:t>
      </w:r>
      <w:r w:rsidR="00CA03FF">
        <w:rPr>
          <w:sz w:val="20"/>
        </w:rPr>
        <w:t>,</w:t>
      </w:r>
      <w:r w:rsidR="0068456D">
        <w:rPr>
          <w:sz w:val="20"/>
        </w:rPr>
        <w:t xml:space="preserve"> </w:t>
      </w:r>
      <w:r w:rsidR="00B711CC">
        <w:rPr>
          <w:sz w:val="20"/>
        </w:rPr>
        <w:t xml:space="preserve">eine Vielzahl an </w:t>
      </w:r>
      <w:r>
        <w:rPr>
          <w:sz w:val="20"/>
        </w:rPr>
        <w:t>weitere</w:t>
      </w:r>
      <w:r w:rsidR="00B711CC">
        <w:rPr>
          <w:sz w:val="20"/>
        </w:rPr>
        <w:t>n</w:t>
      </w:r>
      <w:r>
        <w:rPr>
          <w:sz w:val="20"/>
        </w:rPr>
        <w:t xml:space="preserve"> </w:t>
      </w:r>
      <w:r w:rsidR="00CA03FF">
        <w:rPr>
          <w:sz w:val="20"/>
        </w:rPr>
        <w:t>Hochdruckreiniger</w:t>
      </w:r>
      <w:r w:rsidR="00B711CC">
        <w:rPr>
          <w:sz w:val="20"/>
        </w:rPr>
        <w:t>n</w:t>
      </w:r>
      <w:r w:rsidR="00DB1BF5">
        <w:rPr>
          <w:sz w:val="20"/>
        </w:rPr>
        <w:t xml:space="preserve"> von Nilfisk-ALTO</w:t>
      </w:r>
      <w:r w:rsidR="00FC185E">
        <w:rPr>
          <w:sz w:val="20"/>
        </w:rPr>
        <w:t xml:space="preserve"> </w:t>
      </w:r>
      <w:r w:rsidR="0068456D">
        <w:rPr>
          <w:sz w:val="20"/>
        </w:rPr>
        <w:t xml:space="preserve">live zu testen. </w:t>
      </w:r>
      <w:r w:rsidR="00743C3C">
        <w:rPr>
          <w:sz w:val="20"/>
        </w:rPr>
        <w:t>Dazu zählen</w:t>
      </w:r>
      <w:r w:rsidR="0068456D">
        <w:rPr>
          <w:sz w:val="20"/>
        </w:rPr>
        <w:t xml:space="preserve"> der </w:t>
      </w:r>
      <w:r w:rsidR="00BF3DE0">
        <w:rPr>
          <w:sz w:val="20"/>
        </w:rPr>
        <w:t>b</w:t>
      </w:r>
      <w:r w:rsidR="00BF3DE0">
        <w:rPr>
          <w:sz w:val="20"/>
        </w:rPr>
        <w:t>e</w:t>
      </w:r>
      <w:r w:rsidR="00BF3DE0">
        <w:rPr>
          <w:sz w:val="20"/>
        </w:rPr>
        <w:t xml:space="preserve">währte </w:t>
      </w:r>
      <w:r w:rsidR="00671B61" w:rsidRPr="00671B61">
        <w:rPr>
          <w:b/>
          <w:sz w:val="20"/>
        </w:rPr>
        <w:t>Kaltwasser Hochdruckreiniger POSEIDON 5-56 XT</w:t>
      </w:r>
      <w:r w:rsidR="001F1713">
        <w:rPr>
          <w:sz w:val="20"/>
        </w:rPr>
        <w:t xml:space="preserve"> oder auch </w:t>
      </w:r>
      <w:r w:rsidR="00760AFF">
        <w:rPr>
          <w:sz w:val="20"/>
        </w:rPr>
        <w:t xml:space="preserve">die mit einer </w:t>
      </w:r>
      <w:r w:rsidR="00DC5A78">
        <w:rPr>
          <w:sz w:val="20"/>
        </w:rPr>
        <w:t>Wassertemperatur von 80 bis 150 Grad</w:t>
      </w:r>
      <w:r w:rsidR="00760AFF">
        <w:rPr>
          <w:sz w:val="20"/>
        </w:rPr>
        <w:t xml:space="preserve"> arbeitenden </w:t>
      </w:r>
      <w:r w:rsidR="008E5544" w:rsidRPr="00FF7719">
        <w:rPr>
          <w:b/>
          <w:sz w:val="20"/>
        </w:rPr>
        <w:t>Heißwasser Hochdruc</w:t>
      </w:r>
      <w:r w:rsidR="008E5544" w:rsidRPr="00FF7719">
        <w:rPr>
          <w:b/>
          <w:sz w:val="20"/>
        </w:rPr>
        <w:t>k</w:t>
      </w:r>
      <w:r w:rsidR="008E5544" w:rsidRPr="00FF7719">
        <w:rPr>
          <w:b/>
          <w:sz w:val="20"/>
        </w:rPr>
        <w:t xml:space="preserve">reiniger </w:t>
      </w:r>
      <w:r w:rsidR="00DC5A78" w:rsidRPr="00500AA2">
        <w:rPr>
          <w:b/>
          <w:bCs/>
          <w:sz w:val="20"/>
        </w:rPr>
        <w:t>NEPTUNE 2-30 X SPECIAL</w:t>
      </w:r>
      <w:r w:rsidR="00DC5A78" w:rsidRPr="00FF7719">
        <w:rPr>
          <w:b/>
          <w:sz w:val="20"/>
        </w:rPr>
        <w:t xml:space="preserve"> </w:t>
      </w:r>
      <w:r w:rsidR="00DC5A78" w:rsidRPr="00DC5A78">
        <w:rPr>
          <w:sz w:val="20"/>
        </w:rPr>
        <w:t>und</w:t>
      </w:r>
      <w:r w:rsidR="008E5544" w:rsidRPr="00FF7719">
        <w:rPr>
          <w:b/>
          <w:sz w:val="20"/>
        </w:rPr>
        <w:t xml:space="preserve"> NEPTUNE 4-54 X</w:t>
      </w:r>
      <w:r w:rsidR="001F1713">
        <w:rPr>
          <w:sz w:val="20"/>
        </w:rPr>
        <w:t xml:space="preserve">. </w:t>
      </w:r>
    </w:p>
    <w:p w14:paraId="38BAC6EE" w14:textId="77777777" w:rsidR="00B250CE" w:rsidRDefault="00B250CE" w:rsidP="00162423">
      <w:pPr>
        <w:spacing w:line="240" w:lineRule="auto"/>
        <w:rPr>
          <w:sz w:val="20"/>
        </w:rPr>
      </w:pPr>
    </w:p>
    <w:p w14:paraId="757CF1EB" w14:textId="1C0AE4DF" w:rsidR="00DB6F48" w:rsidRPr="00006C08" w:rsidRDefault="002901BC" w:rsidP="00162423">
      <w:pPr>
        <w:spacing w:line="240" w:lineRule="auto"/>
        <w:rPr>
          <w:b/>
          <w:bCs/>
          <w:sz w:val="20"/>
        </w:rPr>
      </w:pPr>
      <w:r>
        <w:rPr>
          <w:sz w:val="20"/>
        </w:rPr>
        <w:t xml:space="preserve">Ist professionelle Saugkraft gefragt, </w:t>
      </w:r>
      <w:r w:rsidR="00BE6D9E">
        <w:rPr>
          <w:sz w:val="20"/>
        </w:rPr>
        <w:t xml:space="preserve">hat </w:t>
      </w:r>
      <w:r w:rsidR="006E56A0">
        <w:rPr>
          <w:sz w:val="20"/>
        </w:rPr>
        <w:t xml:space="preserve">der Reinigungsprofi </w:t>
      </w:r>
      <w:r w:rsidR="00914E7F">
        <w:rPr>
          <w:sz w:val="20"/>
        </w:rPr>
        <w:t xml:space="preserve">Nilfisk </w:t>
      </w:r>
      <w:r w:rsidR="00C60BE8">
        <w:rPr>
          <w:sz w:val="20"/>
        </w:rPr>
        <w:t xml:space="preserve">ein </w:t>
      </w:r>
      <w:r>
        <w:rPr>
          <w:sz w:val="20"/>
        </w:rPr>
        <w:t xml:space="preserve">ebenso </w:t>
      </w:r>
      <w:r w:rsidR="00B711CC">
        <w:rPr>
          <w:sz w:val="20"/>
        </w:rPr>
        <w:t>u</w:t>
      </w:r>
      <w:r w:rsidR="00B711CC">
        <w:rPr>
          <w:sz w:val="20"/>
        </w:rPr>
        <w:t>m</w:t>
      </w:r>
      <w:r w:rsidR="00B711CC">
        <w:rPr>
          <w:sz w:val="20"/>
        </w:rPr>
        <w:t>fangreiche</w:t>
      </w:r>
      <w:r w:rsidR="00C60BE8">
        <w:rPr>
          <w:sz w:val="20"/>
        </w:rPr>
        <w:t>s</w:t>
      </w:r>
      <w:r w:rsidR="00BE6D9E">
        <w:rPr>
          <w:sz w:val="20"/>
        </w:rPr>
        <w:t xml:space="preserve"> </w:t>
      </w:r>
      <w:r w:rsidR="00C60BE8">
        <w:rPr>
          <w:sz w:val="20"/>
        </w:rPr>
        <w:t>Produktportfolio</w:t>
      </w:r>
      <w:r w:rsidR="00BE6D9E">
        <w:rPr>
          <w:sz w:val="20"/>
        </w:rPr>
        <w:t xml:space="preserve"> </w:t>
      </w:r>
      <w:r w:rsidR="00A8757F">
        <w:rPr>
          <w:sz w:val="20"/>
        </w:rPr>
        <w:t>zu bieten</w:t>
      </w:r>
      <w:r w:rsidR="00BE6D9E">
        <w:rPr>
          <w:sz w:val="20"/>
        </w:rPr>
        <w:t xml:space="preserve">. </w:t>
      </w:r>
      <w:r w:rsidR="00C90EA2">
        <w:rPr>
          <w:sz w:val="20"/>
        </w:rPr>
        <w:t>N</w:t>
      </w:r>
      <w:r w:rsidR="0049142D">
        <w:rPr>
          <w:sz w:val="20"/>
        </w:rPr>
        <w:t xml:space="preserve">icht nur </w:t>
      </w:r>
      <w:r w:rsidR="00101354">
        <w:rPr>
          <w:sz w:val="20"/>
        </w:rPr>
        <w:t xml:space="preserve">die </w:t>
      </w:r>
      <w:r w:rsidR="00D52D6B">
        <w:rPr>
          <w:sz w:val="20"/>
        </w:rPr>
        <w:t xml:space="preserve">kompakten </w:t>
      </w:r>
      <w:r w:rsidR="00505401">
        <w:rPr>
          <w:b/>
          <w:bCs/>
          <w:sz w:val="20"/>
        </w:rPr>
        <w:t>Nass-/Trockensauger AERO 21-2</w:t>
      </w:r>
      <w:r w:rsidR="00B250CE" w:rsidRPr="00B250CE">
        <w:rPr>
          <w:b/>
          <w:bCs/>
          <w:sz w:val="20"/>
        </w:rPr>
        <w:t>1 PC</w:t>
      </w:r>
      <w:r w:rsidR="00101354">
        <w:rPr>
          <w:sz w:val="20"/>
        </w:rPr>
        <w:t xml:space="preserve">, </w:t>
      </w:r>
      <w:r w:rsidR="00A5481B">
        <w:rPr>
          <w:b/>
          <w:bCs/>
          <w:sz w:val="20"/>
        </w:rPr>
        <w:t>ATTIX 30-21 X</w:t>
      </w:r>
      <w:r w:rsidR="00A5481B" w:rsidRPr="00845213">
        <w:rPr>
          <w:b/>
          <w:bCs/>
          <w:sz w:val="20"/>
        </w:rPr>
        <w:t>C</w:t>
      </w:r>
      <w:r w:rsidR="00A5481B" w:rsidRPr="00845213">
        <w:rPr>
          <w:sz w:val="20"/>
        </w:rPr>
        <w:t xml:space="preserve"> </w:t>
      </w:r>
      <w:r w:rsidR="00101354">
        <w:rPr>
          <w:sz w:val="20"/>
        </w:rPr>
        <w:t>sowie</w:t>
      </w:r>
      <w:r w:rsidR="00C63D98">
        <w:rPr>
          <w:b/>
          <w:sz w:val="20"/>
        </w:rPr>
        <w:t xml:space="preserve"> ATTIX 751-6</w:t>
      </w:r>
      <w:r w:rsidR="00894B49" w:rsidRPr="00894B49">
        <w:rPr>
          <w:b/>
          <w:sz w:val="20"/>
        </w:rPr>
        <w:t>1</w:t>
      </w:r>
      <w:r w:rsidR="00575F1E">
        <w:rPr>
          <w:b/>
          <w:sz w:val="20"/>
        </w:rPr>
        <w:t xml:space="preserve"> von Ni</w:t>
      </w:r>
      <w:r w:rsidR="00575F1E">
        <w:rPr>
          <w:b/>
          <w:sz w:val="20"/>
        </w:rPr>
        <w:t>l</w:t>
      </w:r>
      <w:r w:rsidR="00575F1E">
        <w:rPr>
          <w:b/>
          <w:sz w:val="20"/>
        </w:rPr>
        <w:t>fisk-ALTO</w:t>
      </w:r>
      <w:r w:rsidR="00894B49" w:rsidRPr="00894B49">
        <w:rPr>
          <w:sz w:val="20"/>
        </w:rPr>
        <w:t xml:space="preserve"> </w:t>
      </w:r>
      <w:r w:rsidR="00C90EA2">
        <w:rPr>
          <w:sz w:val="20"/>
        </w:rPr>
        <w:t xml:space="preserve">stellen </w:t>
      </w:r>
      <w:r w:rsidR="00101354">
        <w:rPr>
          <w:sz w:val="20"/>
        </w:rPr>
        <w:t xml:space="preserve">ihre </w:t>
      </w:r>
      <w:r w:rsidR="006E56A0">
        <w:rPr>
          <w:sz w:val="20"/>
        </w:rPr>
        <w:t>Power</w:t>
      </w:r>
      <w:r w:rsidR="003C1F27">
        <w:rPr>
          <w:sz w:val="20"/>
        </w:rPr>
        <w:t xml:space="preserve"> unter Beweis, sondern auch </w:t>
      </w:r>
      <w:r w:rsidR="0049142D">
        <w:rPr>
          <w:sz w:val="20"/>
        </w:rPr>
        <w:t xml:space="preserve">die </w:t>
      </w:r>
      <w:r w:rsidR="00FB4BA2">
        <w:rPr>
          <w:sz w:val="20"/>
        </w:rPr>
        <w:t xml:space="preserve">leistungsstarken </w:t>
      </w:r>
      <w:r w:rsidR="0049142D">
        <w:rPr>
          <w:sz w:val="20"/>
        </w:rPr>
        <w:t>G</w:t>
      </w:r>
      <w:r w:rsidR="0049142D">
        <w:rPr>
          <w:sz w:val="20"/>
        </w:rPr>
        <w:t>e</w:t>
      </w:r>
      <w:r w:rsidR="0049142D">
        <w:rPr>
          <w:sz w:val="20"/>
        </w:rPr>
        <w:t xml:space="preserve">werbesauger </w:t>
      </w:r>
      <w:r w:rsidR="0049142D" w:rsidRPr="00B72669">
        <w:rPr>
          <w:b/>
          <w:bCs/>
          <w:sz w:val="20"/>
        </w:rPr>
        <w:t>GM 80P</w:t>
      </w:r>
      <w:r w:rsidR="0049142D">
        <w:rPr>
          <w:b/>
          <w:bCs/>
          <w:sz w:val="20"/>
        </w:rPr>
        <w:t xml:space="preserve"> </w:t>
      </w:r>
      <w:r w:rsidR="0049142D" w:rsidRPr="0049142D">
        <w:rPr>
          <w:bCs/>
          <w:sz w:val="20"/>
        </w:rPr>
        <w:t>und</w:t>
      </w:r>
      <w:r w:rsidR="0049142D">
        <w:rPr>
          <w:b/>
          <w:bCs/>
          <w:sz w:val="20"/>
        </w:rPr>
        <w:t xml:space="preserve"> </w:t>
      </w:r>
      <w:r w:rsidR="0049142D" w:rsidRPr="003D771A">
        <w:rPr>
          <w:b/>
          <w:bCs/>
          <w:sz w:val="20"/>
        </w:rPr>
        <w:t xml:space="preserve">VP300 </w:t>
      </w:r>
      <w:r w:rsidR="0049142D">
        <w:rPr>
          <w:b/>
          <w:bCs/>
          <w:sz w:val="20"/>
        </w:rPr>
        <w:t>eco</w:t>
      </w:r>
      <w:r w:rsidR="00C60BE8">
        <w:rPr>
          <w:b/>
          <w:bCs/>
          <w:sz w:val="20"/>
        </w:rPr>
        <w:t xml:space="preserve"> der Marke Nilfisk</w:t>
      </w:r>
      <w:r w:rsidR="003C1F27" w:rsidRPr="00006C08">
        <w:rPr>
          <w:bCs/>
          <w:sz w:val="20"/>
        </w:rPr>
        <w:t>.</w:t>
      </w:r>
      <w:r w:rsidR="00006C08" w:rsidRPr="00006C08">
        <w:rPr>
          <w:bCs/>
          <w:sz w:val="20"/>
        </w:rPr>
        <w:t xml:space="preserve"> </w:t>
      </w:r>
      <w:r w:rsidR="003672DC">
        <w:rPr>
          <w:bCs/>
          <w:sz w:val="20"/>
        </w:rPr>
        <w:t xml:space="preserve">Nicht zuletzt sind auch effektive Maschinen </w:t>
      </w:r>
      <w:r w:rsidR="00006C08">
        <w:rPr>
          <w:bCs/>
          <w:sz w:val="20"/>
        </w:rPr>
        <w:t>für</w:t>
      </w:r>
      <w:r w:rsidR="002F1CA1">
        <w:rPr>
          <w:bCs/>
          <w:sz w:val="20"/>
        </w:rPr>
        <w:t xml:space="preserve"> staubfreie </w:t>
      </w:r>
      <w:r w:rsidR="00006C08">
        <w:rPr>
          <w:bCs/>
          <w:sz w:val="20"/>
        </w:rPr>
        <w:t>Kehrarbeiten im Innen- und Außenbereich</w:t>
      </w:r>
      <w:r w:rsidR="003672DC">
        <w:rPr>
          <w:bCs/>
          <w:sz w:val="20"/>
        </w:rPr>
        <w:t xml:space="preserve"> vor Ort</w:t>
      </w:r>
      <w:r w:rsidR="00006C08">
        <w:rPr>
          <w:bCs/>
          <w:sz w:val="20"/>
        </w:rPr>
        <w:t xml:space="preserve">: </w:t>
      </w:r>
      <w:r w:rsidR="005C2B8D">
        <w:rPr>
          <w:bCs/>
          <w:sz w:val="20"/>
        </w:rPr>
        <w:t xml:space="preserve">Die </w:t>
      </w:r>
      <w:r w:rsidR="002F1CA1" w:rsidRPr="002F1CA1">
        <w:rPr>
          <w:sz w:val="20"/>
        </w:rPr>
        <w:t>robuste</w:t>
      </w:r>
      <w:r w:rsidR="002F1CA1" w:rsidRPr="005C2B8D">
        <w:rPr>
          <w:b/>
          <w:sz w:val="20"/>
        </w:rPr>
        <w:t xml:space="preserve"> Handkehrmaschine Nilfisk SM 800</w:t>
      </w:r>
      <w:r w:rsidR="002F1CA1">
        <w:rPr>
          <w:b/>
          <w:sz w:val="20"/>
        </w:rPr>
        <w:t xml:space="preserve"> </w:t>
      </w:r>
      <w:r w:rsidR="002F1CA1" w:rsidRPr="002F1CA1">
        <w:rPr>
          <w:sz w:val="20"/>
        </w:rPr>
        <w:t>sowie</w:t>
      </w:r>
      <w:r w:rsidR="002F1CA1">
        <w:rPr>
          <w:b/>
          <w:sz w:val="20"/>
        </w:rPr>
        <w:t xml:space="preserve"> </w:t>
      </w:r>
      <w:r w:rsidR="00A8757F" w:rsidRPr="003E3470">
        <w:rPr>
          <w:sz w:val="20"/>
        </w:rPr>
        <w:t>die</w:t>
      </w:r>
      <w:r w:rsidR="00A8757F">
        <w:rPr>
          <w:b/>
          <w:sz w:val="20"/>
        </w:rPr>
        <w:t xml:space="preserve"> </w:t>
      </w:r>
      <w:r w:rsidR="002F1CA1">
        <w:rPr>
          <w:bCs/>
          <w:sz w:val="20"/>
        </w:rPr>
        <w:t xml:space="preserve">ergonomische </w:t>
      </w:r>
      <w:r w:rsidR="00FF17B4" w:rsidRPr="00FF17B4">
        <w:rPr>
          <w:b/>
          <w:bCs/>
          <w:sz w:val="20"/>
        </w:rPr>
        <w:t>Mi</w:t>
      </w:r>
      <w:r w:rsidR="00FF17B4" w:rsidRPr="00FF17B4">
        <w:rPr>
          <w:b/>
          <w:bCs/>
          <w:sz w:val="20"/>
        </w:rPr>
        <w:t>t</w:t>
      </w:r>
      <w:r w:rsidR="00FF17B4" w:rsidRPr="00FF17B4">
        <w:rPr>
          <w:b/>
          <w:bCs/>
          <w:sz w:val="20"/>
        </w:rPr>
        <w:t>gänger-Kehrmaschine Nilfisk SW900B</w:t>
      </w:r>
      <w:r w:rsidR="00FF17B4" w:rsidRPr="00FF17B4">
        <w:rPr>
          <w:sz w:val="20"/>
        </w:rPr>
        <w:t xml:space="preserve"> </w:t>
      </w:r>
      <w:r w:rsidR="005C2B8D">
        <w:rPr>
          <w:sz w:val="20"/>
        </w:rPr>
        <w:t xml:space="preserve">befreien </w:t>
      </w:r>
      <w:r w:rsidR="007E354F">
        <w:rPr>
          <w:sz w:val="20"/>
        </w:rPr>
        <w:t xml:space="preserve">kleine bis mittlere Flächen </w:t>
      </w:r>
      <w:r w:rsidR="00FF17B4" w:rsidRPr="00FF17B4">
        <w:rPr>
          <w:sz w:val="20"/>
        </w:rPr>
        <w:t>eff</w:t>
      </w:r>
      <w:r w:rsidR="00FF17B4" w:rsidRPr="00FF17B4">
        <w:rPr>
          <w:sz w:val="20"/>
        </w:rPr>
        <w:t>i</w:t>
      </w:r>
      <w:r w:rsidR="00FF17B4" w:rsidRPr="00FF17B4">
        <w:rPr>
          <w:sz w:val="20"/>
        </w:rPr>
        <w:t xml:space="preserve">zient von Schmutz und Staub. </w:t>
      </w:r>
    </w:p>
    <w:bookmarkEnd w:id="1"/>
    <w:p w14:paraId="6A54E6EA" w14:textId="77777777" w:rsidR="002E4971" w:rsidRPr="00BE0F0F" w:rsidRDefault="00F66214" w:rsidP="00162423">
      <w:pPr>
        <w:spacing w:line="240" w:lineRule="auto"/>
        <w:rPr>
          <w:b/>
          <w:sz w:val="20"/>
        </w:rPr>
      </w:pPr>
      <w:r w:rsidRPr="00BE0F0F">
        <w:rPr>
          <w:b/>
          <w:sz w:val="20"/>
        </w:rPr>
        <w:t>  </w:t>
      </w:r>
    </w:p>
    <w:p w14:paraId="5ACE9AEE" w14:textId="562B8A3B" w:rsidR="00F66214" w:rsidRPr="00AA2B43" w:rsidRDefault="00F66214" w:rsidP="00162423">
      <w:pPr>
        <w:spacing w:line="240" w:lineRule="auto"/>
        <w:rPr>
          <w:b/>
          <w:sz w:val="20"/>
        </w:rPr>
      </w:pPr>
      <w:r w:rsidRPr="00AA2B43">
        <w:rPr>
          <w:b/>
          <w:sz w:val="20"/>
        </w:rPr>
        <w:t>Bildanforderung</w:t>
      </w:r>
    </w:p>
    <w:p w14:paraId="431A7626" w14:textId="77C9D429" w:rsidR="00F66214" w:rsidRPr="00AA2B43" w:rsidRDefault="00F66214" w:rsidP="00162423">
      <w:pPr>
        <w:spacing w:line="240" w:lineRule="auto"/>
        <w:rPr>
          <w:sz w:val="20"/>
        </w:rPr>
      </w:pPr>
      <w:r w:rsidRPr="00AA2B43">
        <w:rPr>
          <w:sz w:val="20"/>
        </w:rPr>
        <w:t xml:space="preserve">Bildmaterial finden Sie in unserem Medienportal </w:t>
      </w:r>
      <w:hyperlink r:id="rId8" w:history="1">
        <w:r w:rsidR="006003E0" w:rsidRPr="00CD7986">
          <w:rPr>
            <w:sz w:val="20"/>
            <w:u w:val="single"/>
          </w:rPr>
          <w:t>press-n-relations.amid-pr.com</w:t>
        </w:r>
      </w:hyperlink>
      <w:r w:rsidR="006003E0" w:rsidRPr="00AA2B43">
        <w:rPr>
          <w:sz w:val="20"/>
        </w:rPr>
        <w:t xml:space="preserve"> </w:t>
      </w:r>
      <w:r w:rsidRPr="00AA2B43">
        <w:rPr>
          <w:sz w:val="20"/>
        </w:rPr>
        <w:t>(Suchbegriff „</w:t>
      </w:r>
      <w:r w:rsidR="001A27E1" w:rsidRPr="00AA2B43">
        <w:rPr>
          <w:sz w:val="20"/>
        </w:rPr>
        <w:t>Demopark-Demogolf-2015</w:t>
      </w:r>
      <w:r w:rsidRPr="00AA2B43">
        <w:rPr>
          <w:sz w:val="20"/>
        </w:rPr>
        <w:t xml:space="preserve">“). </w:t>
      </w:r>
      <w:r w:rsidR="001517F7" w:rsidRPr="00AA2B43">
        <w:rPr>
          <w:sz w:val="20"/>
        </w:rPr>
        <w:t>Selbstverständlich schicken wir Ihnen die Datei auch gerne per E-Mail zu. Kontakt: mny@press-n-relations.de</w:t>
      </w:r>
    </w:p>
    <w:p w14:paraId="693379E7" w14:textId="77777777" w:rsidR="00FE17BF" w:rsidRPr="00AA2B43" w:rsidRDefault="00FE17BF" w:rsidP="00162423">
      <w:pPr>
        <w:spacing w:line="240" w:lineRule="auto"/>
        <w:rPr>
          <w:sz w:val="20"/>
        </w:rPr>
      </w:pPr>
    </w:p>
    <w:tbl>
      <w:tblPr>
        <w:tblW w:w="9670" w:type="dxa"/>
        <w:tblCellMar>
          <w:left w:w="70" w:type="dxa"/>
          <w:right w:w="70" w:type="dxa"/>
        </w:tblCellMar>
        <w:tblLook w:val="0000" w:firstRow="0" w:lastRow="0" w:firstColumn="0" w:lastColumn="0" w:noHBand="0" w:noVBand="0"/>
      </w:tblPr>
      <w:tblGrid>
        <w:gridCol w:w="4750"/>
        <w:gridCol w:w="4920"/>
      </w:tblGrid>
      <w:tr w:rsidR="00F66214" w:rsidRPr="00AA2B43" w14:paraId="294B2A94" w14:textId="77777777">
        <w:trPr>
          <w:trHeight w:val="1094"/>
        </w:trPr>
        <w:tc>
          <w:tcPr>
            <w:tcW w:w="4750" w:type="dxa"/>
            <w:tcBorders>
              <w:top w:val="nil"/>
              <w:left w:val="nil"/>
              <w:bottom w:val="nil"/>
              <w:right w:val="nil"/>
            </w:tcBorders>
          </w:tcPr>
          <w:p w14:paraId="76D8748C" w14:textId="77777777" w:rsidR="00F66214" w:rsidRPr="00AA2B43" w:rsidRDefault="00F66214" w:rsidP="00162423">
            <w:pPr>
              <w:spacing w:line="240" w:lineRule="auto"/>
              <w:rPr>
                <w:b/>
                <w:sz w:val="20"/>
              </w:rPr>
            </w:pPr>
            <w:r w:rsidRPr="00AA2B43">
              <w:rPr>
                <w:b/>
                <w:sz w:val="20"/>
              </w:rPr>
              <w:t>Weitere Informationen:</w:t>
            </w:r>
          </w:p>
          <w:p w14:paraId="68FC12B2" w14:textId="77777777" w:rsidR="00F66214" w:rsidRPr="00AA2B43" w:rsidRDefault="00F66214" w:rsidP="00162423">
            <w:pPr>
              <w:spacing w:line="240" w:lineRule="auto"/>
              <w:rPr>
                <w:sz w:val="20"/>
              </w:rPr>
            </w:pPr>
            <w:r w:rsidRPr="00AA2B43">
              <w:rPr>
                <w:sz w:val="20"/>
              </w:rPr>
              <w:t>Nilfisk-Egholm</w:t>
            </w:r>
          </w:p>
          <w:p w14:paraId="29662FFA" w14:textId="02CDF54D" w:rsidR="00F66214" w:rsidRPr="00AA2B43" w:rsidRDefault="006E3FBB" w:rsidP="00162423">
            <w:pPr>
              <w:spacing w:line="240" w:lineRule="auto"/>
              <w:rPr>
                <w:sz w:val="20"/>
              </w:rPr>
            </w:pPr>
            <w:r>
              <w:rPr>
                <w:sz w:val="20"/>
              </w:rPr>
              <w:t>eine Marke der Nilfisk</w:t>
            </w:r>
            <w:r w:rsidR="00F66214" w:rsidRPr="00AA2B43">
              <w:rPr>
                <w:sz w:val="20"/>
              </w:rPr>
              <w:t xml:space="preserve"> GmbH</w:t>
            </w:r>
          </w:p>
          <w:p w14:paraId="504B4038" w14:textId="77777777" w:rsidR="00F66214" w:rsidRPr="00AA2B43" w:rsidRDefault="00F66214" w:rsidP="00162423">
            <w:pPr>
              <w:spacing w:line="240" w:lineRule="auto"/>
              <w:rPr>
                <w:sz w:val="20"/>
              </w:rPr>
            </w:pPr>
            <w:r w:rsidRPr="00AA2B43">
              <w:rPr>
                <w:sz w:val="20"/>
              </w:rPr>
              <w:t>Sophienstr. 40 – D-38118 Braunschweig</w:t>
            </w:r>
          </w:p>
          <w:p w14:paraId="71EB793C" w14:textId="77777777" w:rsidR="00F66214" w:rsidRPr="00AA2B43" w:rsidRDefault="00F66214" w:rsidP="00162423">
            <w:pPr>
              <w:spacing w:line="240" w:lineRule="auto"/>
              <w:rPr>
                <w:sz w:val="20"/>
              </w:rPr>
            </w:pPr>
            <w:r w:rsidRPr="00AA2B43">
              <w:rPr>
                <w:sz w:val="20"/>
              </w:rPr>
              <w:t>Tel.: +49 (0) 531 129 77-0 – Fax: +49 (0) 531 129 77-29</w:t>
            </w:r>
          </w:p>
          <w:p w14:paraId="7196EB47" w14:textId="77777777" w:rsidR="00F66214" w:rsidRPr="00AA2B43" w:rsidRDefault="00F66214" w:rsidP="00162423">
            <w:pPr>
              <w:spacing w:line="240" w:lineRule="auto"/>
              <w:rPr>
                <w:sz w:val="20"/>
                <w:lang w:val="en-US"/>
              </w:rPr>
            </w:pPr>
            <w:r w:rsidRPr="00AA2B43">
              <w:rPr>
                <w:sz w:val="20"/>
                <w:lang w:val="en-US"/>
              </w:rPr>
              <w:t>info@nilfisk-egholm.com - www.nilfisk-outdoor.de</w:t>
            </w:r>
          </w:p>
        </w:tc>
        <w:tc>
          <w:tcPr>
            <w:tcW w:w="4920" w:type="dxa"/>
            <w:tcBorders>
              <w:top w:val="nil"/>
              <w:left w:val="nil"/>
              <w:bottom w:val="nil"/>
              <w:right w:val="nil"/>
            </w:tcBorders>
          </w:tcPr>
          <w:p w14:paraId="45CD05FE" w14:textId="77777777" w:rsidR="00F66214" w:rsidRPr="00AA2B43" w:rsidRDefault="00F66214" w:rsidP="00162423">
            <w:pPr>
              <w:spacing w:line="240" w:lineRule="auto"/>
              <w:rPr>
                <w:b/>
                <w:sz w:val="20"/>
              </w:rPr>
            </w:pPr>
            <w:r w:rsidRPr="00AA2B43">
              <w:rPr>
                <w:b/>
                <w:sz w:val="20"/>
              </w:rPr>
              <w:t>Presse- und Öffentlichkeitsarbeit:</w:t>
            </w:r>
          </w:p>
          <w:p w14:paraId="6CE41BB1" w14:textId="77777777" w:rsidR="00A8757F" w:rsidRDefault="00F66214" w:rsidP="00162423">
            <w:pPr>
              <w:spacing w:line="240" w:lineRule="auto"/>
              <w:rPr>
                <w:sz w:val="20"/>
              </w:rPr>
            </w:pPr>
            <w:r w:rsidRPr="00AA2B43">
              <w:rPr>
                <w:sz w:val="20"/>
              </w:rPr>
              <w:t>Press’n’Relations GmbH</w:t>
            </w:r>
          </w:p>
          <w:p w14:paraId="656BBD35" w14:textId="20C8EEC4" w:rsidR="00F66214" w:rsidRPr="00AA2B43" w:rsidRDefault="00F66214" w:rsidP="00162423">
            <w:pPr>
              <w:spacing w:line="240" w:lineRule="auto"/>
              <w:rPr>
                <w:sz w:val="20"/>
              </w:rPr>
            </w:pPr>
            <w:r w:rsidRPr="00AA2B43">
              <w:rPr>
                <w:sz w:val="20"/>
              </w:rPr>
              <w:t>Monika Nyendick</w:t>
            </w:r>
            <w:r w:rsidR="00A8757F">
              <w:rPr>
                <w:sz w:val="20"/>
              </w:rPr>
              <w:t xml:space="preserve"> und Vanessa Klein</w:t>
            </w:r>
          </w:p>
          <w:p w14:paraId="71469595" w14:textId="77777777" w:rsidR="00F66214" w:rsidRPr="00AA2B43" w:rsidRDefault="00F66214" w:rsidP="00162423">
            <w:pPr>
              <w:spacing w:line="240" w:lineRule="auto"/>
              <w:rPr>
                <w:sz w:val="20"/>
              </w:rPr>
            </w:pPr>
            <w:r w:rsidRPr="00AA2B43">
              <w:rPr>
                <w:sz w:val="20"/>
              </w:rPr>
              <w:t xml:space="preserve">Magirusstraße 33 – D-89077 Ulm </w:t>
            </w:r>
          </w:p>
          <w:p w14:paraId="3BE57495" w14:textId="37EAA06A" w:rsidR="00F66214" w:rsidRPr="00AA2B43" w:rsidRDefault="00F66214" w:rsidP="00162423">
            <w:pPr>
              <w:spacing w:line="240" w:lineRule="auto"/>
              <w:rPr>
                <w:sz w:val="20"/>
              </w:rPr>
            </w:pPr>
            <w:r w:rsidRPr="00AA2B43">
              <w:rPr>
                <w:sz w:val="20"/>
              </w:rPr>
              <w:t xml:space="preserve">Tel.: 0731 96287-30 – Fax: 0731 96287-97 </w:t>
            </w:r>
          </w:p>
          <w:p w14:paraId="6CB650EB" w14:textId="77777777" w:rsidR="00F66214" w:rsidRPr="00AA2B43" w:rsidRDefault="00F66214" w:rsidP="00162423">
            <w:pPr>
              <w:spacing w:line="240" w:lineRule="auto"/>
              <w:rPr>
                <w:sz w:val="20"/>
              </w:rPr>
            </w:pPr>
            <w:r w:rsidRPr="00AA2B43">
              <w:rPr>
                <w:sz w:val="20"/>
              </w:rPr>
              <w:t xml:space="preserve">mny@press-n-relations.de - </w:t>
            </w:r>
            <w:hyperlink r:id="rId9" w:history="1">
              <w:r w:rsidRPr="00AA2B43">
                <w:rPr>
                  <w:sz w:val="20"/>
                </w:rPr>
                <w:t>www.press-n-relations.de</w:t>
              </w:r>
            </w:hyperlink>
          </w:p>
        </w:tc>
      </w:tr>
    </w:tbl>
    <w:p w14:paraId="43AD3620" w14:textId="77777777" w:rsidR="00F66214" w:rsidRPr="00AA2B43" w:rsidRDefault="00F66214" w:rsidP="00162423">
      <w:pPr>
        <w:spacing w:line="240" w:lineRule="auto"/>
        <w:rPr>
          <w:sz w:val="20"/>
        </w:rPr>
      </w:pPr>
    </w:p>
    <w:p w14:paraId="54A03D2A" w14:textId="72F8FD21" w:rsidR="00691410" w:rsidRDefault="00F66214" w:rsidP="00162423">
      <w:pPr>
        <w:spacing w:line="240" w:lineRule="auto"/>
        <w:ind w:right="-853"/>
        <w:rPr>
          <w:sz w:val="20"/>
        </w:rPr>
      </w:pPr>
      <w:r w:rsidRPr="00AA2B43">
        <w:rPr>
          <w:sz w:val="20"/>
        </w:rPr>
        <w:t>Nilfisk-Egholm in Braunschweig ist eine Marke der Be</w:t>
      </w:r>
      <w:r w:rsidR="006E3FBB">
        <w:rPr>
          <w:sz w:val="20"/>
        </w:rPr>
        <w:t>llenberger Nilfisk</w:t>
      </w:r>
      <w:r w:rsidR="00E34D5F" w:rsidRPr="00AA2B43">
        <w:rPr>
          <w:sz w:val="20"/>
        </w:rPr>
        <w:t xml:space="preserve"> GmbH. </w:t>
      </w:r>
      <w:r w:rsidR="00691410" w:rsidRPr="00691410">
        <w:rPr>
          <w:sz w:val="20"/>
        </w:rPr>
        <w:t>Diese gehört zur Nilfisk A/S. Das Unternehmen hat seinen Hauptsitz in Brøndby, Dänemark. Nilfisk entw</w:t>
      </w:r>
      <w:r w:rsidR="00691410" w:rsidRPr="00691410">
        <w:rPr>
          <w:sz w:val="20"/>
        </w:rPr>
        <w:t>i</w:t>
      </w:r>
      <w:r w:rsidR="00691410" w:rsidRPr="00691410">
        <w:rPr>
          <w:sz w:val="20"/>
        </w:rPr>
        <w:t>ckelt seit mehr als 105 Jahren Reinigungsgeräte und zählt zu den weltweit größten Anbietern professioneller Reinigungstechnik mit einem Umsatz von 881 Millionen Euro im Geschäftsjahr 2013 und über 5.300 Mitarbeitern. Es bestehen Produktionsstätten in Dänemark, Deutsc</w:t>
      </w:r>
      <w:r w:rsidR="00691410" w:rsidRPr="00691410">
        <w:rPr>
          <w:sz w:val="20"/>
        </w:rPr>
        <w:t>h</w:t>
      </w:r>
      <w:r w:rsidR="00691410" w:rsidRPr="00691410">
        <w:rPr>
          <w:sz w:val="20"/>
        </w:rPr>
        <w:t>land, Ungarn, Singapur, China, Italien, Mexiko und den USA. Über eigene Vertriebsniederla</w:t>
      </w:r>
      <w:r w:rsidR="00691410" w:rsidRPr="00691410">
        <w:rPr>
          <w:sz w:val="20"/>
        </w:rPr>
        <w:t>s</w:t>
      </w:r>
      <w:r w:rsidR="00691410" w:rsidRPr="00691410">
        <w:rPr>
          <w:sz w:val="20"/>
        </w:rPr>
        <w:t>sungen und ein flächendeckendes Händlernetz ist das Unternehmen in über 100 Ländern der Welt und auf allen fünf Kontinenten vertreten.</w:t>
      </w:r>
    </w:p>
    <w:p w14:paraId="0A8704D1" w14:textId="77777777" w:rsidR="00691410" w:rsidRDefault="00691410" w:rsidP="00162423">
      <w:pPr>
        <w:spacing w:line="240" w:lineRule="auto"/>
        <w:ind w:right="-853"/>
        <w:rPr>
          <w:sz w:val="20"/>
        </w:rPr>
      </w:pPr>
    </w:p>
    <w:p w14:paraId="6702329A" w14:textId="22574F39" w:rsidR="0087478B" w:rsidRPr="00AA2B43" w:rsidRDefault="00F66214" w:rsidP="00162423">
      <w:pPr>
        <w:spacing w:line="240" w:lineRule="auto"/>
        <w:ind w:right="-853"/>
        <w:rPr>
          <w:sz w:val="20"/>
        </w:rPr>
      </w:pPr>
      <w:r w:rsidRPr="00AA2B43">
        <w:rPr>
          <w:sz w:val="20"/>
        </w:rPr>
        <w:t xml:space="preserve">Unter der Marke Nilfisk-Egholm sind sämtliche Aktivitäten hinsichtlich der Außenreinigung und Pflege von Anlagen gebündelt. Der Vertrieb an Kommunen, Dienstleister, Industriebetriebe, Gartenlandschaftsbauer etc. erfolgt hauptsächlich über den autorisierten Fachhandel. </w:t>
      </w:r>
    </w:p>
    <w:sectPr w:rsidR="0087478B" w:rsidRPr="00AA2B43" w:rsidSect="008E2F61">
      <w:headerReference w:type="default" r:id="rId10"/>
      <w:pgSz w:w="11906" w:h="16838"/>
      <w:pgMar w:top="1985" w:right="3005" w:bottom="851"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D9805A" w14:textId="77777777" w:rsidR="00564542" w:rsidRDefault="00564542">
      <w:r>
        <w:separator/>
      </w:r>
    </w:p>
  </w:endnote>
  <w:endnote w:type="continuationSeparator" w:id="0">
    <w:p w14:paraId="6E3808E6" w14:textId="77777777" w:rsidR="00564542" w:rsidRDefault="00564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42AAE5" w14:textId="77777777" w:rsidR="00564542" w:rsidRDefault="00564542">
      <w:r>
        <w:separator/>
      </w:r>
    </w:p>
  </w:footnote>
  <w:footnote w:type="continuationSeparator" w:id="0">
    <w:p w14:paraId="22F699E7" w14:textId="77777777" w:rsidR="00564542" w:rsidRDefault="0056454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981F0" w14:textId="5EB99FF5" w:rsidR="00C90EA2" w:rsidRDefault="00C90EA2" w:rsidP="006E3FBB">
    <w:pPr>
      <w:pStyle w:val="Kopfzeile"/>
      <w:tabs>
        <w:tab w:val="clear" w:pos="9072"/>
        <w:tab w:val="right" w:pos="9498"/>
      </w:tabs>
    </w:pPr>
    <w:r>
      <w:tab/>
    </w:r>
    <w:r>
      <w:tab/>
    </w:r>
    <w:r>
      <w:rPr>
        <w:noProof/>
        <w:sz w:val="20"/>
        <w:lang w:val="de-DE" w:eastAsia="de-DE"/>
      </w:rPr>
      <w:drawing>
        <wp:inline distT="0" distB="0" distL="0" distR="0" wp14:anchorId="25F68142" wp14:editId="3CCB4F9A">
          <wp:extent cx="1566545" cy="313055"/>
          <wp:effectExtent l="0" t="0" r="8255" b="0"/>
          <wp:docPr id="2"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6545" cy="313055"/>
                  </a:xfrm>
                  <a:prstGeom prst="rect">
                    <a:avLst/>
                  </a:prstGeom>
                  <a:noFill/>
                  <a:ln>
                    <a:noFill/>
                  </a:ln>
                </pic:spPr>
              </pic:pic>
            </a:graphicData>
          </a:graphic>
        </wp:inline>
      </w:drawing>
    </w:r>
    <w:r>
      <w:tab/>
    </w:r>
  </w:p>
  <w:p w14:paraId="4C7636D0" w14:textId="5BA6B83A" w:rsidR="00C90EA2" w:rsidRDefault="00C90EA2">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23050E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193180"/>
    <w:multiLevelType w:val="hybridMultilevel"/>
    <w:tmpl w:val="82E62E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BFA36AB"/>
    <w:multiLevelType w:val="hybridMultilevel"/>
    <w:tmpl w:val="F12854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in Microsoft Office-Anwender">
    <w15:presenceInfo w15:providerId="None" w15:userId="Ein Microsoft Office-Anwe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6C08"/>
    <w:rsid w:val="0001592E"/>
    <w:rsid w:val="00020E19"/>
    <w:rsid w:val="00030C5E"/>
    <w:rsid w:val="00031459"/>
    <w:rsid w:val="00032294"/>
    <w:rsid w:val="00032BFD"/>
    <w:rsid w:val="000409AB"/>
    <w:rsid w:val="0004311D"/>
    <w:rsid w:val="00044C39"/>
    <w:rsid w:val="00044C9B"/>
    <w:rsid w:val="00046CBF"/>
    <w:rsid w:val="00047352"/>
    <w:rsid w:val="00056750"/>
    <w:rsid w:val="00061D3C"/>
    <w:rsid w:val="00062FA5"/>
    <w:rsid w:val="000647E8"/>
    <w:rsid w:val="00065303"/>
    <w:rsid w:val="0006643D"/>
    <w:rsid w:val="00067CCC"/>
    <w:rsid w:val="00070981"/>
    <w:rsid w:val="000722BF"/>
    <w:rsid w:val="00072E42"/>
    <w:rsid w:val="000736E1"/>
    <w:rsid w:val="00074BA3"/>
    <w:rsid w:val="00077463"/>
    <w:rsid w:val="00080AC9"/>
    <w:rsid w:val="00080B0E"/>
    <w:rsid w:val="00083D0B"/>
    <w:rsid w:val="000947A5"/>
    <w:rsid w:val="00095603"/>
    <w:rsid w:val="000B2F59"/>
    <w:rsid w:val="000B403A"/>
    <w:rsid w:val="000B5E4C"/>
    <w:rsid w:val="000B6C6D"/>
    <w:rsid w:val="000C1627"/>
    <w:rsid w:val="000C44C9"/>
    <w:rsid w:val="000E6575"/>
    <w:rsid w:val="000E66F2"/>
    <w:rsid w:val="000F2216"/>
    <w:rsid w:val="000F7E65"/>
    <w:rsid w:val="00101354"/>
    <w:rsid w:val="00102FAC"/>
    <w:rsid w:val="00107E04"/>
    <w:rsid w:val="00112B23"/>
    <w:rsid w:val="00113E13"/>
    <w:rsid w:val="00115529"/>
    <w:rsid w:val="00115848"/>
    <w:rsid w:val="001241BB"/>
    <w:rsid w:val="00125141"/>
    <w:rsid w:val="00137A61"/>
    <w:rsid w:val="00142D3D"/>
    <w:rsid w:val="001458E3"/>
    <w:rsid w:val="001514F5"/>
    <w:rsid w:val="001517F7"/>
    <w:rsid w:val="00162423"/>
    <w:rsid w:val="00162E1A"/>
    <w:rsid w:val="0016395D"/>
    <w:rsid w:val="001678A0"/>
    <w:rsid w:val="00172BC2"/>
    <w:rsid w:val="00172C2E"/>
    <w:rsid w:val="0017549C"/>
    <w:rsid w:val="001767F5"/>
    <w:rsid w:val="0019270B"/>
    <w:rsid w:val="001931FA"/>
    <w:rsid w:val="00193BD8"/>
    <w:rsid w:val="00196D41"/>
    <w:rsid w:val="001A27E1"/>
    <w:rsid w:val="001A4910"/>
    <w:rsid w:val="001A5C68"/>
    <w:rsid w:val="001B25B1"/>
    <w:rsid w:val="001C4899"/>
    <w:rsid w:val="001C59C8"/>
    <w:rsid w:val="001C5B68"/>
    <w:rsid w:val="001C7A61"/>
    <w:rsid w:val="001D035A"/>
    <w:rsid w:val="001D104F"/>
    <w:rsid w:val="001E0392"/>
    <w:rsid w:val="001E1BEA"/>
    <w:rsid w:val="001E21D9"/>
    <w:rsid w:val="001E54D9"/>
    <w:rsid w:val="001E5D98"/>
    <w:rsid w:val="001F0F29"/>
    <w:rsid w:val="001F11B4"/>
    <w:rsid w:val="001F1713"/>
    <w:rsid w:val="001F5C8B"/>
    <w:rsid w:val="0021006F"/>
    <w:rsid w:val="002109E8"/>
    <w:rsid w:val="00211E54"/>
    <w:rsid w:val="002247A9"/>
    <w:rsid w:val="00225C86"/>
    <w:rsid w:val="0022770F"/>
    <w:rsid w:val="00230C68"/>
    <w:rsid w:val="002320EB"/>
    <w:rsid w:val="0023416C"/>
    <w:rsid w:val="00234877"/>
    <w:rsid w:val="00234889"/>
    <w:rsid w:val="00235793"/>
    <w:rsid w:val="00241039"/>
    <w:rsid w:val="002467EA"/>
    <w:rsid w:val="002507EB"/>
    <w:rsid w:val="0026074A"/>
    <w:rsid w:val="00265000"/>
    <w:rsid w:val="00267119"/>
    <w:rsid w:val="00271150"/>
    <w:rsid w:val="0027192C"/>
    <w:rsid w:val="002724DC"/>
    <w:rsid w:val="00273626"/>
    <w:rsid w:val="00282324"/>
    <w:rsid w:val="00286AA3"/>
    <w:rsid w:val="002901BC"/>
    <w:rsid w:val="00292593"/>
    <w:rsid w:val="00293527"/>
    <w:rsid w:val="00297FAE"/>
    <w:rsid w:val="002A0F21"/>
    <w:rsid w:val="002A469B"/>
    <w:rsid w:val="002C0DB4"/>
    <w:rsid w:val="002C1639"/>
    <w:rsid w:val="002C6406"/>
    <w:rsid w:val="002D4991"/>
    <w:rsid w:val="002E1455"/>
    <w:rsid w:val="002E4971"/>
    <w:rsid w:val="002E7254"/>
    <w:rsid w:val="002F1CA1"/>
    <w:rsid w:val="003009E9"/>
    <w:rsid w:val="0030220D"/>
    <w:rsid w:val="003052C4"/>
    <w:rsid w:val="00305C8E"/>
    <w:rsid w:val="00313098"/>
    <w:rsid w:val="003334DF"/>
    <w:rsid w:val="00333961"/>
    <w:rsid w:val="0035103C"/>
    <w:rsid w:val="0035585C"/>
    <w:rsid w:val="00356D76"/>
    <w:rsid w:val="00364AED"/>
    <w:rsid w:val="003672DC"/>
    <w:rsid w:val="00370F0A"/>
    <w:rsid w:val="00372038"/>
    <w:rsid w:val="00373395"/>
    <w:rsid w:val="00375B10"/>
    <w:rsid w:val="00376C53"/>
    <w:rsid w:val="00384DFD"/>
    <w:rsid w:val="00392781"/>
    <w:rsid w:val="00396D9B"/>
    <w:rsid w:val="003A08B2"/>
    <w:rsid w:val="003A1D2C"/>
    <w:rsid w:val="003A260F"/>
    <w:rsid w:val="003A26D0"/>
    <w:rsid w:val="003A5685"/>
    <w:rsid w:val="003B0803"/>
    <w:rsid w:val="003B138D"/>
    <w:rsid w:val="003C1F27"/>
    <w:rsid w:val="003D771A"/>
    <w:rsid w:val="003E1B7C"/>
    <w:rsid w:val="003E3470"/>
    <w:rsid w:val="003F5C72"/>
    <w:rsid w:val="0040414B"/>
    <w:rsid w:val="004043F8"/>
    <w:rsid w:val="00404E38"/>
    <w:rsid w:val="0040606F"/>
    <w:rsid w:val="004068CD"/>
    <w:rsid w:val="004078BD"/>
    <w:rsid w:val="00410A37"/>
    <w:rsid w:val="00424931"/>
    <w:rsid w:val="0042557C"/>
    <w:rsid w:val="00430C96"/>
    <w:rsid w:val="00431EFE"/>
    <w:rsid w:val="0043594A"/>
    <w:rsid w:val="00463D25"/>
    <w:rsid w:val="00464111"/>
    <w:rsid w:val="00467ABC"/>
    <w:rsid w:val="0047137E"/>
    <w:rsid w:val="00474A70"/>
    <w:rsid w:val="00477EF1"/>
    <w:rsid w:val="00482615"/>
    <w:rsid w:val="00484D33"/>
    <w:rsid w:val="00485A3A"/>
    <w:rsid w:val="0049142D"/>
    <w:rsid w:val="0049240F"/>
    <w:rsid w:val="004954A9"/>
    <w:rsid w:val="004A3294"/>
    <w:rsid w:val="004A39B3"/>
    <w:rsid w:val="004A6E6E"/>
    <w:rsid w:val="004B25EF"/>
    <w:rsid w:val="004C32DE"/>
    <w:rsid w:val="004C5478"/>
    <w:rsid w:val="004C78A3"/>
    <w:rsid w:val="004D24A6"/>
    <w:rsid w:val="004D3649"/>
    <w:rsid w:val="004D3E57"/>
    <w:rsid w:val="004D3E80"/>
    <w:rsid w:val="004D5582"/>
    <w:rsid w:val="004E0AF4"/>
    <w:rsid w:val="004E349D"/>
    <w:rsid w:val="004F4056"/>
    <w:rsid w:val="00500AA2"/>
    <w:rsid w:val="00505401"/>
    <w:rsid w:val="00506676"/>
    <w:rsid w:val="005074BE"/>
    <w:rsid w:val="00507661"/>
    <w:rsid w:val="00511BA3"/>
    <w:rsid w:val="00511BBE"/>
    <w:rsid w:val="005152F3"/>
    <w:rsid w:val="00520B4D"/>
    <w:rsid w:val="00521F5D"/>
    <w:rsid w:val="0052304F"/>
    <w:rsid w:val="00525184"/>
    <w:rsid w:val="00527C85"/>
    <w:rsid w:val="00533212"/>
    <w:rsid w:val="00533420"/>
    <w:rsid w:val="00540013"/>
    <w:rsid w:val="00546E7E"/>
    <w:rsid w:val="005535FE"/>
    <w:rsid w:val="00554A49"/>
    <w:rsid w:val="00554A5D"/>
    <w:rsid w:val="005566E2"/>
    <w:rsid w:val="00564542"/>
    <w:rsid w:val="00565B3B"/>
    <w:rsid w:val="00571596"/>
    <w:rsid w:val="00571F7D"/>
    <w:rsid w:val="0057459E"/>
    <w:rsid w:val="00575F1E"/>
    <w:rsid w:val="00577FBD"/>
    <w:rsid w:val="00580302"/>
    <w:rsid w:val="00583C0F"/>
    <w:rsid w:val="00584C4F"/>
    <w:rsid w:val="00584F48"/>
    <w:rsid w:val="00585ACB"/>
    <w:rsid w:val="00590234"/>
    <w:rsid w:val="00591CF4"/>
    <w:rsid w:val="005954D8"/>
    <w:rsid w:val="005B0680"/>
    <w:rsid w:val="005B2F07"/>
    <w:rsid w:val="005B3CD6"/>
    <w:rsid w:val="005C2B8D"/>
    <w:rsid w:val="005C2FF3"/>
    <w:rsid w:val="005D405C"/>
    <w:rsid w:val="005D5F04"/>
    <w:rsid w:val="005D7457"/>
    <w:rsid w:val="005E4AB7"/>
    <w:rsid w:val="005F48A1"/>
    <w:rsid w:val="005F7C09"/>
    <w:rsid w:val="006003E0"/>
    <w:rsid w:val="00602B74"/>
    <w:rsid w:val="00603DAB"/>
    <w:rsid w:val="006069B3"/>
    <w:rsid w:val="0060723C"/>
    <w:rsid w:val="00613002"/>
    <w:rsid w:val="00617BA7"/>
    <w:rsid w:val="00620980"/>
    <w:rsid w:val="00622255"/>
    <w:rsid w:val="00622DE2"/>
    <w:rsid w:val="00623167"/>
    <w:rsid w:val="006232EA"/>
    <w:rsid w:val="00626733"/>
    <w:rsid w:val="0062733C"/>
    <w:rsid w:val="00650E62"/>
    <w:rsid w:val="00651615"/>
    <w:rsid w:val="006540A0"/>
    <w:rsid w:val="00662CAA"/>
    <w:rsid w:val="00667EA0"/>
    <w:rsid w:val="00667F27"/>
    <w:rsid w:val="00671B61"/>
    <w:rsid w:val="00671BF4"/>
    <w:rsid w:val="00681D2B"/>
    <w:rsid w:val="0068456D"/>
    <w:rsid w:val="00686A8C"/>
    <w:rsid w:val="00690244"/>
    <w:rsid w:val="00691410"/>
    <w:rsid w:val="0069731B"/>
    <w:rsid w:val="006A1D55"/>
    <w:rsid w:val="006A46AE"/>
    <w:rsid w:val="006A52CB"/>
    <w:rsid w:val="006B016E"/>
    <w:rsid w:val="006B28C8"/>
    <w:rsid w:val="006B7B38"/>
    <w:rsid w:val="006C040F"/>
    <w:rsid w:val="006C4D9C"/>
    <w:rsid w:val="006C57EC"/>
    <w:rsid w:val="006C5E01"/>
    <w:rsid w:val="006D12C4"/>
    <w:rsid w:val="006E0C75"/>
    <w:rsid w:val="006E0FC1"/>
    <w:rsid w:val="006E1E4E"/>
    <w:rsid w:val="006E2EF4"/>
    <w:rsid w:val="006E3FBB"/>
    <w:rsid w:val="006E5021"/>
    <w:rsid w:val="006E56A0"/>
    <w:rsid w:val="006E7256"/>
    <w:rsid w:val="007023C0"/>
    <w:rsid w:val="0070247C"/>
    <w:rsid w:val="0070472C"/>
    <w:rsid w:val="007071A4"/>
    <w:rsid w:val="0071099D"/>
    <w:rsid w:val="00711911"/>
    <w:rsid w:val="00712665"/>
    <w:rsid w:val="00717F9F"/>
    <w:rsid w:val="007212AE"/>
    <w:rsid w:val="00721ACC"/>
    <w:rsid w:val="00722C56"/>
    <w:rsid w:val="007230D1"/>
    <w:rsid w:val="007236A4"/>
    <w:rsid w:val="00730657"/>
    <w:rsid w:val="007336D5"/>
    <w:rsid w:val="00734082"/>
    <w:rsid w:val="007357D8"/>
    <w:rsid w:val="00741798"/>
    <w:rsid w:val="007428BB"/>
    <w:rsid w:val="00743C3C"/>
    <w:rsid w:val="00752923"/>
    <w:rsid w:val="0075334A"/>
    <w:rsid w:val="00754221"/>
    <w:rsid w:val="00755F35"/>
    <w:rsid w:val="00756641"/>
    <w:rsid w:val="00757E63"/>
    <w:rsid w:val="00760AFF"/>
    <w:rsid w:val="007633A7"/>
    <w:rsid w:val="00765671"/>
    <w:rsid w:val="00767B4A"/>
    <w:rsid w:val="00767EA8"/>
    <w:rsid w:val="00770494"/>
    <w:rsid w:val="00770831"/>
    <w:rsid w:val="00770F89"/>
    <w:rsid w:val="00771216"/>
    <w:rsid w:val="0077674F"/>
    <w:rsid w:val="00777F23"/>
    <w:rsid w:val="0078170B"/>
    <w:rsid w:val="00785560"/>
    <w:rsid w:val="007910CC"/>
    <w:rsid w:val="00795A6E"/>
    <w:rsid w:val="00795B44"/>
    <w:rsid w:val="00797E5E"/>
    <w:rsid w:val="007A02C2"/>
    <w:rsid w:val="007A46C1"/>
    <w:rsid w:val="007A4B83"/>
    <w:rsid w:val="007B0ADA"/>
    <w:rsid w:val="007B79AC"/>
    <w:rsid w:val="007C665D"/>
    <w:rsid w:val="007C701C"/>
    <w:rsid w:val="007D13E2"/>
    <w:rsid w:val="007D1B83"/>
    <w:rsid w:val="007D62C0"/>
    <w:rsid w:val="007D712F"/>
    <w:rsid w:val="007D7797"/>
    <w:rsid w:val="007E2514"/>
    <w:rsid w:val="007E2792"/>
    <w:rsid w:val="007E354F"/>
    <w:rsid w:val="007F01EF"/>
    <w:rsid w:val="007F0448"/>
    <w:rsid w:val="007F0FDC"/>
    <w:rsid w:val="00800A2E"/>
    <w:rsid w:val="00807C27"/>
    <w:rsid w:val="00820B4B"/>
    <w:rsid w:val="008247DE"/>
    <w:rsid w:val="0083011C"/>
    <w:rsid w:val="00840AEE"/>
    <w:rsid w:val="00844E47"/>
    <w:rsid w:val="00845213"/>
    <w:rsid w:val="008470DC"/>
    <w:rsid w:val="00854B0C"/>
    <w:rsid w:val="00863ACA"/>
    <w:rsid w:val="00863B2C"/>
    <w:rsid w:val="00864DAA"/>
    <w:rsid w:val="00872C14"/>
    <w:rsid w:val="008745B8"/>
    <w:rsid w:val="0087478B"/>
    <w:rsid w:val="00880C6B"/>
    <w:rsid w:val="00887091"/>
    <w:rsid w:val="00894B49"/>
    <w:rsid w:val="008A1532"/>
    <w:rsid w:val="008A3827"/>
    <w:rsid w:val="008A6521"/>
    <w:rsid w:val="008B09C5"/>
    <w:rsid w:val="008B1F8C"/>
    <w:rsid w:val="008B3E69"/>
    <w:rsid w:val="008B502F"/>
    <w:rsid w:val="008B66C4"/>
    <w:rsid w:val="008D1AED"/>
    <w:rsid w:val="008D3972"/>
    <w:rsid w:val="008D6CCF"/>
    <w:rsid w:val="008E17A7"/>
    <w:rsid w:val="008E182D"/>
    <w:rsid w:val="008E1907"/>
    <w:rsid w:val="008E1F22"/>
    <w:rsid w:val="008E2F61"/>
    <w:rsid w:val="008E4F48"/>
    <w:rsid w:val="008E5544"/>
    <w:rsid w:val="008E6DAB"/>
    <w:rsid w:val="008F1D5E"/>
    <w:rsid w:val="008F3E61"/>
    <w:rsid w:val="008F6D71"/>
    <w:rsid w:val="00900A48"/>
    <w:rsid w:val="00906D6B"/>
    <w:rsid w:val="00914E7F"/>
    <w:rsid w:val="0092328B"/>
    <w:rsid w:val="00924396"/>
    <w:rsid w:val="00934E15"/>
    <w:rsid w:val="00940163"/>
    <w:rsid w:val="009440B0"/>
    <w:rsid w:val="00945F34"/>
    <w:rsid w:val="00946C05"/>
    <w:rsid w:val="009473E7"/>
    <w:rsid w:val="0095022C"/>
    <w:rsid w:val="009514EC"/>
    <w:rsid w:val="0095230C"/>
    <w:rsid w:val="00952524"/>
    <w:rsid w:val="0097086D"/>
    <w:rsid w:val="00971ED5"/>
    <w:rsid w:val="00981938"/>
    <w:rsid w:val="00992520"/>
    <w:rsid w:val="0099599C"/>
    <w:rsid w:val="00996869"/>
    <w:rsid w:val="009A1B1E"/>
    <w:rsid w:val="009A4460"/>
    <w:rsid w:val="009A5493"/>
    <w:rsid w:val="009A6C28"/>
    <w:rsid w:val="009B5CC2"/>
    <w:rsid w:val="009B632F"/>
    <w:rsid w:val="009B73F6"/>
    <w:rsid w:val="009D0991"/>
    <w:rsid w:val="009D0E80"/>
    <w:rsid w:val="009D3022"/>
    <w:rsid w:val="009E0E29"/>
    <w:rsid w:val="009F39C8"/>
    <w:rsid w:val="009F4F43"/>
    <w:rsid w:val="009F5F89"/>
    <w:rsid w:val="00A069FC"/>
    <w:rsid w:val="00A07797"/>
    <w:rsid w:val="00A16FC7"/>
    <w:rsid w:val="00A173B4"/>
    <w:rsid w:val="00A23D3D"/>
    <w:rsid w:val="00A23FBA"/>
    <w:rsid w:val="00A345E6"/>
    <w:rsid w:val="00A35F16"/>
    <w:rsid w:val="00A419B5"/>
    <w:rsid w:val="00A41BCB"/>
    <w:rsid w:val="00A423F6"/>
    <w:rsid w:val="00A443C6"/>
    <w:rsid w:val="00A44A8F"/>
    <w:rsid w:val="00A503C1"/>
    <w:rsid w:val="00A506DC"/>
    <w:rsid w:val="00A5481B"/>
    <w:rsid w:val="00A56424"/>
    <w:rsid w:val="00A57F8B"/>
    <w:rsid w:val="00A614FD"/>
    <w:rsid w:val="00A61B3D"/>
    <w:rsid w:val="00A65967"/>
    <w:rsid w:val="00A65D22"/>
    <w:rsid w:val="00A6663A"/>
    <w:rsid w:val="00A74021"/>
    <w:rsid w:val="00A8757F"/>
    <w:rsid w:val="00A926EC"/>
    <w:rsid w:val="00A97912"/>
    <w:rsid w:val="00AA1C10"/>
    <w:rsid w:val="00AA2983"/>
    <w:rsid w:val="00AA2B43"/>
    <w:rsid w:val="00AA3AE3"/>
    <w:rsid w:val="00AA7416"/>
    <w:rsid w:val="00AB2542"/>
    <w:rsid w:val="00AB5A45"/>
    <w:rsid w:val="00AB6796"/>
    <w:rsid w:val="00AC1C15"/>
    <w:rsid w:val="00AC2C27"/>
    <w:rsid w:val="00AD0C03"/>
    <w:rsid w:val="00AE3CF7"/>
    <w:rsid w:val="00AE701F"/>
    <w:rsid w:val="00AF03E3"/>
    <w:rsid w:val="00B04CD2"/>
    <w:rsid w:val="00B04D83"/>
    <w:rsid w:val="00B11F3C"/>
    <w:rsid w:val="00B14197"/>
    <w:rsid w:val="00B15B2D"/>
    <w:rsid w:val="00B17C10"/>
    <w:rsid w:val="00B250CE"/>
    <w:rsid w:val="00B311C1"/>
    <w:rsid w:val="00B32020"/>
    <w:rsid w:val="00B332ED"/>
    <w:rsid w:val="00B34455"/>
    <w:rsid w:val="00B37680"/>
    <w:rsid w:val="00B408D0"/>
    <w:rsid w:val="00B43FCF"/>
    <w:rsid w:val="00B45B65"/>
    <w:rsid w:val="00B572D8"/>
    <w:rsid w:val="00B5762D"/>
    <w:rsid w:val="00B6335C"/>
    <w:rsid w:val="00B711CC"/>
    <w:rsid w:val="00B72669"/>
    <w:rsid w:val="00B8185C"/>
    <w:rsid w:val="00B82450"/>
    <w:rsid w:val="00B82E79"/>
    <w:rsid w:val="00B8538E"/>
    <w:rsid w:val="00B92FDF"/>
    <w:rsid w:val="00B9514C"/>
    <w:rsid w:val="00B97B1E"/>
    <w:rsid w:val="00BA2D5F"/>
    <w:rsid w:val="00BA6BE0"/>
    <w:rsid w:val="00BA7FB0"/>
    <w:rsid w:val="00BB5C05"/>
    <w:rsid w:val="00BB5D6C"/>
    <w:rsid w:val="00BB7154"/>
    <w:rsid w:val="00BB75FC"/>
    <w:rsid w:val="00BD47B8"/>
    <w:rsid w:val="00BE0F0F"/>
    <w:rsid w:val="00BE24A6"/>
    <w:rsid w:val="00BE24A7"/>
    <w:rsid w:val="00BE2938"/>
    <w:rsid w:val="00BE482A"/>
    <w:rsid w:val="00BE6D9E"/>
    <w:rsid w:val="00BF0C04"/>
    <w:rsid w:val="00BF1E61"/>
    <w:rsid w:val="00BF2838"/>
    <w:rsid w:val="00BF3DE0"/>
    <w:rsid w:val="00BF7976"/>
    <w:rsid w:val="00C051E7"/>
    <w:rsid w:val="00C0675D"/>
    <w:rsid w:val="00C11183"/>
    <w:rsid w:val="00C159AB"/>
    <w:rsid w:val="00C2486A"/>
    <w:rsid w:val="00C3244D"/>
    <w:rsid w:val="00C328D9"/>
    <w:rsid w:val="00C333E4"/>
    <w:rsid w:val="00C3454F"/>
    <w:rsid w:val="00C41526"/>
    <w:rsid w:val="00C42181"/>
    <w:rsid w:val="00C42566"/>
    <w:rsid w:val="00C4277D"/>
    <w:rsid w:val="00C50CB8"/>
    <w:rsid w:val="00C51766"/>
    <w:rsid w:val="00C52010"/>
    <w:rsid w:val="00C54323"/>
    <w:rsid w:val="00C60BE8"/>
    <w:rsid w:val="00C633C0"/>
    <w:rsid w:val="00C63990"/>
    <w:rsid w:val="00C63D98"/>
    <w:rsid w:val="00C641AF"/>
    <w:rsid w:val="00C65939"/>
    <w:rsid w:val="00C65C33"/>
    <w:rsid w:val="00C70AAE"/>
    <w:rsid w:val="00C74D9E"/>
    <w:rsid w:val="00C76221"/>
    <w:rsid w:val="00C824AB"/>
    <w:rsid w:val="00C83930"/>
    <w:rsid w:val="00C844E2"/>
    <w:rsid w:val="00C87F1B"/>
    <w:rsid w:val="00C90EA2"/>
    <w:rsid w:val="00C929DA"/>
    <w:rsid w:val="00C92DC9"/>
    <w:rsid w:val="00CA03FF"/>
    <w:rsid w:val="00CA0E0A"/>
    <w:rsid w:val="00CA5CF3"/>
    <w:rsid w:val="00CB4E21"/>
    <w:rsid w:val="00CB6476"/>
    <w:rsid w:val="00CC2125"/>
    <w:rsid w:val="00CC4290"/>
    <w:rsid w:val="00CC5BDC"/>
    <w:rsid w:val="00CD18EA"/>
    <w:rsid w:val="00CD2ECF"/>
    <w:rsid w:val="00CD4CBE"/>
    <w:rsid w:val="00CD5A86"/>
    <w:rsid w:val="00CD7986"/>
    <w:rsid w:val="00CE5290"/>
    <w:rsid w:val="00CE5508"/>
    <w:rsid w:val="00CE6558"/>
    <w:rsid w:val="00CF099C"/>
    <w:rsid w:val="00CF4339"/>
    <w:rsid w:val="00CF6D51"/>
    <w:rsid w:val="00D0017C"/>
    <w:rsid w:val="00D0317E"/>
    <w:rsid w:val="00D10127"/>
    <w:rsid w:val="00D1148B"/>
    <w:rsid w:val="00D13D03"/>
    <w:rsid w:val="00D13E7E"/>
    <w:rsid w:val="00D15587"/>
    <w:rsid w:val="00D203BD"/>
    <w:rsid w:val="00D209C7"/>
    <w:rsid w:val="00D24654"/>
    <w:rsid w:val="00D260FB"/>
    <w:rsid w:val="00D27FFA"/>
    <w:rsid w:val="00D35C26"/>
    <w:rsid w:val="00D4404B"/>
    <w:rsid w:val="00D447CC"/>
    <w:rsid w:val="00D52D6B"/>
    <w:rsid w:val="00D52E71"/>
    <w:rsid w:val="00D531CC"/>
    <w:rsid w:val="00D56FD3"/>
    <w:rsid w:val="00D57E77"/>
    <w:rsid w:val="00D6003C"/>
    <w:rsid w:val="00D652EF"/>
    <w:rsid w:val="00D754B2"/>
    <w:rsid w:val="00D82334"/>
    <w:rsid w:val="00D848C2"/>
    <w:rsid w:val="00D85914"/>
    <w:rsid w:val="00D97703"/>
    <w:rsid w:val="00D97F77"/>
    <w:rsid w:val="00DA5B6B"/>
    <w:rsid w:val="00DA6560"/>
    <w:rsid w:val="00DA7222"/>
    <w:rsid w:val="00DB1BF5"/>
    <w:rsid w:val="00DB6F48"/>
    <w:rsid w:val="00DC063F"/>
    <w:rsid w:val="00DC0B61"/>
    <w:rsid w:val="00DC38C7"/>
    <w:rsid w:val="00DC42F9"/>
    <w:rsid w:val="00DC58A7"/>
    <w:rsid w:val="00DC5A78"/>
    <w:rsid w:val="00DC7A21"/>
    <w:rsid w:val="00DD1779"/>
    <w:rsid w:val="00DD7EA5"/>
    <w:rsid w:val="00DE1144"/>
    <w:rsid w:val="00DE7904"/>
    <w:rsid w:val="00DE7EF2"/>
    <w:rsid w:val="00DF18AE"/>
    <w:rsid w:val="00DF1ED0"/>
    <w:rsid w:val="00DF3D44"/>
    <w:rsid w:val="00DF3ED6"/>
    <w:rsid w:val="00DF7A14"/>
    <w:rsid w:val="00E047FC"/>
    <w:rsid w:val="00E23759"/>
    <w:rsid w:val="00E30B4A"/>
    <w:rsid w:val="00E3392A"/>
    <w:rsid w:val="00E3396D"/>
    <w:rsid w:val="00E34D5F"/>
    <w:rsid w:val="00E3596B"/>
    <w:rsid w:val="00E44967"/>
    <w:rsid w:val="00E566E8"/>
    <w:rsid w:val="00E57C26"/>
    <w:rsid w:val="00E62FCD"/>
    <w:rsid w:val="00E63B3C"/>
    <w:rsid w:val="00E67DDB"/>
    <w:rsid w:val="00E74868"/>
    <w:rsid w:val="00E74973"/>
    <w:rsid w:val="00E76138"/>
    <w:rsid w:val="00E846B9"/>
    <w:rsid w:val="00E84973"/>
    <w:rsid w:val="00E9659E"/>
    <w:rsid w:val="00EA1E05"/>
    <w:rsid w:val="00EA4942"/>
    <w:rsid w:val="00EB037D"/>
    <w:rsid w:val="00EB2EB5"/>
    <w:rsid w:val="00EB7DA3"/>
    <w:rsid w:val="00EC393C"/>
    <w:rsid w:val="00EC3BD6"/>
    <w:rsid w:val="00ED693C"/>
    <w:rsid w:val="00EE6192"/>
    <w:rsid w:val="00EE66C7"/>
    <w:rsid w:val="00EF07A3"/>
    <w:rsid w:val="00EF6D9E"/>
    <w:rsid w:val="00F009D6"/>
    <w:rsid w:val="00F0154B"/>
    <w:rsid w:val="00F0548C"/>
    <w:rsid w:val="00F05B9D"/>
    <w:rsid w:val="00F11786"/>
    <w:rsid w:val="00F12DB1"/>
    <w:rsid w:val="00F23762"/>
    <w:rsid w:val="00F2438A"/>
    <w:rsid w:val="00F308FB"/>
    <w:rsid w:val="00F3290B"/>
    <w:rsid w:val="00F347CD"/>
    <w:rsid w:val="00F41208"/>
    <w:rsid w:val="00F46C2A"/>
    <w:rsid w:val="00F50197"/>
    <w:rsid w:val="00F515BB"/>
    <w:rsid w:val="00F534E3"/>
    <w:rsid w:val="00F56C00"/>
    <w:rsid w:val="00F64221"/>
    <w:rsid w:val="00F6574F"/>
    <w:rsid w:val="00F66214"/>
    <w:rsid w:val="00F67958"/>
    <w:rsid w:val="00F7759E"/>
    <w:rsid w:val="00F80E0D"/>
    <w:rsid w:val="00F843BE"/>
    <w:rsid w:val="00F86993"/>
    <w:rsid w:val="00F94972"/>
    <w:rsid w:val="00F96F46"/>
    <w:rsid w:val="00FA0E8A"/>
    <w:rsid w:val="00FA32AE"/>
    <w:rsid w:val="00FA3867"/>
    <w:rsid w:val="00FA3A96"/>
    <w:rsid w:val="00FB1F6C"/>
    <w:rsid w:val="00FB4BA2"/>
    <w:rsid w:val="00FB5EE4"/>
    <w:rsid w:val="00FC185E"/>
    <w:rsid w:val="00FC6FC6"/>
    <w:rsid w:val="00FD43E6"/>
    <w:rsid w:val="00FD4B8E"/>
    <w:rsid w:val="00FE17BF"/>
    <w:rsid w:val="00FE5D79"/>
    <w:rsid w:val="00FF17B4"/>
    <w:rsid w:val="00FF6079"/>
    <w:rsid w:val="00FF7719"/>
  </w:rsids>
  <m:mathPr>
    <m:mathFont m:val="Cambria Math"/>
    <m:brkBin m:val="before"/>
    <m:brkBinSub m:val="--"/>
    <m:smallFrac/>
    <m:dispDef/>
    <m:lMargin m:val="0"/>
    <m:rMargin m:val="0"/>
    <m:defJc m:val="centerGroup"/>
    <m:wrapRight/>
    <m:intLim m:val="subSup"/>
    <m:naryLim m:val="subSup"/>
  </m:mathPr>
  <w:themeFontLang w:val="da-DK"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2B48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link w:val="TextkrpereinzugZeichen"/>
    <w:rsid w:val="00CC64D7"/>
    <w:pPr>
      <w:tabs>
        <w:tab w:val="left" w:pos="5040"/>
      </w:tabs>
    </w:pPr>
    <w:rPr>
      <w:sz w:val="20"/>
      <w:lang w:val="x-none" w:eastAsia="x-none"/>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character" w:customStyle="1" w:styleId="TextkrpereinzugZeichen">
    <w:name w:val="Textkörpereinzug Zeichen"/>
    <w:link w:val="Textkrpereinzug"/>
    <w:rsid w:val="00F52EBC"/>
    <w:rPr>
      <w:rFonts w:ascii="Helvetica" w:eastAsia="MS Mincho" w:hAnsi="Helvetica"/>
    </w:rPr>
  </w:style>
  <w:style w:type="paragraph" w:customStyle="1" w:styleId="MittleresRaster1-Akzent21">
    <w:name w:val="Mittleres Raster 1 - Akzent 21"/>
    <w:basedOn w:val="Standard"/>
    <w:uiPriority w:val="34"/>
    <w:qFormat/>
    <w:rsid w:val="0092008F"/>
    <w:pPr>
      <w:autoSpaceDE/>
      <w:autoSpaceDN/>
      <w:spacing w:line="240" w:lineRule="auto"/>
      <w:ind w:left="720"/>
      <w:contextualSpacing/>
    </w:pPr>
    <w:rPr>
      <w:rFonts w:ascii="Cambria" w:eastAsia="Times New Roman" w:hAnsi="Cambria"/>
      <w:sz w:val="24"/>
      <w:szCs w:val="24"/>
    </w:rPr>
  </w:style>
  <w:style w:type="paragraph" w:styleId="Listenabsatz">
    <w:name w:val="List Paragraph"/>
    <w:basedOn w:val="Standard"/>
    <w:uiPriority w:val="34"/>
    <w:qFormat/>
    <w:rsid w:val="00D13E7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link w:val="TextkrpereinzugZeichen"/>
    <w:rsid w:val="00CC64D7"/>
    <w:pPr>
      <w:tabs>
        <w:tab w:val="left" w:pos="5040"/>
      </w:tabs>
    </w:pPr>
    <w:rPr>
      <w:sz w:val="20"/>
      <w:lang w:val="x-none" w:eastAsia="x-none"/>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 w:type="character" w:customStyle="1" w:styleId="TextkrpereinzugZeichen">
    <w:name w:val="Textkörpereinzug Zeichen"/>
    <w:link w:val="Textkrpereinzug"/>
    <w:rsid w:val="00F52EBC"/>
    <w:rPr>
      <w:rFonts w:ascii="Helvetica" w:eastAsia="MS Mincho" w:hAnsi="Helvetica"/>
    </w:rPr>
  </w:style>
  <w:style w:type="paragraph" w:customStyle="1" w:styleId="MittleresRaster1-Akzent21">
    <w:name w:val="Mittleres Raster 1 - Akzent 21"/>
    <w:basedOn w:val="Standard"/>
    <w:uiPriority w:val="34"/>
    <w:qFormat/>
    <w:rsid w:val="0092008F"/>
    <w:pPr>
      <w:autoSpaceDE/>
      <w:autoSpaceDN/>
      <w:spacing w:line="240" w:lineRule="auto"/>
      <w:ind w:left="720"/>
      <w:contextualSpacing/>
    </w:pPr>
    <w:rPr>
      <w:rFonts w:ascii="Cambria" w:eastAsia="Times New Roman" w:hAnsi="Cambria"/>
      <w:sz w:val="24"/>
      <w:szCs w:val="24"/>
    </w:rPr>
  </w:style>
  <w:style w:type="paragraph" w:styleId="Listenabsatz">
    <w:name w:val="List Paragraph"/>
    <w:basedOn w:val="Standard"/>
    <w:uiPriority w:val="34"/>
    <w:qFormat/>
    <w:rsid w:val="00D13E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mediamid.com/AMID-PR/open.jsp?action=search&amp;query=Demopark-Demogolf-2015" TargetMode="External"/><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911</Words>
  <Characters>5741</Characters>
  <Application>Microsoft Macintosh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6639</CharactersWithSpaces>
  <SharedDoc>false</SharedDoc>
  <HLinks>
    <vt:vector size="36" baseType="variant">
      <vt:variant>
        <vt:i4>3211289</vt:i4>
      </vt:variant>
      <vt:variant>
        <vt:i4>3</vt:i4>
      </vt:variant>
      <vt:variant>
        <vt:i4>0</vt:i4>
      </vt:variant>
      <vt:variant>
        <vt:i4>5</vt:i4>
      </vt:variant>
      <vt:variant>
        <vt:lpwstr>http://www.press-n-relations.de</vt:lpwstr>
      </vt:variant>
      <vt:variant>
        <vt:lpwstr/>
      </vt:variant>
      <vt:variant>
        <vt:i4>7077933</vt:i4>
      </vt:variant>
      <vt:variant>
        <vt:i4>0</vt:i4>
      </vt:variant>
      <vt:variant>
        <vt:i4>0</vt:i4>
      </vt:variant>
      <vt:variant>
        <vt:i4>5</vt:i4>
      </vt:variant>
      <vt:variant>
        <vt:lpwstr>mailto:mny@press-n-relations.de</vt:lpwstr>
      </vt:variant>
      <vt:variant>
        <vt:lpwstr/>
      </vt:variant>
      <vt:variant>
        <vt:i4>7012466</vt:i4>
      </vt:variant>
      <vt:variant>
        <vt:i4>8323</vt:i4>
      </vt:variant>
      <vt:variant>
        <vt:i4>1025</vt:i4>
      </vt:variant>
      <vt:variant>
        <vt:i4>1</vt:i4>
      </vt:variant>
      <vt:variant>
        <vt:lpwstr>WP_000339-klein</vt:lpwstr>
      </vt:variant>
      <vt:variant>
        <vt:lpwstr/>
      </vt:variant>
      <vt:variant>
        <vt:i4>7078011</vt:i4>
      </vt:variant>
      <vt:variant>
        <vt:i4>8326</vt:i4>
      </vt:variant>
      <vt:variant>
        <vt:i4>1026</vt:i4>
      </vt:variant>
      <vt:variant>
        <vt:i4>1</vt:i4>
      </vt:variant>
      <vt:variant>
        <vt:lpwstr>WP_000340-klein</vt:lpwstr>
      </vt:variant>
      <vt:variant>
        <vt:lpwstr/>
      </vt:variant>
      <vt:variant>
        <vt:i4>7078010</vt:i4>
      </vt:variant>
      <vt:variant>
        <vt:i4>8329</vt:i4>
      </vt:variant>
      <vt:variant>
        <vt:i4>1027</vt:i4>
      </vt:variant>
      <vt:variant>
        <vt:i4>1</vt:i4>
      </vt:variant>
      <vt:variant>
        <vt:lpwstr>WP_000341-klein</vt:lpwstr>
      </vt:variant>
      <vt:variant>
        <vt:lpwstr/>
      </vt:variant>
      <vt:variant>
        <vt:i4>7078009</vt:i4>
      </vt:variant>
      <vt:variant>
        <vt:i4>8332</vt:i4>
      </vt:variant>
      <vt:variant>
        <vt:i4>1028</vt:i4>
      </vt:variant>
      <vt:variant>
        <vt:i4>1</vt:i4>
      </vt:variant>
      <vt:variant>
        <vt:lpwstr>WP_000342-klein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Klein</cp:lastModifiedBy>
  <cp:revision>7</cp:revision>
  <cp:lastPrinted>2015-05-13T07:52:00Z</cp:lastPrinted>
  <dcterms:created xsi:type="dcterms:W3CDTF">2015-05-13T09:30:00Z</dcterms:created>
  <dcterms:modified xsi:type="dcterms:W3CDTF">2015-05-20T05:36:00Z</dcterms:modified>
</cp:coreProperties>
</file>