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54C48D" w14:textId="491A3BAB" w:rsidR="00943850" w:rsidRPr="00935822" w:rsidRDefault="00943850" w:rsidP="002221A0">
      <w:pPr>
        <w:rPr>
          <w:rFonts w:ascii="Helvetica Neue" w:hAnsi="Helvetica Neue"/>
          <w:color w:val="FF0000"/>
          <w:sz w:val="22"/>
          <w:szCs w:val="22"/>
        </w:rPr>
      </w:pPr>
      <w:r w:rsidRPr="00935822">
        <w:rPr>
          <w:rFonts w:ascii="Helvetica Neue" w:hAnsi="Helvetica Neue"/>
          <w:sz w:val="22"/>
          <w:szCs w:val="22"/>
        </w:rPr>
        <w:t>Presseinformation</w:t>
      </w:r>
    </w:p>
    <w:p w14:paraId="23055461" w14:textId="660ABCC8" w:rsidR="00943850" w:rsidRPr="00935822" w:rsidRDefault="00943850" w:rsidP="002221A0">
      <w:pPr>
        <w:rPr>
          <w:rFonts w:ascii="Helvetica Neue" w:hAnsi="Helvetica Neue"/>
          <w:sz w:val="20"/>
          <w:szCs w:val="20"/>
        </w:rPr>
      </w:pPr>
      <w:r w:rsidRPr="00935822">
        <w:rPr>
          <w:rFonts w:ascii="Helvetica Neue" w:hAnsi="Helvetica Neue"/>
          <w:sz w:val="20"/>
          <w:szCs w:val="20"/>
        </w:rPr>
        <w:tab/>
      </w:r>
    </w:p>
    <w:p w14:paraId="1E82CA15" w14:textId="181C6732" w:rsidR="00943850" w:rsidRPr="00935822" w:rsidRDefault="00943850" w:rsidP="002221A0">
      <w:pPr>
        <w:rPr>
          <w:rFonts w:ascii="Helvetica Neue" w:hAnsi="Helvetica Neue"/>
          <w:sz w:val="20"/>
          <w:szCs w:val="20"/>
        </w:rPr>
      </w:pPr>
      <w:proofErr w:type="spellStart"/>
      <w:r w:rsidRPr="00935822">
        <w:rPr>
          <w:rFonts w:ascii="Helvetica Neue" w:hAnsi="Helvetica Neue"/>
          <w:sz w:val="20"/>
          <w:szCs w:val="20"/>
        </w:rPr>
        <w:t>Rellingen</w:t>
      </w:r>
      <w:proofErr w:type="spellEnd"/>
      <w:r w:rsidRPr="00935822">
        <w:rPr>
          <w:rFonts w:ascii="Helvetica Neue" w:hAnsi="Helvetica Neue"/>
          <w:sz w:val="20"/>
          <w:szCs w:val="20"/>
        </w:rPr>
        <w:t xml:space="preserve">, </w:t>
      </w:r>
      <w:r w:rsidR="00370C68">
        <w:rPr>
          <w:rFonts w:ascii="Helvetica Neue" w:hAnsi="Helvetica Neue"/>
          <w:sz w:val="20"/>
          <w:szCs w:val="20"/>
        </w:rPr>
        <w:t>2</w:t>
      </w:r>
      <w:r w:rsidRPr="00935822">
        <w:rPr>
          <w:rFonts w:ascii="Helvetica Neue" w:hAnsi="Helvetica Neue"/>
          <w:sz w:val="20"/>
          <w:szCs w:val="20"/>
        </w:rPr>
        <w:t xml:space="preserve">. </w:t>
      </w:r>
      <w:r w:rsidR="006357E3" w:rsidRPr="00935822">
        <w:rPr>
          <w:rFonts w:ascii="Helvetica Neue" w:hAnsi="Helvetica Neue"/>
          <w:sz w:val="20"/>
          <w:szCs w:val="20"/>
        </w:rPr>
        <w:t>September</w:t>
      </w:r>
      <w:r w:rsidR="00D1790C" w:rsidRPr="00935822">
        <w:rPr>
          <w:rFonts w:ascii="Helvetica Neue" w:hAnsi="Helvetica Neue"/>
          <w:sz w:val="20"/>
          <w:szCs w:val="20"/>
        </w:rPr>
        <w:t xml:space="preserve"> </w:t>
      </w:r>
      <w:r w:rsidRPr="00935822">
        <w:rPr>
          <w:rFonts w:ascii="Helvetica Neue" w:hAnsi="Helvetica Neue"/>
          <w:sz w:val="20"/>
          <w:szCs w:val="20"/>
        </w:rPr>
        <w:t>201</w:t>
      </w:r>
      <w:r w:rsidR="001A388E" w:rsidRPr="00935822">
        <w:rPr>
          <w:rFonts w:ascii="Helvetica Neue" w:hAnsi="Helvetica Neue"/>
          <w:sz w:val="20"/>
          <w:szCs w:val="20"/>
        </w:rPr>
        <w:t>5</w:t>
      </w:r>
      <w:r w:rsidRPr="00935822">
        <w:rPr>
          <w:rFonts w:ascii="Helvetica Neue" w:hAnsi="Helvetica Neue"/>
          <w:sz w:val="20"/>
          <w:szCs w:val="20"/>
        </w:rPr>
        <w:t xml:space="preserve"> </w:t>
      </w:r>
    </w:p>
    <w:p w14:paraId="1A8F4DFD" w14:textId="77777777" w:rsidR="00943850" w:rsidRPr="00935822" w:rsidRDefault="00943850" w:rsidP="002221A0">
      <w:pPr>
        <w:rPr>
          <w:rFonts w:ascii="Helvetica Neue" w:hAnsi="Helvetica Neue" w:cs="Arial"/>
          <w:b/>
          <w:sz w:val="20"/>
          <w:szCs w:val="20"/>
        </w:rPr>
      </w:pPr>
    </w:p>
    <w:p w14:paraId="485E90D7" w14:textId="57B4E55D" w:rsidR="00A27CC0" w:rsidRPr="00935822" w:rsidRDefault="008D51DC" w:rsidP="002221A0">
      <w:pPr>
        <w:rPr>
          <w:rFonts w:ascii="Helvetica Neue" w:hAnsi="Helvetica Neue" w:cs="Arial"/>
          <w:sz w:val="20"/>
          <w:szCs w:val="20"/>
        </w:rPr>
      </w:pPr>
      <w:r w:rsidRPr="00935822">
        <w:rPr>
          <w:rFonts w:ascii="Helvetica Neue" w:hAnsi="Helvetica Neue" w:cs="Arial"/>
          <w:sz w:val="20"/>
          <w:szCs w:val="20"/>
        </w:rPr>
        <w:t>A+A, 27. bis 30</w:t>
      </w:r>
      <w:r w:rsidR="00A27CC0" w:rsidRPr="00935822">
        <w:rPr>
          <w:rFonts w:ascii="Helvetica Neue" w:hAnsi="Helvetica Neue" w:cs="Arial"/>
          <w:sz w:val="20"/>
          <w:szCs w:val="20"/>
        </w:rPr>
        <w:t xml:space="preserve">. </w:t>
      </w:r>
      <w:r w:rsidRPr="00935822">
        <w:rPr>
          <w:rFonts w:ascii="Helvetica Neue" w:hAnsi="Helvetica Neue" w:cs="Arial"/>
          <w:sz w:val="20"/>
          <w:szCs w:val="20"/>
        </w:rPr>
        <w:t xml:space="preserve">Oktober 2015, Messe Düsseldorf, Halle </w:t>
      </w:r>
      <w:r w:rsidR="00A27CC0" w:rsidRPr="00935822">
        <w:rPr>
          <w:rFonts w:ascii="Helvetica Neue" w:hAnsi="Helvetica Neue" w:cs="Arial"/>
          <w:sz w:val="20"/>
          <w:szCs w:val="20"/>
        </w:rPr>
        <w:t xml:space="preserve">6 – Stand </w:t>
      </w:r>
      <w:r w:rsidRPr="00935822">
        <w:rPr>
          <w:rFonts w:ascii="Helvetica Neue" w:hAnsi="Helvetica Neue" w:cs="Arial"/>
          <w:sz w:val="20"/>
          <w:szCs w:val="20"/>
        </w:rPr>
        <w:t>6J65</w:t>
      </w:r>
    </w:p>
    <w:p w14:paraId="02C8F63C" w14:textId="12911D54" w:rsidR="00E21D54" w:rsidRPr="00935822" w:rsidRDefault="00702EEC" w:rsidP="002221A0">
      <w:pPr>
        <w:rPr>
          <w:rFonts w:ascii="Helvetica Neue" w:hAnsi="Helvetica Neue"/>
          <w:sz w:val="18"/>
          <w:szCs w:val="18"/>
        </w:rPr>
      </w:pPr>
      <w:r w:rsidRPr="00935822">
        <w:rPr>
          <w:rFonts w:ascii="Helvetica Neue" w:hAnsi="Helvetica Neue"/>
          <w:sz w:val="18"/>
          <w:szCs w:val="18"/>
        </w:rPr>
        <w:t>Internationale Fachmesse und Kongress für betriebliche Sicherheit und Gesundheit bei der Arbeit</w:t>
      </w:r>
    </w:p>
    <w:p w14:paraId="05E10AB6" w14:textId="77777777" w:rsidR="00702EEC" w:rsidRPr="00935822" w:rsidRDefault="00702EEC" w:rsidP="002221A0">
      <w:pPr>
        <w:rPr>
          <w:rFonts w:ascii="Helvetica Neue" w:hAnsi="Helvetica Neue" w:cs="Arial"/>
          <w:b/>
          <w:sz w:val="20"/>
          <w:szCs w:val="20"/>
        </w:rPr>
      </w:pPr>
    </w:p>
    <w:p w14:paraId="6574C7A7" w14:textId="12D2AFE2" w:rsidR="00197253" w:rsidRPr="00935822" w:rsidRDefault="00702EEC" w:rsidP="002221A0">
      <w:pPr>
        <w:rPr>
          <w:rFonts w:ascii="Helvetica Neue" w:hAnsi="Helvetica Neue"/>
          <w:b/>
          <w:sz w:val="26"/>
          <w:szCs w:val="26"/>
        </w:rPr>
      </w:pPr>
      <w:bookmarkStart w:id="0" w:name="OLE_LINK1"/>
      <w:r w:rsidRPr="00935822">
        <w:rPr>
          <w:rFonts w:ascii="Helvetica Neue" w:hAnsi="Helvetica Neue"/>
          <w:b/>
          <w:sz w:val="26"/>
          <w:szCs w:val="26"/>
        </w:rPr>
        <w:t xml:space="preserve">Gesundheit ist das höchste Gut </w:t>
      </w:r>
    </w:p>
    <w:p w14:paraId="7B866E39" w14:textId="5F53F3CD" w:rsidR="00CA5D20" w:rsidRPr="00935822" w:rsidRDefault="00E55C76" w:rsidP="002221A0">
      <w:pPr>
        <w:rPr>
          <w:rFonts w:ascii="Helvetica Neue" w:hAnsi="Helvetica Neue"/>
          <w:sz w:val="22"/>
          <w:szCs w:val="22"/>
        </w:rPr>
      </w:pPr>
      <w:proofErr w:type="spellStart"/>
      <w:r w:rsidRPr="00935822">
        <w:rPr>
          <w:rFonts w:ascii="Helvetica Neue" w:hAnsi="Helvetica Neue"/>
          <w:sz w:val="22"/>
          <w:szCs w:val="22"/>
        </w:rPr>
        <w:t>Nilfisk</w:t>
      </w:r>
      <w:proofErr w:type="spellEnd"/>
      <w:r w:rsidRPr="00935822">
        <w:rPr>
          <w:rFonts w:ascii="Helvetica Neue" w:hAnsi="Helvetica Neue"/>
          <w:sz w:val="22"/>
          <w:szCs w:val="22"/>
        </w:rPr>
        <w:t xml:space="preserve"> auf der </w:t>
      </w:r>
      <w:r w:rsidR="0074320B" w:rsidRPr="00935822">
        <w:rPr>
          <w:rFonts w:ascii="Helvetica Neue" w:hAnsi="Helvetica Neue"/>
          <w:sz w:val="22"/>
          <w:szCs w:val="22"/>
        </w:rPr>
        <w:t xml:space="preserve">Fachmesse </w:t>
      </w:r>
      <w:r w:rsidR="00702EEC" w:rsidRPr="00935822">
        <w:rPr>
          <w:rFonts w:ascii="Helvetica Neue" w:hAnsi="Helvetica Neue"/>
          <w:sz w:val="22"/>
          <w:szCs w:val="22"/>
        </w:rPr>
        <w:t>A+A</w:t>
      </w:r>
      <w:r w:rsidR="004076F1" w:rsidRPr="00935822">
        <w:rPr>
          <w:rFonts w:ascii="Helvetica Neue" w:hAnsi="Helvetica Neue"/>
          <w:sz w:val="22"/>
          <w:szCs w:val="22"/>
        </w:rPr>
        <w:t xml:space="preserve"> 2015</w:t>
      </w:r>
    </w:p>
    <w:p w14:paraId="6F3F6DBA" w14:textId="6959BDB0" w:rsidR="0092587D" w:rsidRPr="00935822" w:rsidRDefault="0092587D" w:rsidP="002221A0">
      <w:pPr>
        <w:rPr>
          <w:rFonts w:ascii="Helvetica Neue" w:hAnsi="Helvetica Neue"/>
          <w:sz w:val="20"/>
          <w:szCs w:val="20"/>
        </w:rPr>
      </w:pPr>
    </w:p>
    <w:p w14:paraId="78F54062" w14:textId="2315C49B" w:rsidR="009E2461" w:rsidRPr="00935822" w:rsidRDefault="005C1DD2" w:rsidP="002221A0">
      <w:pPr>
        <w:rPr>
          <w:rFonts w:ascii="Helvetica Neue" w:hAnsi="Helvetica Neue"/>
          <w:b/>
          <w:sz w:val="20"/>
          <w:szCs w:val="20"/>
        </w:rPr>
      </w:pPr>
      <w:r w:rsidRPr="00935822">
        <w:rPr>
          <w:rFonts w:ascii="Helvetica Neue" w:hAnsi="Helvetica Neue"/>
          <w:b/>
          <w:sz w:val="20"/>
          <w:szCs w:val="20"/>
        </w:rPr>
        <w:t>Auf der diesjährigen</w:t>
      </w:r>
      <w:r w:rsidR="00561758" w:rsidRPr="00935822">
        <w:rPr>
          <w:rFonts w:ascii="Helvetica Neue" w:hAnsi="Helvetica Neue"/>
          <w:b/>
          <w:sz w:val="20"/>
          <w:szCs w:val="20"/>
        </w:rPr>
        <w:t xml:space="preserve"> A+A </w:t>
      </w:r>
      <w:r w:rsidR="0074320B" w:rsidRPr="00935822">
        <w:rPr>
          <w:rFonts w:ascii="Helvetica Neue" w:hAnsi="Helvetica Neue"/>
          <w:b/>
          <w:sz w:val="20"/>
          <w:szCs w:val="20"/>
        </w:rPr>
        <w:t xml:space="preserve">präsentiert der Reinigungsgerätehersteller </w:t>
      </w:r>
      <w:proofErr w:type="spellStart"/>
      <w:r w:rsidR="009E2461" w:rsidRPr="00935822">
        <w:rPr>
          <w:rFonts w:ascii="Helvetica Neue" w:hAnsi="Helvetica Neue"/>
          <w:b/>
          <w:sz w:val="20"/>
          <w:szCs w:val="20"/>
        </w:rPr>
        <w:t>Nilfisk</w:t>
      </w:r>
      <w:proofErr w:type="spellEnd"/>
      <w:r w:rsidR="009E2461" w:rsidRPr="00935822">
        <w:rPr>
          <w:rFonts w:ascii="Helvetica Neue" w:hAnsi="Helvetica Neue"/>
          <w:b/>
          <w:sz w:val="20"/>
          <w:szCs w:val="20"/>
        </w:rPr>
        <w:t xml:space="preserve"> </w:t>
      </w:r>
      <w:r w:rsidR="0074320B" w:rsidRPr="00935822">
        <w:rPr>
          <w:rFonts w:ascii="Helvetica Neue" w:hAnsi="Helvetica Neue"/>
          <w:b/>
          <w:sz w:val="20"/>
          <w:szCs w:val="20"/>
        </w:rPr>
        <w:t>sein leistungsfähiges</w:t>
      </w:r>
      <w:r w:rsidR="009E2461" w:rsidRPr="00935822">
        <w:rPr>
          <w:rFonts w:ascii="Helvetica Neue" w:hAnsi="Helvetica Neue"/>
          <w:b/>
          <w:sz w:val="20"/>
          <w:szCs w:val="20"/>
        </w:rPr>
        <w:t xml:space="preserve"> Portfolio rund um Industriesauger un</w:t>
      </w:r>
      <w:r w:rsidR="0074320B" w:rsidRPr="00935822">
        <w:rPr>
          <w:rFonts w:ascii="Helvetica Neue" w:hAnsi="Helvetica Neue"/>
          <w:b/>
          <w:sz w:val="20"/>
          <w:szCs w:val="20"/>
        </w:rPr>
        <w:t>d industrielle Absau</w:t>
      </w:r>
      <w:r w:rsidR="0074320B" w:rsidRPr="00935822">
        <w:rPr>
          <w:rFonts w:ascii="Helvetica Neue" w:hAnsi="Helvetica Neue"/>
          <w:b/>
          <w:sz w:val="20"/>
          <w:szCs w:val="20"/>
        </w:rPr>
        <w:t>g</w:t>
      </w:r>
      <w:r w:rsidR="0074320B" w:rsidRPr="00935822">
        <w:rPr>
          <w:rFonts w:ascii="Helvetica Neue" w:hAnsi="Helvetica Neue"/>
          <w:b/>
          <w:sz w:val="20"/>
          <w:szCs w:val="20"/>
        </w:rPr>
        <w:t>technik</w:t>
      </w:r>
      <w:r w:rsidR="009E2461" w:rsidRPr="00935822">
        <w:rPr>
          <w:rFonts w:ascii="Helvetica Neue" w:hAnsi="Helvetica Neue"/>
          <w:b/>
          <w:sz w:val="20"/>
          <w:szCs w:val="20"/>
        </w:rPr>
        <w:t>. Das Angebot reicht von Standardgeräten im Wechsel- und Drehstro</w:t>
      </w:r>
      <w:r w:rsidR="009E2461" w:rsidRPr="00935822">
        <w:rPr>
          <w:rFonts w:ascii="Helvetica Neue" w:hAnsi="Helvetica Neue"/>
          <w:b/>
          <w:sz w:val="20"/>
          <w:szCs w:val="20"/>
        </w:rPr>
        <w:t>m</w:t>
      </w:r>
      <w:r w:rsidR="009E2461" w:rsidRPr="00935822">
        <w:rPr>
          <w:rFonts w:ascii="Helvetica Neue" w:hAnsi="Helvetica Neue"/>
          <w:b/>
          <w:sz w:val="20"/>
          <w:szCs w:val="20"/>
        </w:rPr>
        <w:t xml:space="preserve">bereich </w:t>
      </w:r>
      <w:r w:rsidR="00D24A89" w:rsidRPr="00935822">
        <w:rPr>
          <w:rFonts w:ascii="Helvetica Neue" w:hAnsi="Helvetica Neue"/>
          <w:b/>
          <w:sz w:val="20"/>
          <w:szCs w:val="20"/>
        </w:rPr>
        <w:t>bis hin zu</w:t>
      </w:r>
      <w:r w:rsidR="009E2461" w:rsidRPr="00935822">
        <w:rPr>
          <w:rFonts w:ascii="Helvetica Neue" w:hAnsi="Helvetica Neue"/>
          <w:b/>
          <w:sz w:val="20"/>
          <w:szCs w:val="20"/>
        </w:rPr>
        <w:t xml:space="preserve"> spezielle</w:t>
      </w:r>
      <w:r w:rsidR="00D24A89" w:rsidRPr="00935822">
        <w:rPr>
          <w:rFonts w:ascii="Helvetica Neue" w:hAnsi="Helvetica Neue"/>
          <w:b/>
          <w:sz w:val="20"/>
          <w:szCs w:val="20"/>
        </w:rPr>
        <w:t>n</w:t>
      </w:r>
      <w:r w:rsidR="009E2461" w:rsidRPr="00935822">
        <w:rPr>
          <w:rFonts w:ascii="Helvetica Neue" w:hAnsi="Helvetica Neue"/>
          <w:b/>
          <w:sz w:val="20"/>
          <w:szCs w:val="20"/>
        </w:rPr>
        <w:t xml:space="preserve"> </w:t>
      </w:r>
      <w:r w:rsidR="00D24A89" w:rsidRPr="00935822">
        <w:rPr>
          <w:rFonts w:ascii="Helvetica Neue" w:hAnsi="Helvetica Neue"/>
          <w:b/>
          <w:sz w:val="20"/>
          <w:szCs w:val="20"/>
        </w:rPr>
        <w:t xml:space="preserve">Sicherheits- und High-End-Saugern. </w:t>
      </w:r>
    </w:p>
    <w:p w14:paraId="73B3F2CC" w14:textId="584DC809" w:rsidR="009E2461" w:rsidRPr="00935822" w:rsidRDefault="009E2461" w:rsidP="002221A0">
      <w:pPr>
        <w:rPr>
          <w:rFonts w:ascii="Helvetica Neue" w:hAnsi="Helvetica Neue"/>
          <w:sz w:val="20"/>
          <w:szCs w:val="20"/>
        </w:rPr>
      </w:pPr>
    </w:p>
    <w:p w14:paraId="233C13A4" w14:textId="447858D5" w:rsidR="00EA26CE" w:rsidRPr="00935822" w:rsidRDefault="00EA26CE" w:rsidP="002221A0">
      <w:pPr>
        <w:rPr>
          <w:rFonts w:ascii="Helvetica Neue" w:hAnsi="Helvetica Neue"/>
          <w:sz w:val="20"/>
          <w:szCs w:val="20"/>
        </w:rPr>
      </w:pPr>
      <w:r w:rsidRPr="00935822">
        <w:rPr>
          <w:rFonts w:ascii="Helvetica Neue" w:hAnsi="Helvetica Neue"/>
          <w:sz w:val="20"/>
          <w:szCs w:val="20"/>
        </w:rPr>
        <w:t>Entscheidend für das Absaugen gesundheitsgefährlicher Stäube ist die Wahl des richtigen Sauge</w:t>
      </w:r>
      <w:r w:rsidR="0012209D" w:rsidRPr="00935822">
        <w:rPr>
          <w:rFonts w:ascii="Helvetica Neue" w:hAnsi="Helvetica Neue"/>
          <w:sz w:val="20"/>
          <w:szCs w:val="20"/>
        </w:rPr>
        <w:t xml:space="preserve">rs. Schließlich hängen </w:t>
      </w:r>
      <w:r w:rsidR="0074320B" w:rsidRPr="00935822">
        <w:rPr>
          <w:rFonts w:ascii="Helvetica Neue" w:hAnsi="Helvetica Neue"/>
          <w:sz w:val="20"/>
          <w:szCs w:val="20"/>
        </w:rPr>
        <w:t xml:space="preserve">betriebliche </w:t>
      </w:r>
      <w:r w:rsidRPr="00935822">
        <w:rPr>
          <w:rFonts w:ascii="Helvetica Neue" w:hAnsi="Helvetica Neue"/>
          <w:sz w:val="20"/>
          <w:szCs w:val="20"/>
        </w:rPr>
        <w:t xml:space="preserve">Gesundheit </w:t>
      </w:r>
      <w:r w:rsidR="0012209D" w:rsidRPr="00935822">
        <w:rPr>
          <w:rFonts w:ascii="Helvetica Neue" w:hAnsi="Helvetica Neue"/>
          <w:sz w:val="20"/>
          <w:szCs w:val="20"/>
        </w:rPr>
        <w:t xml:space="preserve">und Sicherheit </w:t>
      </w:r>
      <w:r w:rsidRPr="00935822">
        <w:rPr>
          <w:rFonts w:ascii="Helvetica Neue" w:hAnsi="Helvetica Neue"/>
          <w:sz w:val="20"/>
          <w:szCs w:val="20"/>
        </w:rPr>
        <w:t xml:space="preserve">von der Zuverlässigkeit und der Leistung des Gerätes ab. </w:t>
      </w:r>
      <w:r w:rsidR="0074320B" w:rsidRPr="00935822">
        <w:rPr>
          <w:rFonts w:ascii="Helvetica Neue" w:hAnsi="Helvetica Neue"/>
          <w:sz w:val="20"/>
          <w:szCs w:val="20"/>
        </w:rPr>
        <w:t>„</w:t>
      </w:r>
      <w:r w:rsidRPr="00935822">
        <w:rPr>
          <w:rFonts w:ascii="Helvetica Neue" w:hAnsi="Helvetica Neue"/>
          <w:sz w:val="20"/>
          <w:szCs w:val="20"/>
        </w:rPr>
        <w:t>Normale Sauger</w:t>
      </w:r>
      <w:r w:rsidR="0074320B" w:rsidRPr="00935822">
        <w:rPr>
          <w:rFonts w:ascii="Helvetica Neue" w:hAnsi="Helvetica Neue"/>
          <w:sz w:val="20"/>
          <w:szCs w:val="20"/>
        </w:rPr>
        <w:t>“</w:t>
      </w:r>
      <w:r w:rsidRPr="00935822">
        <w:rPr>
          <w:rFonts w:ascii="Helvetica Neue" w:hAnsi="Helvetica Neue"/>
          <w:sz w:val="20"/>
          <w:szCs w:val="20"/>
        </w:rPr>
        <w:t xml:space="preserve"> sind nicht geei</w:t>
      </w:r>
      <w:r w:rsidRPr="00935822">
        <w:rPr>
          <w:rFonts w:ascii="Helvetica Neue" w:hAnsi="Helvetica Neue"/>
          <w:sz w:val="20"/>
          <w:szCs w:val="20"/>
        </w:rPr>
        <w:t>g</w:t>
      </w:r>
      <w:r w:rsidRPr="00935822">
        <w:rPr>
          <w:rFonts w:ascii="Helvetica Neue" w:hAnsi="Helvetica Neue"/>
          <w:sz w:val="20"/>
          <w:szCs w:val="20"/>
        </w:rPr>
        <w:t>net, die extrem kleinen Partikel der gefährlichen Stäube aufzunehmen und zurückz</w:t>
      </w:r>
      <w:r w:rsidRPr="00935822">
        <w:rPr>
          <w:rFonts w:ascii="Helvetica Neue" w:hAnsi="Helvetica Neue"/>
          <w:sz w:val="20"/>
          <w:szCs w:val="20"/>
        </w:rPr>
        <w:t>u</w:t>
      </w:r>
      <w:r w:rsidRPr="00935822">
        <w:rPr>
          <w:rFonts w:ascii="Helvetica Neue" w:hAnsi="Helvetica Neue"/>
          <w:sz w:val="20"/>
          <w:szCs w:val="20"/>
        </w:rPr>
        <w:t>halten</w:t>
      </w:r>
      <w:r w:rsidR="006025F6" w:rsidRPr="00935822">
        <w:rPr>
          <w:rFonts w:ascii="Helvetica Neue" w:hAnsi="Helvetica Neue"/>
          <w:sz w:val="20"/>
          <w:szCs w:val="20"/>
        </w:rPr>
        <w:t xml:space="preserve">. </w:t>
      </w:r>
      <w:r w:rsidR="0074320B" w:rsidRPr="00935822">
        <w:rPr>
          <w:rFonts w:ascii="Helvetica Neue" w:hAnsi="Helvetica Neue"/>
          <w:sz w:val="20"/>
          <w:szCs w:val="20"/>
        </w:rPr>
        <w:t>Die Lösungen vo</w:t>
      </w:r>
      <w:r w:rsidR="00246FA5" w:rsidRPr="00935822">
        <w:rPr>
          <w:rFonts w:ascii="Helvetica Neue" w:hAnsi="Helvetica Neue"/>
          <w:sz w:val="20"/>
          <w:szCs w:val="20"/>
        </w:rPr>
        <w:t xml:space="preserve">n </w:t>
      </w:r>
      <w:proofErr w:type="spellStart"/>
      <w:r w:rsidR="00246FA5" w:rsidRPr="00935822">
        <w:rPr>
          <w:rFonts w:ascii="Helvetica Neue" w:hAnsi="Helvetica Neue"/>
          <w:sz w:val="20"/>
          <w:szCs w:val="20"/>
        </w:rPr>
        <w:t>Nilfisk</w:t>
      </w:r>
      <w:proofErr w:type="spellEnd"/>
      <w:r w:rsidR="00246FA5" w:rsidRPr="00935822">
        <w:rPr>
          <w:rFonts w:ascii="Helvetica Neue" w:hAnsi="Helvetica Neue"/>
          <w:sz w:val="20"/>
          <w:szCs w:val="20"/>
        </w:rPr>
        <w:t xml:space="preserve"> bieten</w:t>
      </w:r>
      <w:r w:rsidR="0074320B" w:rsidRPr="00935822">
        <w:rPr>
          <w:rFonts w:ascii="Helvetica Neue" w:hAnsi="Helvetica Neue"/>
          <w:sz w:val="20"/>
          <w:szCs w:val="20"/>
        </w:rPr>
        <w:t xml:space="preserve"> hingegen </w:t>
      </w:r>
      <w:r w:rsidRPr="00935822">
        <w:rPr>
          <w:rFonts w:ascii="Helvetica Neue" w:hAnsi="Helvetica Neue"/>
          <w:sz w:val="20"/>
          <w:szCs w:val="20"/>
        </w:rPr>
        <w:t xml:space="preserve">effizienten Schutz im </w:t>
      </w:r>
      <w:r w:rsidR="00D24A89" w:rsidRPr="00935822">
        <w:rPr>
          <w:rFonts w:ascii="Helvetica Neue" w:hAnsi="Helvetica Neue"/>
          <w:sz w:val="20"/>
          <w:szCs w:val="20"/>
        </w:rPr>
        <w:t>Umgang mit gefährlichen Substanzen</w:t>
      </w:r>
      <w:r w:rsidR="0074320B" w:rsidRPr="00935822">
        <w:rPr>
          <w:rFonts w:ascii="Helvetica Neue" w:hAnsi="Helvetica Neue"/>
          <w:sz w:val="20"/>
          <w:szCs w:val="20"/>
        </w:rPr>
        <w:t xml:space="preserve">. </w:t>
      </w:r>
    </w:p>
    <w:p w14:paraId="422CB9D3" w14:textId="77777777" w:rsidR="00EA26CE" w:rsidRPr="00935822" w:rsidRDefault="00EA26CE" w:rsidP="002221A0">
      <w:pPr>
        <w:rPr>
          <w:rFonts w:ascii="Helvetica Neue" w:hAnsi="Helvetica Neue"/>
          <w:sz w:val="20"/>
          <w:szCs w:val="20"/>
        </w:rPr>
      </w:pPr>
    </w:p>
    <w:p w14:paraId="432038D7" w14:textId="13225476" w:rsidR="00112CC8" w:rsidRPr="00935822" w:rsidRDefault="00D24A89" w:rsidP="002221A0">
      <w:pPr>
        <w:rPr>
          <w:rFonts w:ascii="Helvetica Neue" w:hAnsi="Helvetica Neue"/>
          <w:sz w:val="20"/>
          <w:szCs w:val="20"/>
        </w:rPr>
      </w:pPr>
      <w:r w:rsidRPr="00935822">
        <w:rPr>
          <w:rFonts w:ascii="Helvetica Neue" w:hAnsi="Helvetica Neue"/>
          <w:noProof/>
          <w:sz w:val="20"/>
          <w:szCs w:val="20"/>
        </w:rPr>
        <w:drawing>
          <wp:anchor distT="0" distB="0" distL="114300" distR="114300" simplePos="0" relativeHeight="251659264" behindDoc="0" locked="0" layoutInCell="1" allowOverlap="1" wp14:anchorId="29D7E54D" wp14:editId="1D2C13D9">
            <wp:simplePos x="0" y="0"/>
            <wp:positionH relativeFrom="column">
              <wp:posOffset>5092262</wp:posOffset>
            </wp:positionH>
            <wp:positionV relativeFrom="paragraph">
              <wp:posOffset>244366</wp:posOffset>
            </wp:positionV>
            <wp:extent cx="723900" cy="916940"/>
            <wp:effectExtent l="0" t="0" r="12700" b="0"/>
            <wp:wrapNone/>
            <wp:docPr id="4" name="Bild 4" descr="NIF-CTS4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F-CTS4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916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2461" w:rsidRPr="00935822">
        <w:rPr>
          <w:rFonts w:ascii="Helvetica Neue" w:hAnsi="Helvetica Neue"/>
          <w:sz w:val="20"/>
          <w:szCs w:val="20"/>
        </w:rPr>
        <w:t xml:space="preserve">Der für den Dauerbetrieb konzipierte </w:t>
      </w:r>
      <w:r w:rsidR="0021572A" w:rsidRPr="00935822">
        <w:rPr>
          <w:rFonts w:ascii="Helvetica Neue" w:hAnsi="Helvetica Neue"/>
          <w:b/>
          <w:sz w:val="20"/>
          <w:szCs w:val="20"/>
        </w:rPr>
        <w:t>Drehstrom-</w:t>
      </w:r>
      <w:r w:rsidR="009E2461" w:rsidRPr="00935822">
        <w:rPr>
          <w:rFonts w:ascii="Helvetica Neue" w:hAnsi="Helvetica Neue"/>
          <w:b/>
          <w:sz w:val="20"/>
          <w:szCs w:val="20"/>
        </w:rPr>
        <w:t xml:space="preserve">Industriesauger </w:t>
      </w:r>
      <w:proofErr w:type="spellStart"/>
      <w:r w:rsidR="007834BE" w:rsidRPr="00935822">
        <w:rPr>
          <w:rFonts w:ascii="Helvetica Neue" w:hAnsi="Helvetica Neue"/>
          <w:b/>
          <w:sz w:val="20"/>
          <w:szCs w:val="20"/>
        </w:rPr>
        <w:t>Nilfisk</w:t>
      </w:r>
      <w:proofErr w:type="spellEnd"/>
      <w:r w:rsidR="007834BE" w:rsidRPr="00935822">
        <w:rPr>
          <w:rFonts w:ascii="Helvetica Neue" w:hAnsi="Helvetica Neue"/>
          <w:b/>
          <w:sz w:val="20"/>
          <w:szCs w:val="20"/>
        </w:rPr>
        <w:t xml:space="preserve"> </w:t>
      </w:r>
      <w:r w:rsidR="007834BE" w:rsidRPr="00935822">
        <w:rPr>
          <w:rFonts w:ascii="Helvetica Neue" w:hAnsi="Helvetica Neue"/>
          <w:b/>
          <w:sz w:val="20"/>
          <w:szCs w:val="20"/>
        </w:rPr>
        <w:br/>
        <w:t xml:space="preserve">CTS 40 MC Z22 </w:t>
      </w:r>
      <w:r w:rsidR="009E2461" w:rsidRPr="00935822">
        <w:rPr>
          <w:rFonts w:ascii="Helvetica Neue" w:hAnsi="Helvetica Neue"/>
          <w:sz w:val="20"/>
          <w:szCs w:val="20"/>
        </w:rPr>
        <w:t>schöpft seine Saugleist</w:t>
      </w:r>
      <w:r w:rsidR="00246FA5" w:rsidRPr="00935822">
        <w:rPr>
          <w:rFonts w:ascii="Helvetica Neue" w:hAnsi="Helvetica Neue"/>
          <w:sz w:val="20"/>
          <w:szCs w:val="20"/>
        </w:rPr>
        <w:t>ung aus einem verschleißfreien vier</w:t>
      </w:r>
      <w:r w:rsidR="009E2461" w:rsidRPr="00935822">
        <w:rPr>
          <w:rFonts w:ascii="Helvetica Neue" w:hAnsi="Helvetica Neue"/>
          <w:sz w:val="20"/>
          <w:szCs w:val="20"/>
        </w:rPr>
        <w:t xml:space="preserve"> Kilowatt starken Seitenkanalverdichter. Aufgrund seiner Luftförderung von 117 Litern pro S</w:t>
      </w:r>
      <w:r w:rsidR="009E2461" w:rsidRPr="00935822">
        <w:rPr>
          <w:rFonts w:ascii="Helvetica Neue" w:hAnsi="Helvetica Neue"/>
          <w:sz w:val="20"/>
          <w:szCs w:val="20"/>
        </w:rPr>
        <w:t>e</w:t>
      </w:r>
      <w:r w:rsidR="009E2461" w:rsidRPr="00935822">
        <w:rPr>
          <w:rFonts w:ascii="Helvetica Neue" w:hAnsi="Helvetica Neue"/>
          <w:sz w:val="20"/>
          <w:szCs w:val="20"/>
        </w:rPr>
        <w:t>kunde und des 50 Liter fassenden Schmutzbehälters nimmt der CTS 40</w:t>
      </w:r>
      <w:r w:rsidR="0008687A" w:rsidRPr="00935822">
        <w:rPr>
          <w:rFonts w:ascii="Helvetica Neue" w:hAnsi="Helvetica Neue"/>
          <w:sz w:val="20"/>
          <w:szCs w:val="20"/>
        </w:rPr>
        <w:t xml:space="preserve"> MC Z22</w:t>
      </w:r>
      <w:r w:rsidR="009E2461" w:rsidRPr="00935822">
        <w:rPr>
          <w:rFonts w:ascii="Helvetica Neue" w:hAnsi="Helvetica Neue"/>
          <w:sz w:val="20"/>
          <w:szCs w:val="20"/>
        </w:rPr>
        <w:t xml:space="preserve"> n</w:t>
      </w:r>
      <w:r w:rsidR="009E2461" w:rsidRPr="00935822">
        <w:rPr>
          <w:rFonts w:ascii="Helvetica Neue" w:hAnsi="Helvetica Neue"/>
          <w:sz w:val="20"/>
          <w:szCs w:val="20"/>
        </w:rPr>
        <w:t>a</w:t>
      </w:r>
      <w:r w:rsidR="009E2461" w:rsidRPr="00935822">
        <w:rPr>
          <w:rFonts w:ascii="Helvetica Neue" w:hAnsi="Helvetica Neue"/>
          <w:sz w:val="20"/>
          <w:szCs w:val="20"/>
        </w:rPr>
        <w:t>hezu alles auf, was durch den 70 Millimeter breiten</w:t>
      </w:r>
      <w:r w:rsidR="0008687A" w:rsidRPr="00935822">
        <w:rPr>
          <w:rFonts w:ascii="Helvetica Neue" w:hAnsi="Helvetica Neue"/>
          <w:sz w:val="20"/>
          <w:szCs w:val="20"/>
        </w:rPr>
        <w:t xml:space="preserve"> Einlass</w:t>
      </w:r>
      <w:r w:rsidR="009E2461" w:rsidRPr="00935822">
        <w:rPr>
          <w:rFonts w:ascii="Helvetica Neue" w:hAnsi="Helvetica Neue"/>
          <w:sz w:val="20"/>
          <w:szCs w:val="20"/>
        </w:rPr>
        <w:t xml:space="preserve"> passt.</w:t>
      </w:r>
      <w:r w:rsidR="0096724D" w:rsidRPr="00935822">
        <w:rPr>
          <w:rFonts w:ascii="Helvetica Neue" w:hAnsi="Helvetica Neue"/>
          <w:sz w:val="20"/>
          <w:szCs w:val="20"/>
        </w:rPr>
        <w:t xml:space="preserve"> </w:t>
      </w:r>
      <w:r w:rsidR="0008687A" w:rsidRPr="00935822">
        <w:rPr>
          <w:rFonts w:ascii="Helvetica Neue" w:hAnsi="Helvetica Neue"/>
          <w:sz w:val="20"/>
          <w:szCs w:val="20"/>
        </w:rPr>
        <w:t>Ausgestattet mit einem 19.500 Quadratzentimeter großen M-Klasse-Hauptfilter eignet sich die ko</w:t>
      </w:r>
      <w:r w:rsidR="0008687A" w:rsidRPr="00935822">
        <w:rPr>
          <w:rFonts w:ascii="Helvetica Neue" w:hAnsi="Helvetica Neue"/>
          <w:sz w:val="20"/>
          <w:szCs w:val="20"/>
        </w:rPr>
        <w:t>m</w:t>
      </w:r>
      <w:r w:rsidR="0008687A" w:rsidRPr="00935822">
        <w:rPr>
          <w:rFonts w:ascii="Helvetica Neue" w:hAnsi="Helvetica Neue"/>
          <w:sz w:val="20"/>
          <w:szCs w:val="20"/>
        </w:rPr>
        <w:t xml:space="preserve">pakte </w:t>
      </w:r>
      <w:r w:rsidR="00615696" w:rsidRPr="00935822">
        <w:rPr>
          <w:rFonts w:ascii="Helvetica Neue" w:hAnsi="Helvetica Neue"/>
          <w:sz w:val="20"/>
          <w:szCs w:val="20"/>
        </w:rPr>
        <w:t xml:space="preserve">und zugleich geräuscharme </w:t>
      </w:r>
      <w:r w:rsidR="0008687A" w:rsidRPr="00935822">
        <w:rPr>
          <w:rFonts w:ascii="Helvetica Neue" w:hAnsi="Helvetica Neue"/>
          <w:sz w:val="20"/>
          <w:szCs w:val="20"/>
        </w:rPr>
        <w:t xml:space="preserve">Maschine für </w:t>
      </w:r>
      <w:r w:rsidR="0001091F" w:rsidRPr="00935822">
        <w:rPr>
          <w:rFonts w:ascii="Helvetica Neue" w:hAnsi="Helvetica Neue"/>
          <w:sz w:val="20"/>
          <w:szCs w:val="20"/>
        </w:rPr>
        <w:t>unterschiedlichste</w:t>
      </w:r>
      <w:r w:rsidR="0008687A" w:rsidRPr="00935822">
        <w:rPr>
          <w:rFonts w:ascii="Helvetica Neue" w:hAnsi="Helvetica Neue"/>
          <w:sz w:val="20"/>
          <w:szCs w:val="20"/>
        </w:rPr>
        <w:t xml:space="preserve"> i</w:t>
      </w:r>
      <w:r w:rsidR="00626291" w:rsidRPr="00935822">
        <w:rPr>
          <w:rFonts w:ascii="Helvetica Neue" w:hAnsi="Helvetica Neue"/>
          <w:sz w:val="20"/>
          <w:szCs w:val="20"/>
        </w:rPr>
        <w:t>ndustrielle</w:t>
      </w:r>
      <w:r w:rsidR="0008687A" w:rsidRPr="00935822">
        <w:rPr>
          <w:rFonts w:ascii="Helvetica Neue" w:hAnsi="Helvetica Neue"/>
          <w:sz w:val="20"/>
          <w:szCs w:val="20"/>
        </w:rPr>
        <w:t xml:space="preserve"> A</w:t>
      </w:r>
      <w:r w:rsidR="0008687A" w:rsidRPr="00935822">
        <w:rPr>
          <w:rFonts w:ascii="Helvetica Neue" w:hAnsi="Helvetica Neue"/>
          <w:sz w:val="20"/>
          <w:szCs w:val="20"/>
        </w:rPr>
        <w:t>n</w:t>
      </w:r>
      <w:r w:rsidR="0008687A" w:rsidRPr="00935822">
        <w:rPr>
          <w:rFonts w:ascii="Helvetica Neue" w:hAnsi="Helvetica Neue"/>
          <w:sz w:val="20"/>
          <w:szCs w:val="20"/>
        </w:rPr>
        <w:t>wendungen</w:t>
      </w:r>
      <w:r w:rsidR="00615696" w:rsidRPr="00935822">
        <w:rPr>
          <w:rFonts w:ascii="Helvetica Neue" w:hAnsi="Helvetica Neue"/>
          <w:sz w:val="20"/>
          <w:szCs w:val="20"/>
        </w:rPr>
        <w:t xml:space="preserve"> – sei es </w:t>
      </w:r>
      <w:r w:rsidR="0008687A" w:rsidRPr="00935822">
        <w:rPr>
          <w:rFonts w:ascii="Helvetica Neue" w:hAnsi="Helvetica Neue"/>
          <w:sz w:val="20"/>
          <w:szCs w:val="20"/>
        </w:rPr>
        <w:t xml:space="preserve">als Einzelplatzgerät </w:t>
      </w:r>
      <w:r w:rsidR="00615696" w:rsidRPr="00935822">
        <w:rPr>
          <w:rFonts w:ascii="Helvetica Neue" w:hAnsi="Helvetica Neue"/>
          <w:sz w:val="20"/>
          <w:szCs w:val="20"/>
        </w:rPr>
        <w:t xml:space="preserve">oder für die Absaugung </w:t>
      </w:r>
      <w:r w:rsidR="0008687A" w:rsidRPr="00935822">
        <w:rPr>
          <w:rFonts w:ascii="Helvetica Neue" w:hAnsi="Helvetica Neue"/>
          <w:sz w:val="20"/>
          <w:szCs w:val="20"/>
        </w:rPr>
        <w:t>an Rohranlagen. Hinzu kommt eine Zulassung für die ATEX Zone 22, wodurch der CTS 40 MC Z22 selbst in explosionsgefährdeten Bereichen eingesetzt werden kann.</w:t>
      </w:r>
    </w:p>
    <w:p w14:paraId="6D0B569E" w14:textId="101F5FEC" w:rsidR="005A4C66" w:rsidRPr="00935822" w:rsidRDefault="006025F6" w:rsidP="002221A0">
      <w:pPr>
        <w:rPr>
          <w:rFonts w:ascii="Helvetica Neue" w:hAnsi="Helvetica Neue"/>
          <w:sz w:val="20"/>
          <w:szCs w:val="20"/>
        </w:rPr>
      </w:pPr>
      <w:r w:rsidRPr="00935822">
        <w:rPr>
          <w:rFonts w:ascii="Helvetica" w:hAnsi="Helvetica"/>
          <w:noProof/>
          <w:sz w:val="20"/>
        </w:rPr>
        <w:drawing>
          <wp:anchor distT="0" distB="0" distL="114300" distR="114300" simplePos="0" relativeHeight="251661312" behindDoc="0" locked="0" layoutInCell="1" allowOverlap="1" wp14:anchorId="3AF1E7C3" wp14:editId="0BA15FD8">
            <wp:simplePos x="0" y="0"/>
            <wp:positionH relativeFrom="column">
              <wp:posOffset>5094036</wp:posOffset>
            </wp:positionH>
            <wp:positionV relativeFrom="paragraph">
              <wp:posOffset>140663</wp:posOffset>
            </wp:positionV>
            <wp:extent cx="682056" cy="992082"/>
            <wp:effectExtent l="0" t="0" r="3810" b="0"/>
            <wp:wrapNone/>
            <wp:docPr id="5" name="Bild 5" descr="Fachpack-Input/VHW440%20I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hpack-Input/VHW440%20IC-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056" cy="9920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E72E8F" w14:textId="61D27E8F" w:rsidR="005A4C66" w:rsidRPr="00935822" w:rsidRDefault="005A4C66" w:rsidP="002221A0">
      <w:pPr>
        <w:rPr>
          <w:rFonts w:ascii="Helvetica" w:hAnsi="Helvetica"/>
          <w:sz w:val="20"/>
        </w:rPr>
      </w:pPr>
      <w:r w:rsidRPr="00935822">
        <w:rPr>
          <w:rFonts w:ascii="Helvetica" w:hAnsi="Helvetica"/>
          <w:sz w:val="20"/>
        </w:rPr>
        <w:t xml:space="preserve">Der leistungsstärkere </w:t>
      </w:r>
      <w:r w:rsidRPr="00935822">
        <w:rPr>
          <w:rFonts w:ascii="Helvetica" w:hAnsi="Helvetica"/>
          <w:b/>
          <w:sz w:val="20"/>
        </w:rPr>
        <w:t>Drehstrom-Industriesauger</w:t>
      </w:r>
      <w:r w:rsidR="000621CC" w:rsidRPr="00935822">
        <w:rPr>
          <w:rFonts w:ascii="Helvetica" w:hAnsi="Helvetica"/>
          <w:sz w:val="20"/>
        </w:rPr>
        <w:t xml:space="preserve"> </w:t>
      </w:r>
      <w:proofErr w:type="spellStart"/>
      <w:r w:rsidR="000621CC" w:rsidRPr="00935822">
        <w:rPr>
          <w:rFonts w:ascii="Helvetica" w:hAnsi="Helvetica"/>
          <w:b/>
          <w:sz w:val="20"/>
        </w:rPr>
        <w:t>Nilfisk</w:t>
      </w:r>
      <w:proofErr w:type="spellEnd"/>
      <w:r w:rsidR="000621CC" w:rsidRPr="00935822">
        <w:rPr>
          <w:rFonts w:ascii="Helvetica" w:hAnsi="Helvetica"/>
          <w:sz w:val="20"/>
        </w:rPr>
        <w:t xml:space="preserve"> </w:t>
      </w:r>
      <w:r w:rsidRPr="00935822">
        <w:rPr>
          <w:rFonts w:ascii="Helvetica" w:hAnsi="Helvetica"/>
          <w:b/>
          <w:sz w:val="20"/>
        </w:rPr>
        <w:t>VHW440 IC</w:t>
      </w:r>
      <w:r w:rsidRPr="00935822">
        <w:rPr>
          <w:rFonts w:ascii="Helvetica" w:hAnsi="Helvetica"/>
          <w:sz w:val="20"/>
        </w:rPr>
        <w:t xml:space="preserve"> punktet mit vier Kilowatt Aufnahmeleistung, einer Luftförderung von 95 Litern pro Sekunde und einer Behältergröße von 48 Litern. Für eine effiziente </w:t>
      </w:r>
      <w:proofErr w:type="spellStart"/>
      <w:r w:rsidRPr="00935822">
        <w:rPr>
          <w:rFonts w:ascii="Helvetica" w:hAnsi="Helvetica"/>
          <w:sz w:val="20"/>
        </w:rPr>
        <w:t>Abreinigung</w:t>
      </w:r>
      <w:proofErr w:type="spellEnd"/>
      <w:r w:rsidRPr="00935822">
        <w:rPr>
          <w:rFonts w:ascii="Helvetica" w:hAnsi="Helvetica"/>
          <w:sz w:val="20"/>
        </w:rPr>
        <w:t xml:space="preserve"> der 25.000 Qua</w:t>
      </w:r>
      <w:r w:rsidRPr="00935822">
        <w:rPr>
          <w:rFonts w:ascii="Helvetica" w:hAnsi="Helvetica"/>
          <w:sz w:val="20"/>
        </w:rPr>
        <w:t>d</w:t>
      </w:r>
      <w:r w:rsidRPr="00935822">
        <w:rPr>
          <w:rFonts w:ascii="Helvetica" w:hAnsi="Helvetica"/>
          <w:sz w:val="20"/>
        </w:rPr>
        <w:t>ratzentimeter großen Filterfläche der M-Klasse Patronenfilteranlage wurde das Kraf</w:t>
      </w:r>
      <w:r w:rsidRPr="00935822">
        <w:rPr>
          <w:rFonts w:ascii="Helvetica" w:hAnsi="Helvetica"/>
          <w:sz w:val="20"/>
        </w:rPr>
        <w:t>t</w:t>
      </w:r>
      <w:r w:rsidRPr="00935822">
        <w:rPr>
          <w:rFonts w:ascii="Helvetica" w:hAnsi="Helvetica"/>
          <w:sz w:val="20"/>
        </w:rPr>
        <w:t xml:space="preserve">paket mit dem hochinnovativen </w:t>
      </w:r>
      <w:proofErr w:type="spellStart"/>
      <w:r w:rsidRPr="00935822">
        <w:rPr>
          <w:rFonts w:ascii="Helvetica" w:hAnsi="Helvetica"/>
          <w:sz w:val="20"/>
        </w:rPr>
        <w:t>Abreinigungssystem</w:t>
      </w:r>
      <w:proofErr w:type="spellEnd"/>
      <w:r w:rsidRPr="00935822">
        <w:rPr>
          <w:rFonts w:ascii="Helvetica" w:hAnsi="Helvetica"/>
          <w:sz w:val="20"/>
        </w:rPr>
        <w:t xml:space="preserve"> „</w:t>
      </w:r>
      <w:proofErr w:type="spellStart"/>
      <w:r w:rsidRPr="00935822">
        <w:rPr>
          <w:rFonts w:ascii="Helvetica" w:hAnsi="Helvetica"/>
          <w:sz w:val="20"/>
        </w:rPr>
        <w:t>InfiniClean</w:t>
      </w:r>
      <w:proofErr w:type="spellEnd"/>
      <w:r w:rsidRPr="00935822">
        <w:rPr>
          <w:rFonts w:ascii="Helvetica" w:hAnsi="Helvetica"/>
          <w:sz w:val="20"/>
        </w:rPr>
        <w:t>“ ausgerüstet. Das für den Dauerbetrieb konzipierte, automatische System arbeitet ohne zusätzliche Ene</w:t>
      </w:r>
      <w:r w:rsidRPr="00935822">
        <w:rPr>
          <w:rFonts w:ascii="Helvetica" w:hAnsi="Helvetica"/>
          <w:sz w:val="20"/>
        </w:rPr>
        <w:t>r</w:t>
      </w:r>
      <w:r w:rsidRPr="00935822">
        <w:rPr>
          <w:rFonts w:ascii="Helvetica" w:hAnsi="Helvetica"/>
          <w:sz w:val="20"/>
        </w:rPr>
        <w:t>giequellen wie beispielsweise Druckluft, um die vier Filterpatronen in definierten Inte</w:t>
      </w:r>
      <w:r w:rsidRPr="00935822">
        <w:rPr>
          <w:rFonts w:ascii="Helvetica" w:hAnsi="Helvetica"/>
          <w:sz w:val="20"/>
        </w:rPr>
        <w:t>r</w:t>
      </w:r>
      <w:r w:rsidRPr="00935822">
        <w:rPr>
          <w:rFonts w:ascii="Helvetica" w:hAnsi="Helvetica"/>
          <w:sz w:val="20"/>
        </w:rPr>
        <w:t>vallen vom Staub zu befreien.</w:t>
      </w:r>
    </w:p>
    <w:p w14:paraId="748385E0" w14:textId="5D3A325B" w:rsidR="00787CF7" w:rsidRPr="00935822" w:rsidRDefault="00787CF7" w:rsidP="002221A0">
      <w:pPr>
        <w:rPr>
          <w:rFonts w:ascii="Helvetica Neue" w:hAnsi="Helvetica Neue"/>
          <w:sz w:val="20"/>
          <w:szCs w:val="20"/>
        </w:rPr>
      </w:pPr>
    </w:p>
    <w:p w14:paraId="69353567" w14:textId="1CAAB087" w:rsidR="00EA26CE" w:rsidRPr="00935822" w:rsidRDefault="002221A0" w:rsidP="002221A0">
      <w:pPr>
        <w:rPr>
          <w:rFonts w:ascii="Helvetica Neue" w:hAnsi="Helvetica Neue"/>
          <w:sz w:val="20"/>
        </w:rPr>
      </w:pPr>
      <w:r w:rsidRPr="00935822">
        <w:rPr>
          <w:rFonts w:ascii="Helvetica Neue" w:hAnsi="Helvetica Neue"/>
          <w:noProof/>
          <w:sz w:val="20"/>
        </w:rPr>
        <w:drawing>
          <wp:anchor distT="0" distB="0" distL="114300" distR="114300" simplePos="0" relativeHeight="251664384" behindDoc="0" locked="0" layoutInCell="1" allowOverlap="1" wp14:anchorId="045B2F3A" wp14:editId="779E7A5A">
            <wp:simplePos x="0" y="0"/>
            <wp:positionH relativeFrom="column">
              <wp:posOffset>5211087</wp:posOffset>
            </wp:positionH>
            <wp:positionV relativeFrom="paragraph">
              <wp:posOffset>161953</wp:posOffset>
            </wp:positionV>
            <wp:extent cx="659049" cy="798699"/>
            <wp:effectExtent l="0" t="0" r="1905" b="0"/>
            <wp:wrapNone/>
            <wp:docPr id="3" name="Bild 3" descr="../../../../../../../../../Users/mny/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9049" cy="7986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7CF7" w:rsidRPr="00935822">
        <w:rPr>
          <w:rFonts w:ascii="Helvetica Neue" w:hAnsi="Helvetica Neue"/>
          <w:sz w:val="20"/>
        </w:rPr>
        <w:t xml:space="preserve">Der </w:t>
      </w:r>
      <w:r w:rsidR="00787CF7" w:rsidRPr="00935822">
        <w:rPr>
          <w:rFonts w:ascii="Helvetica Neue" w:hAnsi="Helvetica Neue"/>
          <w:b/>
          <w:bCs/>
          <w:sz w:val="20"/>
        </w:rPr>
        <w:t xml:space="preserve">Nass-/Trocken-Sicherheitssauger </w:t>
      </w:r>
      <w:proofErr w:type="spellStart"/>
      <w:r w:rsidR="00787CF7" w:rsidRPr="00935822">
        <w:rPr>
          <w:rFonts w:ascii="Helvetica Neue" w:hAnsi="Helvetica Neue"/>
          <w:b/>
          <w:bCs/>
          <w:sz w:val="20"/>
        </w:rPr>
        <w:t>Nilfisk</w:t>
      </w:r>
      <w:proofErr w:type="spellEnd"/>
      <w:r w:rsidR="00787CF7" w:rsidRPr="00935822">
        <w:rPr>
          <w:rFonts w:ascii="Helvetica Neue" w:hAnsi="Helvetica Neue"/>
          <w:b/>
          <w:bCs/>
          <w:sz w:val="20"/>
        </w:rPr>
        <w:t xml:space="preserve"> IVB 5 M</w:t>
      </w:r>
      <w:r w:rsidR="00787CF7" w:rsidRPr="00935822">
        <w:rPr>
          <w:rFonts w:ascii="Helvetica Neue" w:hAnsi="Helvetica Neue"/>
          <w:sz w:val="20"/>
        </w:rPr>
        <w:t xml:space="preserve"> verfügt über eine Aufnahm</w:t>
      </w:r>
      <w:r w:rsidR="00787CF7" w:rsidRPr="00935822">
        <w:rPr>
          <w:rFonts w:ascii="Helvetica Neue" w:hAnsi="Helvetica Neue"/>
          <w:sz w:val="20"/>
        </w:rPr>
        <w:t>e</w:t>
      </w:r>
      <w:r w:rsidR="00787CF7" w:rsidRPr="00935822">
        <w:rPr>
          <w:rFonts w:ascii="Helvetica Neue" w:hAnsi="Helvetica Neue"/>
          <w:sz w:val="20"/>
        </w:rPr>
        <w:t>leistung von 1.200 Watt sowie eine Luftförderung von 60 Litern in der Sekunde und eignet sich besonders für den Umgang mit Stäuben der Klasse M. Das waschbare PET-Filterelement hält dank einer Fläche von 7.800 Quadratzentimetern selbst klein</w:t>
      </w:r>
      <w:r w:rsidR="00787CF7" w:rsidRPr="00935822">
        <w:rPr>
          <w:rFonts w:ascii="Helvetica Neue" w:hAnsi="Helvetica Neue"/>
          <w:sz w:val="20"/>
        </w:rPr>
        <w:t>s</w:t>
      </w:r>
      <w:r w:rsidR="00787CF7" w:rsidRPr="00935822">
        <w:rPr>
          <w:rFonts w:ascii="Helvetica Neue" w:hAnsi="Helvetica Neue"/>
          <w:sz w:val="20"/>
        </w:rPr>
        <w:t xml:space="preserve">te Partikel zurück, </w:t>
      </w:r>
      <w:r w:rsidR="00EA26CE" w:rsidRPr="00935822">
        <w:rPr>
          <w:rFonts w:ascii="Helvetica Neue" w:hAnsi="Helvetica Neue"/>
          <w:sz w:val="20"/>
        </w:rPr>
        <w:t xml:space="preserve">wobei </w:t>
      </w:r>
      <w:r w:rsidR="00787CF7" w:rsidRPr="00935822">
        <w:rPr>
          <w:rFonts w:ascii="Helvetica Neue" w:hAnsi="Helvetica Neue"/>
          <w:sz w:val="20"/>
        </w:rPr>
        <w:t xml:space="preserve">das vollautomatische </w:t>
      </w:r>
      <w:proofErr w:type="spellStart"/>
      <w:r w:rsidR="00787CF7" w:rsidRPr="00935822">
        <w:rPr>
          <w:rFonts w:ascii="Helvetica Neue" w:hAnsi="Helvetica Neue"/>
          <w:sz w:val="20"/>
        </w:rPr>
        <w:t>Filterabreinigungssystem</w:t>
      </w:r>
      <w:proofErr w:type="spellEnd"/>
      <w:r w:rsidR="00787CF7" w:rsidRPr="00935822">
        <w:rPr>
          <w:rFonts w:ascii="Helvetica Neue" w:hAnsi="Helvetica Neue"/>
          <w:sz w:val="20"/>
        </w:rPr>
        <w:t xml:space="preserve"> </w:t>
      </w:r>
      <w:proofErr w:type="spellStart"/>
      <w:r w:rsidR="00787CF7" w:rsidRPr="00935822">
        <w:rPr>
          <w:rFonts w:ascii="Helvetica Neue" w:hAnsi="Helvetica Neue"/>
          <w:sz w:val="20"/>
        </w:rPr>
        <w:t>XtremeClean</w:t>
      </w:r>
      <w:proofErr w:type="spellEnd"/>
      <w:r w:rsidR="00787CF7" w:rsidRPr="00935822">
        <w:rPr>
          <w:rFonts w:ascii="Helvetica Neue" w:hAnsi="Helvetica Neue"/>
          <w:sz w:val="20"/>
        </w:rPr>
        <w:t xml:space="preserve"> eine schnelle Säuberung gewährleistet</w:t>
      </w:r>
      <w:r w:rsidR="006025F6" w:rsidRPr="00935822">
        <w:rPr>
          <w:rFonts w:ascii="Helvetica Neue" w:hAnsi="Helvetica Neue"/>
          <w:sz w:val="20"/>
        </w:rPr>
        <w:t xml:space="preserve">. </w:t>
      </w:r>
      <w:r w:rsidR="006025F6" w:rsidRPr="00935822">
        <w:rPr>
          <w:rFonts w:ascii="Helvetica" w:hAnsi="Helvetica"/>
          <w:sz w:val="20"/>
        </w:rPr>
        <w:t xml:space="preserve">Speziell </w:t>
      </w:r>
      <w:r w:rsidR="00EA26CE" w:rsidRPr="00935822">
        <w:rPr>
          <w:rFonts w:ascii="Helvetica" w:hAnsi="Helvetica"/>
          <w:sz w:val="20"/>
        </w:rPr>
        <w:t>für die Absaugung an E</w:t>
      </w:r>
      <w:r w:rsidR="006025F6" w:rsidRPr="00935822">
        <w:rPr>
          <w:rFonts w:ascii="Helvetica" w:hAnsi="Helvetica"/>
          <w:sz w:val="20"/>
        </w:rPr>
        <w:t>lektrower</w:t>
      </w:r>
      <w:r w:rsidR="006025F6" w:rsidRPr="00935822">
        <w:rPr>
          <w:rFonts w:ascii="Helvetica" w:hAnsi="Helvetica"/>
          <w:sz w:val="20"/>
        </w:rPr>
        <w:t>k</w:t>
      </w:r>
      <w:r w:rsidR="006025F6" w:rsidRPr="00935822">
        <w:rPr>
          <w:rFonts w:ascii="Helvetica" w:hAnsi="Helvetica"/>
          <w:sz w:val="20"/>
        </w:rPr>
        <w:t xml:space="preserve">zeugen entwickelt, </w:t>
      </w:r>
      <w:r w:rsidR="00EA26CE" w:rsidRPr="00935822">
        <w:rPr>
          <w:rFonts w:ascii="Helvetica" w:hAnsi="Helvetica"/>
          <w:sz w:val="20"/>
        </w:rPr>
        <w:t xml:space="preserve">verfügt </w:t>
      </w:r>
      <w:r w:rsidR="006025F6" w:rsidRPr="00935822">
        <w:rPr>
          <w:rFonts w:ascii="Helvetica" w:hAnsi="Helvetica"/>
          <w:sz w:val="20"/>
        </w:rPr>
        <w:t xml:space="preserve">die Maschine </w:t>
      </w:r>
      <w:r w:rsidR="00EA26CE" w:rsidRPr="00935822">
        <w:rPr>
          <w:rFonts w:ascii="Helvetica" w:hAnsi="Helvetica"/>
          <w:sz w:val="20"/>
        </w:rPr>
        <w:t>über eine Steck</w:t>
      </w:r>
      <w:r w:rsidR="006025F6" w:rsidRPr="00935822">
        <w:rPr>
          <w:rFonts w:ascii="Helvetica" w:hAnsi="Helvetica"/>
          <w:sz w:val="20"/>
        </w:rPr>
        <w:t>dose mit Einschaltautomatik sowie eine</w:t>
      </w:r>
      <w:r w:rsidR="00EA26CE" w:rsidRPr="00935822">
        <w:rPr>
          <w:rFonts w:ascii="Helvetica" w:hAnsi="Helvetica"/>
          <w:sz w:val="20"/>
        </w:rPr>
        <w:t xml:space="preserve"> Softstart-Automatik, </w:t>
      </w:r>
      <w:r w:rsidR="006025F6" w:rsidRPr="00935822">
        <w:rPr>
          <w:rFonts w:ascii="Helvetica" w:hAnsi="Helvetica"/>
          <w:sz w:val="20"/>
        </w:rPr>
        <w:t>mit deren Hilfe angeschlossene</w:t>
      </w:r>
      <w:r w:rsidR="00EA26CE" w:rsidRPr="00935822">
        <w:rPr>
          <w:rFonts w:ascii="Helvetica" w:hAnsi="Helvetica"/>
          <w:sz w:val="20"/>
        </w:rPr>
        <w:t xml:space="preserve"> Werkzeuge einfach und bequem </w:t>
      </w:r>
      <w:r w:rsidR="006025F6" w:rsidRPr="00935822">
        <w:rPr>
          <w:rFonts w:ascii="Helvetica" w:hAnsi="Helvetica"/>
          <w:sz w:val="20"/>
        </w:rPr>
        <w:t xml:space="preserve">in Betrieb genommen werden </w:t>
      </w:r>
      <w:r w:rsidR="00EA26CE" w:rsidRPr="00935822">
        <w:rPr>
          <w:rFonts w:ascii="Helvetica" w:hAnsi="Helvetica"/>
          <w:sz w:val="20"/>
        </w:rPr>
        <w:t>können.</w:t>
      </w:r>
    </w:p>
    <w:p w14:paraId="21ADFC2E" w14:textId="77777777" w:rsidR="00EA26CE" w:rsidRPr="00935822" w:rsidRDefault="00EA26CE" w:rsidP="002221A0">
      <w:pPr>
        <w:rPr>
          <w:rFonts w:ascii="Helvetica Neue" w:hAnsi="Helvetica Neue"/>
          <w:sz w:val="20"/>
        </w:rPr>
      </w:pPr>
    </w:p>
    <w:p w14:paraId="0406723B" w14:textId="634E2F5B" w:rsidR="00787CF7" w:rsidRPr="00935822" w:rsidRDefault="00A32916" w:rsidP="002221A0">
      <w:pPr>
        <w:rPr>
          <w:rFonts w:ascii="Helvetica Neue" w:hAnsi="Helvetica Neue"/>
          <w:sz w:val="20"/>
        </w:rPr>
      </w:pPr>
      <w:r w:rsidRPr="00935822">
        <w:rPr>
          <w:rFonts w:ascii="Helvetica Neue" w:hAnsi="Helvetica Neue"/>
          <w:noProof/>
          <w:sz w:val="20"/>
        </w:rPr>
        <w:lastRenderedPageBreak/>
        <w:drawing>
          <wp:anchor distT="0" distB="0" distL="114300" distR="114300" simplePos="0" relativeHeight="251666432" behindDoc="0" locked="0" layoutInCell="1" allowOverlap="1" wp14:anchorId="33E07A32" wp14:editId="60BF550D">
            <wp:simplePos x="0" y="0"/>
            <wp:positionH relativeFrom="column">
              <wp:posOffset>4980176</wp:posOffset>
            </wp:positionH>
            <wp:positionV relativeFrom="paragraph">
              <wp:posOffset>277380</wp:posOffset>
            </wp:positionV>
            <wp:extent cx="560562" cy="836187"/>
            <wp:effectExtent l="0" t="0" r="0" b="2540"/>
            <wp:wrapNone/>
            <wp:docPr id="6" name="Bild 6" descr="../../../../../../../../../Users/mny/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562" cy="8361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AC3" w:rsidRPr="00935822">
        <w:rPr>
          <w:rFonts w:ascii="Helvetica Neue" w:hAnsi="Helvetica Neue"/>
          <w:sz w:val="20"/>
        </w:rPr>
        <w:t xml:space="preserve">Zertifiziert nach IEC/EN 60335-2-69 und der ATEX Richtlinie 94/9/EC eignet </w:t>
      </w:r>
      <w:r w:rsidR="00246FA5" w:rsidRPr="00935822">
        <w:rPr>
          <w:rFonts w:ascii="Helvetica Neue" w:hAnsi="Helvetica Neue"/>
          <w:sz w:val="20"/>
        </w:rPr>
        <w:t xml:space="preserve">sich </w:t>
      </w:r>
      <w:r w:rsidR="00113AC3" w:rsidRPr="00935822">
        <w:rPr>
          <w:rFonts w:ascii="Helvetica Neue" w:hAnsi="Helvetica Neue"/>
          <w:sz w:val="20"/>
        </w:rPr>
        <w:t>d</w:t>
      </w:r>
      <w:r w:rsidR="00787CF7" w:rsidRPr="00935822">
        <w:rPr>
          <w:rFonts w:ascii="Helvetica Neue" w:hAnsi="Helvetica Neue"/>
          <w:sz w:val="20"/>
        </w:rPr>
        <w:t xml:space="preserve">er </w:t>
      </w:r>
      <w:r w:rsidR="00787CF7" w:rsidRPr="00935822">
        <w:rPr>
          <w:rFonts w:ascii="Helvetica Neue" w:hAnsi="Helvetica Neue"/>
          <w:b/>
          <w:sz w:val="20"/>
        </w:rPr>
        <w:t xml:space="preserve">Industriesauger </w:t>
      </w:r>
      <w:proofErr w:type="spellStart"/>
      <w:r w:rsidR="000621CC" w:rsidRPr="00935822">
        <w:rPr>
          <w:rFonts w:ascii="Helvetica Neue" w:hAnsi="Helvetica Neue"/>
          <w:b/>
          <w:sz w:val="20"/>
        </w:rPr>
        <w:t>Nilfisk</w:t>
      </w:r>
      <w:proofErr w:type="spellEnd"/>
      <w:r w:rsidR="000621CC" w:rsidRPr="00935822">
        <w:rPr>
          <w:rFonts w:ascii="Helvetica Neue" w:hAnsi="Helvetica Neue"/>
          <w:b/>
          <w:sz w:val="20"/>
        </w:rPr>
        <w:t xml:space="preserve"> </w:t>
      </w:r>
      <w:r w:rsidR="00787CF7" w:rsidRPr="00935822">
        <w:rPr>
          <w:rFonts w:ascii="Helvetica Neue" w:hAnsi="Helvetica Neue"/>
          <w:b/>
          <w:sz w:val="20"/>
        </w:rPr>
        <w:t>T40 Plus L100</w:t>
      </w:r>
      <w:r w:rsidR="00787CF7" w:rsidRPr="00935822">
        <w:rPr>
          <w:rFonts w:ascii="Helvetica Neue" w:hAnsi="Helvetica Neue"/>
          <w:sz w:val="20"/>
        </w:rPr>
        <w:t xml:space="preserve"> sowohl für explosionsgefährdete Bereiche der Zone 22 als auch für gesundheitsschädliche Stäube der Klassen L, M und H. Der zweistufige Drehstrom-Seitenkanalverdichter arbeitet mit einer Leistung von 4,3 Kil</w:t>
      </w:r>
      <w:r w:rsidR="00787CF7" w:rsidRPr="00935822">
        <w:rPr>
          <w:rFonts w:ascii="Helvetica Neue" w:hAnsi="Helvetica Neue"/>
          <w:sz w:val="20"/>
        </w:rPr>
        <w:t>o</w:t>
      </w:r>
      <w:r w:rsidR="00787CF7" w:rsidRPr="00935822">
        <w:rPr>
          <w:rFonts w:ascii="Helvetica Neue" w:hAnsi="Helvetica Neue"/>
          <w:sz w:val="20"/>
        </w:rPr>
        <w:t xml:space="preserve">watt und garantiert einen Unterdruck von 46 </w:t>
      </w:r>
      <w:proofErr w:type="spellStart"/>
      <w:r w:rsidR="00787CF7" w:rsidRPr="00935822">
        <w:rPr>
          <w:rFonts w:ascii="Helvetica Neue" w:hAnsi="Helvetica Neue"/>
          <w:sz w:val="20"/>
        </w:rPr>
        <w:t>Kilopascal</w:t>
      </w:r>
      <w:proofErr w:type="spellEnd"/>
      <w:r w:rsidR="00787CF7" w:rsidRPr="00935822">
        <w:rPr>
          <w:rFonts w:ascii="Helvetica Neue" w:hAnsi="Helvetica Neue"/>
          <w:sz w:val="20"/>
        </w:rPr>
        <w:t xml:space="preserve"> sowie eine Luftförderleistung von bis zu 87 Litern in der Sekunde. Je nach Einsatzgebiet kann der Industriesauger mit einem Sternfilter inklusive manuellem beziehungsweise elektronischem Filterrüt</w:t>
      </w:r>
      <w:r w:rsidR="00787CF7" w:rsidRPr="00935822">
        <w:rPr>
          <w:rFonts w:ascii="Helvetica Neue" w:hAnsi="Helvetica Neue"/>
          <w:sz w:val="20"/>
        </w:rPr>
        <w:t>t</w:t>
      </w:r>
      <w:r w:rsidR="00787CF7" w:rsidRPr="00935822">
        <w:rPr>
          <w:rFonts w:ascii="Helvetica Neue" w:hAnsi="Helvetica Neue"/>
          <w:sz w:val="20"/>
        </w:rPr>
        <w:t xml:space="preserve">ler oder einer Patronenfilteranlage mit pneumatischer </w:t>
      </w:r>
      <w:proofErr w:type="spellStart"/>
      <w:r w:rsidR="00787CF7" w:rsidRPr="00935822">
        <w:rPr>
          <w:rFonts w:ascii="Helvetica Neue" w:hAnsi="Helvetica Neue"/>
          <w:sz w:val="20"/>
        </w:rPr>
        <w:t>Abreinigung</w:t>
      </w:r>
      <w:proofErr w:type="spellEnd"/>
      <w:r w:rsidR="00787CF7" w:rsidRPr="00935822">
        <w:rPr>
          <w:rFonts w:ascii="Helvetica Neue" w:hAnsi="Helvetica Neue"/>
          <w:sz w:val="20"/>
        </w:rPr>
        <w:t xml:space="preserve"> ausgestattet we</w:t>
      </w:r>
      <w:r w:rsidR="00787CF7" w:rsidRPr="00935822">
        <w:rPr>
          <w:rFonts w:ascii="Helvetica Neue" w:hAnsi="Helvetica Neue"/>
          <w:sz w:val="20"/>
        </w:rPr>
        <w:t>r</w:t>
      </w:r>
      <w:r w:rsidR="00787CF7" w:rsidRPr="00935822">
        <w:rPr>
          <w:rFonts w:ascii="Helvetica Neue" w:hAnsi="Helvetica Neue"/>
          <w:sz w:val="20"/>
        </w:rPr>
        <w:t>den. Hinzu kommen vor- oder nachgeschaltete HEP</w:t>
      </w:r>
      <w:r w:rsidR="005A4C66" w:rsidRPr="00935822">
        <w:rPr>
          <w:rFonts w:ascii="Helvetica Neue" w:hAnsi="Helvetica Neue"/>
          <w:sz w:val="20"/>
        </w:rPr>
        <w:t>A-, ULPA- und Aktivkohle-Filter</w:t>
      </w:r>
      <w:r w:rsidR="00787CF7" w:rsidRPr="00935822">
        <w:rPr>
          <w:rFonts w:ascii="Helvetica Neue" w:hAnsi="Helvetica Neue"/>
          <w:sz w:val="20"/>
        </w:rPr>
        <w:t>. Die Maschine ist mit einem 100 Liter fassenden Schmutzbehälter inklusive Abset</w:t>
      </w:r>
      <w:r w:rsidR="00787CF7" w:rsidRPr="00935822">
        <w:rPr>
          <w:rFonts w:ascii="Helvetica Neue" w:hAnsi="Helvetica Neue"/>
          <w:sz w:val="20"/>
        </w:rPr>
        <w:t>z</w:t>
      </w:r>
      <w:r w:rsidR="00787CF7" w:rsidRPr="00935822">
        <w:rPr>
          <w:rFonts w:ascii="Helvetica Neue" w:hAnsi="Helvetica Neue"/>
          <w:sz w:val="20"/>
        </w:rPr>
        <w:t xml:space="preserve">mechanik und </w:t>
      </w:r>
      <w:proofErr w:type="spellStart"/>
      <w:r w:rsidR="00787CF7" w:rsidRPr="00935822">
        <w:rPr>
          <w:rFonts w:ascii="Helvetica Neue" w:hAnsi="Helvetica Neue"/>
          <w:sz w:val="20"/>
        </w:rPr>
        <w:t>Füllstandssensor</w:t>
      </w:r>
      <w:proofErr w:type="spellEnd"/>
      <w:r w:rsidR="00787CF7" w:rsidRPr="00935822">
        <w:rPr>
          <w:rFonts w:ascii="Helvetica Neue" w:hAnsi="Helvetica Neue"/>
          <w:sz w:val="20"/>
        </w:rPr>
        <w:t xml:space="preserve"> ausgerüstet. </w:t>
      </w:r>
    </w:p>
    <w:p w14:paraId="7627D34F" w14:textId="77777777" w:rsidR="00787CF7" w:rsidRPr="00935822" w:rsidRDefault="00787CF7" w:rsidP="002221A0">
      <w:pPr>
        <w:rPr>
          <w:rFonts w:ascii="Helvetica Neue" w:hAnsi="Helvetica Neue"/>
          <w:sz w:val="20"/>
          <w:szCs w:val="20"/>
        </w:rPr>
      </w:pPr>
    </w:p>
    <w:p w14:paraId="5B5FDD7E" w14:textId="498F5590" w:rsidR="004C073D" w:rsidRPr="00935822" w:rsidRDefault="00D24A89" w:rsidP="002221A0">
      <w:pPr>
        <w:pStyle w:val="Kopfzeile"/>
        <w:tabs>
          <w:tab w:val="clear" w:pos="4536"/>
          <w:tab w:val="clear" w:pos="9072"/>
          <w:tab w:val="left" w:pos="5954"/>
        </w:tabs>
        <w:spacing w:line="240" w:lineRule="auto"/>
        <w:rPr>
          <w:rFonts w:cs="Arial"/>
          <w:noProof/>
          <w:sz w:val="20"/>
        </w:rPr>
      </w:pPr>
      <w:r w:rsidRPr="00935822">
        <w:rPr>
          <w:rFonts w:cs="Arial"/>
          <w:noProof/>
          <w:sz w:val="20"/>
        </w:rPr>
        <w:drawing>
          <wp:anchor distT="0" distB="0" distL="114300" distR="114300" simplePos="0" relativeHeight="251662336" behindDoc="0" locked="0" layoutInCell="1" allowOverlap="1" wp14:anchorId="4638B3C6" wp14:editId="57CA0157">
            <wp:simplePos x="0" y="0"/>
            <wp:positionH relativeFrom="column">
              <wp:posOffset>4980502</wp:posOffset>
            </wp:positionH>
            <wp:positionV relativeFrom="paragraph">
              <wp:posOffset>489585</wp:posOffset>
            </wp:positionV>
            <wp:extent cx="549522" cy="826288"/>
            <wp:effectExtent l="0" t="0" r="9525" b="12065"/>
            <wp:wrapNone/>
            <wp:docPr id="2" name="Bild 2" descr="../../../../../../../../../Users/mny/Desktop/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9522" cy="8262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073D" w:rsidRPr="00935822">
        <w:rPr>
          <w:rFonts w:cs="Arial"/>
          <w:noProof/>
          <w:sz w:val="20"/>
        </w:rPr>
        <w:t xml:space="preserve">Der mobile </w:t>
      </w:r>
      <w:r w:rsidR="004C073D" w:rsidRPr="00935822">
        <w:rPr>
          <w:rFonts w:cs="Arial"/>
          <w:b/>
          <w:noProof/>
          <w:sz w:val="20"/>
        </w:rPr>
        <w:t xml:space="preserve">High-End-Industriesauger </w:t>
      </w:r>
      <w:r w:rsidR="00377C7C" w:rsidRPr="00935822">
        <w:rPr>
          <w:rFonts w:cs="Arial"/>
          <w:b/>
          <w:noProof/>
          <w:sz w:val="20"/>
        </w:rPr>
        <w:t xml:space="preserve">Nilfisk </w:t>
      </w:r>
      <w:r w:rsidR="004C073D" w:rsidRPr="00935822">
        <w:rPr>
          <w:rFonts w:cs="Arial"/>
          <w:b/>
          <w:noProof/>
          <w:sz w:val="20"/>
        </w:rPr>
        <w:t>VHW421</w:t>
      </w:r>
      <w:r w:rsidR="004C073D" w:rsidRPr="00935822">
        <w:rPr>
          <w:rFonts w:cs="Arial"/>
          <w:noProof/>
          <w:sz w:val="20"/>
        </w:rPr>
        <w:t xml:space="preserve"> überzeugt durch eine Luftförderung von bis zu 80 Litern pro Sekunde und einen Unterdruck von 19 Kilopascal. Die Aufnahmeleistung des VHW421 beträgt 2,2 Kilowatt, das Behältervolumen liegt bei 48 Litern. Das Kraftpaket ist aufgrund seiner verbesserten Oberflächen</w:t>
      </w:r>
      <w:r w:rsidR="004C073D" w:rsidRPr="00935822">
        <w:rPr>
          <w:rFonts w:cs="Arial"/>
          <w:noProof/>
          <w:sz w:val="20"/>
        </w:rPr>
        <w:softHyphen/>
        <w:t>beschaffenheit und modularen Bauweise leicht zu reinigen und zu desinfizieren. Hinzu kommen ein neues Verschluss</w:t>
      </w:r>
      <w:r w:rsidR="004C073D" w:rsidRPr="00935822">
        <w:rPr>
          <w:rFonts w:cs="Arial"/>
          <w:noProof/>
          <w:sz w:val="20"/>
        </w:rPr>
        <w:softHyphen/>
        <w:t xml:space="preserve">system für Deckel und Behälter, das ein einfaches Entfernen und Leeren ermöglicht. </w:t>
      </w:r>
      <w:r w:rsidR="006A1EB0" w:rsidRPr="00935822">
        <w:rPr>
          <w:rFonts w:cs="Arial"/>
          <w:noProof/>
          <w:sz w:val="20"/>
        </w:rPr>
        <w:t>Der VHW421 ist darüber hinaus mit dem Bag-In-Bag-Out-System ausgestattet, das den sicheren Austausch von Absolutfiltern gewährleistet.</w:t>
      </w:r>
      <w:r w:rsidR="004C073D" w:rsidRPr="00935822">
        <w:rPr>
          <w:rFonts w:cs="Arial"/>
          <w:noProof/>
          <w:sz w:val="20"/>
        </w:rPr>
        <w:t xml:space="preserve"> Für besonders hohe Arbeitssicherheit ist der Sauger für die Staubklasse H zugelassen und verfügt darüber hinaus über einen HEPA-Saugluftfilter (Absolutfilter).</w:t>
      </w:r>
    </w:p>
    <w:p w14:paraId="657EC8D7" w14:textId="5F104986" w:rsidR="002221A0" w:rsidRPr="00935822" w:rsidRDefault="002221A0" w:rsidP="002221A0">
      <w:pPr>
        <w:rPr>
          <w:rFonts w:ascii="Helvetica Neue" w:hAnsi="Helvetica Neue"/>
          <w:sz w:val="20"/>
          <w:szCs w:val="20"/>
        </w:rPr>
      </w:pPr>
    </w:p>
    <w:p w14:paraId="4BEBCF99" w14:textId="77777777" w:rsidR="002221A0" w:rsidRPr="00935822" w:rsidRDefault="002221A0" w:rsidP="002221A0">
      <w:pPr>
        <w:rPr>
          <w:rFonts w:ascii="Helvetica Neue" w:hAnsi="Helvetica Neue"/>
          <w:sz w:val="20"/>
          <w:szCs w:val="20"/>
        </w:rPr>
      </w:pPr>
    </w:p>
    <w:p w14:paraId="46316A65" w14:textId="77777777" w:rsidR="00B2338A" w:rsidRPr="00935822" w:rsidRDefault="00B2338A" w:rsidP="002221A0">
      <w:pPr>
        <w:rPr>
          <w:rFonts w:ascii="Helvetica Neue" w:hAnsi="Helvetica Neue"/>
          <w:b/>
          <w:sz w:val="20"/>
          <w:szCs w:val="20"/>
        </w:rPr>
      </w:pPr>
      <w:r w:rsidRPr="00935822">
        <w:rPr>
          <w:rFonts w:ascii="Helvetica Neue" w:hAnsi="Helvetica Neue"/>
          <w:b/>
          <w:sz w:val="20"/>
          <w:szCs w:val="20"/>
        </w:rPr>
        <w:t>Bildanforderung</w:t>
      </w:r>
    </w:p>
    <w:p w14:paraId="70CB79CF" w14:textId="3BD29972" w:rsidR="00B2338A" w:rsidRPr="00935822" w:rsidRDefault="00B2338A" w:rsidP="002221A0">
      <w:pPr>
        <w:rPr>
          <w:rFonts w:ascii="Helvetica Neue" w:hAnsi="Helvetica Neue"/>
          <w:sz w:val="20"/>
          <w:szCs w:val="20"/>
        </w:rPr>
      </w:pPr>
      <w:r w:rsidRPr="00935822">
        <w:rPr>
          <w:rFonts w:ascii="Helvetica Neue" w:hAnsi="Helvetica Neue"/>
          <w:sz w:val="20"/>
          <w:szCs w:val="20"/>
        </w:rPr>
        <w:t xml:space="preserve">Bildmaterial finden Sie in unserem Medienportal </w:t>
      </w:r>
      <w:hyperlink r:id="rId13" w:history="1">
        <w:r w:rsidR="00C927A8" w:rsidRPr="00935822">
          <w:rPr>
            <w:rStyle w:val="Link"/>
            <w:rFonts w:ascii="Helvetica Neue" w:hAnsi="Helvetica Neue"/>
            <w:sz w:val="20"/>
            <w:szCs w:val="20"/>
          </w:rPr>
          <w:t>http://press-n-relations.amid-pr.com/</w:t>
        </w:r>
      </w:hyperlink>
      <w:r w:rsidR="00C927A8" w:rsidRPr="00935822">
        <w:rPr>
          <w:rFonts w:ascii="Helvetica Neue" w:hAnsi="Helvetica Neue"/>
          <w:sz w:val="20"/>
          <w:szCs w:val="20"/>
        </w:rPr>
        <w:t xml:space="preserve"> </w:t>
      </w:r>
      <w:r w:rsidRPr="00935822">
        <w:rPr>
          <w:rFonts w:ascii="Helvetica Neue" w:hAnsi="Helvetica Neue"/>
          <w:sz w:val="20"/>
          <w:szCs w:val="20"/>
        </w:rPr>
        <w:t>(Suchbegriff „</w:t>
      </w:r>
      <w:r w:rsidR="00960AFC" w:rsidRPr="00935822">
        <w:rPr>
          <w:rFonts w:ascii="Helvetica Neue" w:hAnsi="Helvetica Neue"/>
          <w:sz w:val="20"/>
          <w:szCs w:val="20"/>
        </w:rPr>
        <w:t>A-und-A-2015</w:t>
      </w:r>
      <w:r w:rsidRPr="00935822">
        <w:rPr>
          <w:rFonts w:ascii="Helvetica Neue" w:hAnsi="Helvetica Neue"/>
          <w:sz w:val="20"/>
          <w:szCs w:val="20"/>
        </w:rPr>
        <w:t>“). Selbstverständlich schicken wir Ihnen die Dateien auch per E-Mail zu.</w:t>
      </w:r>
      <w:bookmarkStart w:id="1" w:name="_GoBack"/>
      <w:bookmarkEnd w:id="1"/>
    </w:p>
    <w:p w14:paraId="0E293E9F" w14:textId="640F8C70" w:rsidR="008636E8" w:rsidRPr="00935822" w:rsidRDefault="00ED6E38" w:rsidP="002221A0">
      <w:pPr>
        <w:tabs>
          <w:tab w:val="left" w:pos="2038"/>
        </w:tabs>
        <w:ind w:right="-1136"/>
        <w:rPr>
          <w:rFonts w:ascii="Helvetica Neue" w:hAnsi="Helvetica Neue"/>
          <w:sz w:val="20"/>
          <w:szCs w:val="20"/>
        </w:rPr>
      </w:pPr>
      <w:r w:rsidRPr="00935822">
        <w:rPr>
          <w:rFonts w:ascii="Helvetica Neue" w:hAnsi="Helvetica Neue"/>
          <w:sz w:val="20"/>
          <w:szCs w:val="20"/>
        </w:rPr>
        <w:t xml:space="preserve">   </w:t>
      </w:r>
    </w:p>
    <w:tbl>
      <w:tblPr>
        <w:tblW w:w="9670" w:type="dxa"/>
        <w:tblCellMar>
          <w:left w:w="70" w:type="dxa"/>
          <w:right w:w="70" w:type="dxa"/>
        </w:tblCellMar>
        <w:tblLook w:val="0000" w:firstRow="0" w:lastRow="0" w:firstColumn="0" w:lastColumn="0" w:noHBand="0" w:noVBand="0"/>
      </w:tblPr>
      <w:tblGrid>
        <w:gridCol w:w="3756"/>
        <w:gridCol w:w="5914"/>
      </w:tblGrid>
      <w:tr w:rsidR="00A1501B" w:rsidRPr="00935822" w14:paraId="2F39F35C" w14:textId="77777777" w:rsidTr="00B060B6">
        <w:trPr>
          <w:trHeight w:val="1094"/>
        </w:trPr>
        <w:tc>
          <w:tcPr>
            <w:tcW w:w="3756" w:type="dxa"/>
            <w:tcBorders>
              <w:top w:val="nil"/>
              <w:left w:val="nil"/>
              <w:bottom w:val="nil"/>
              <w:right w:val="nil"/>
            </w:tcBorders>
          </w:tcPr>
          <w:bookmarkEnd w:id="0"/>
          <w:p w14:paraId="3810BD60" w14:textId="77777777" w:rsidR="00A1501B" w:rsidRPr="00935822" w:rsidRDefault="00A1501B" w:rsidP="002221A0">
            <w:pPr>
              <w:ind w:right="-1419"/>
              <w:rPr>
                <w:rFonts w:ascii="Helvetica Neue" w:hAnsi="Helvetica Neue"/>
                <w:b/>
                <w:sz w:val="18"/>
                <w:szCs w:val="18"/>
              </w:rPr>
            </w:pPr>
            <w:r w:rsidRPr="00935822">
              <w:rPr>
                <w:rFonts w:ascii="Helvetica Neue" w:hAnsi="Helvetica Neue"/>
                <w:b/>
                <w:sz w:val="18"/>
                <w:szCs w:val="18"/>
              </w:rPr>
              <w:t>Weitere Informationen:</w:t>
            </w:r>
          </w:p>
          <w:p w14:paraId="753DD201" w14:textId="77777777" w:rsidR="00A1501B" w:rsidRPr="00935822" w:rsidRDefault="00A1501B" w:rsidP="002221A0">
            <w:pPr>
              <w:ind w:right="-1419"/>
              <w:rPr>
                <w:rFonts w:ascii="Helvetica Neue" w:hAnsi="Helvetica Neue"/>
                <w:sz w:val="18"/>
                <w:szCs w:val="18"/>
              </w:rPr>
            </w:pP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w:t>
            </w:r>
            <w:r w:rsidRPr="00935822">
              <w:rPr>
                <w:rFonts w:ascii="Helvetica Neue" w:hAnsi="Helvetica Neue"/>
                <w:sz w:val="18"/>
                <w:szCs w:val="18"/>
              </w:rPr>
              <w:br/>
              <w:t xml:space="preserve">eine Marke der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GmbH</w:t>
            </w:r>
          </w:p>
          <w:p w14:paraId="5FAE712A"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 xml:space="preserve">Siemensstraße 25-27 – D-25462 </w:t>
            </w:r>
            <w:proofErr w:type="spellStart"/>
            <w:r w:rsidRPr="00935822">
              <w:rPr>
                <w:rFonts w:ascii="Helvetica Neue" w:hAnsi="Helvetica Neue"/>
                <w:sz w:val="18"/>
                <w:szCs w:val="18"/>
              </w:rPr>
              <w:t>Rellingen</w:t>
            </w:r>
            <w:proofErr w:type="spellEnd"/>
          </w:p>
          <w:p w14:paraId="42383B63"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Tel.: +49 (0)4101 399 0</w:t>
            </w:r>
          </w:p>
          <w:p w14:paraId="024B2AB9" w14:textId="190DFB7D" w:rsidR="00A1501B" w:rsidRPr="00935822" w:rsidRDefault="008117F4" w:rsidP="002221A0">
            <w:pPr>
              <w:ind w:right="-1419"/>
              <w:rPr>
                <w:rFonts w:ascii="Helvetica Neue" w:hAnsi="Helvetica Neue"/>
                <w:sz w:val="18"/>
                <w:szCs w:val="18"/>
              </w:rPr>
            </w:pPr>
            <w:hyperlink r:id="rId14" w:history="1">
              <w:r w:rsidR="00A1501B" w:rsidRPr="00935822">
                <w:rPr>
                  <w:rFonts w:ascii="Helvetica Neue" w:hAnsi="Helvetica Neue"/>
                  <w:sz w:val="18"/>
                  <w:szCs w:val="18"/>
                </w:rPr>
                <w:t>info.de@nilfisk.com</w:t>
              </w:r>
            </w:hyperlink>
            <w:r w:rsidR="00A1501B" w:rsidRPr="00935822">
              <w:rPr>
                <w:rFonts w:ascii="Helvetica Neue" w:hAnsi="Helvetica Neue"/>
                <w:sz w:val="18"/>
                <w:szCs w:val="18"/>
              </w:rPr>
              <w:t xml:space="preserve"> – </w:t>
            </w:r>
            <w:hyperlink r:id="rId15" w:history="1">
              <w:r w:rsidR="00A1501B" w:rsidRPr="00935822">
                <w:rPr>
                  <w:rFonts w:ascii="Helvetica Neue" w:hAnsi="Helvetica Neue"/>
                  <w:sz w:val="18"/>
                  <w:szCs w:val="18"/>
                </w:rPr>
                <w:t>www.nilfisk.de</w:t>
              </w:r>
            </w:hyperlink>
            <w:r w:rsidR="00C927A8" w:rsidRPr="00935822">
              <w:rPr>
                <w:rFonts w:ascii="Helvetica Neue" w:hAnsi="Helvetica Neue"/>
                <w:sz w:val="18"/>
                <w:szCs w:val="18"/>
              </w:rPr>
              <w:t xml:space="preserve"> </w:t>
            </w:r>
          </w:p>
        </w:tc>
        <w:tc>
          <w:tcPr>
            <w:tcW w:w="5914" w:type="dxa"/>
            <w:tcBorders>
              <w:top w:val="nil"/>
              <w:left w:val="nil"/>
              <w:bottom w:val="nil"/>
              <w:right w:val="nil"/>
            </w:tcBorders>
          </w:tcPr>
          <w:p w14:paraId="17FB973D" w14:textId="77777777" w:rsidR="00A1501B" w:rsidRPr="00935822" w:rsidRDefault="00A1501B" w:rsidP="002221A0">
            <w:pPr>
              <w:ind w:right="-1419"/>
              <w:rPr>
                <w:rFonts w:ascii="Helvetica Neue" w:hAnsi="Helvetica Neue"/>
                <w:b/>
                <w:sz w:val="18"/>
                <w:szCs w:val="18"/>
              </w:rPr>
            </w:pPr>
            <w:r w:rsidRPr="00935822">
              <w:rPr>
                <w:rFonts w:ascii="Helvetica Neue" w:hAnsi="Helvetica Neue"/>
                <w:b/>
                <w:sz w:val="18"/>
                <w:szCs w:val="18"/>
              </w:rPr>
              <w:t>Presse- und Öffentlichkeitsarbeit:</w:t>
            </w:r>
          </w:p>
          <w:p w14:paraId="29E5ACDE"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 xml:space="preserve">Press’n’Relations GmbH – Monika </w:t>
            </w:r>
            <w:proofErr w:type="spellStart"/>
            <w:r w:rsidRPr="00935822">
              <w:rPr>
                <w:rFonts w:ascii="Helvetica Neue" w:hAnsi="Helvetica Neue"/>
                <w:sz w:val="18"/>
                <w:szCs w:val="18"/>
              </w:rPr>
              <w:t>Nyendick</w:t>
            </w:r>
            <w:proofErr w:type="spellEnd"/>
          </w:p>
          <w:p w14:paraId="6B2592D8"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 xml:space="preserve">Magirusstraße 33 – D-89077 Ulm </w:t>
            </w:r>
          </w:p>
          <w:p w14:paraId="1B7F4C47"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 xml:space="preserve">Tel.: 0731 96287-30 – Fax: 0731 96287-97 </w:t>
            </w:r>
          </w:p>
          <w:p w14:paraId="7D9DF12B" w14:textId="77777777" w:rsidR="00A1501B" w:rsidRPr="00935822" w:rsidRDefault="00A1501B" w:rsidP="002221A0">
            <w:pPr>
              <w:ind w:right="-1419"/>
              <w:rPr>
                <w:rFonts w:ascii="Helvetica Neue" w:hAnsi="Helvetica Neue"/>
                <w:sz w:val="18"/>
                <w:szCs w:val="18"/>
              </w:rPr>
            </w:pPr>
            <w:r w:rsidRPr="00935822">
              <w:rPr>
                <w:rFonts w:ascii="Helvetica Neue" w:hAnsi="Helvetica Neue"/>
                <w:sz w:val="18"/>
                <w:szCs w:val="18"/>
              </w:rPr>
              <w:t xml:space="preserve">mny@press-n-relations.de - </w:t>
            </w:r>
            <w:hyperlink r:id="rId16" w:history="1">
              <w:r w:rsidRPr="00935822">
                <w:rPr>
                  <w:rFonts w:ascii="Helvetica Neue" w:hAnsi="Helvetica Neue"/>
                  <w:sz w:val="18"/>
                  <w:szCs w:val="18"/>
                </w:rPr>
                <w:t>www.press-n-relations.de</w:t>
              </w:r>
            </w:hyperlink>
          </w:p>
        </w:tc>
      </w:tr>
    </w:tbl>
    <w:p w14:paraId="5D39EA42" w14:textId="77777777" w:rsidR="00036A57" w:rsidRPr="00935822" w:rsidRDefault="00036A57" w:rsidP="002221A0">
      <w:pPr>
        <w:ind w:right="-1419"/>
        <w:rPr>
          <w:rFonts w:ascii="Helvetica Neue" w:hAnsi="Helvetica Neue"/>
          <w:sz w:val="20"/>
          <w:szCs w:val="20"/>
        </w:rPr>
      </w:pPr>
    </w:p>
    <w:p w14:paraId="4701851D" w14:textId="698EA476" w:rsidR="004B23E5" w:rsidRPr="00935822" w:rsidRDefault="004B23E5" w:rsidP="002221A0">
      <w:pPr>
        <w:ind w:right="-1419"/>
        <w:rPr>
          <w:rFonts w:ascii="Helvetica Neue" w:hAnsi="Helvetica Neue"/>
          <w:sz w:val="18"/>
          <w:szCs w:val="18"/>
        </w:rPr>
      </w:pP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in </w:t>
      </w:r>
      <w:proofErr w:type="spellStart"/>
      <w:r w:rsidRPr="00935822">
        <w:rPr>
          <w:rFonts w:ascii="Helvetica Neue" w:hAnsi="Helvetica Neue"/>
          <w:sz w:val="18"/>
          <w:szCs w:val="18"/>
        </w:rPr>
        <w:t>Rellingen</w:t>
      </w:r>
      <w:proofErr w:type="spellEnd"/>
      <w:r w:rsidRPr="00935822">
        <w:rPr>
          <w:rFonts w:ascii="Helvetica Neue" w:hAnsi="Helvetica Neue"/>
          <w:sz w:val="18"/>
          <w:szCs w:val="18"/>
        </w:rPr>
        <w:t xml:space="preserve"> bei Hamburg ist eine Marke der </w:t>
      </w:r>
      <w:proofErr w:type="spellStart"/>
      <w:r w:rsidRPr="00935822">
        <w:rPr>
          <w:rFonts w:ascii="Helvetica Neue" w:hAnsi="Helvetica Neue"/>
          <w:sz w:val="18"/>
          <w:szCs w:val="18"/>
        </w:rPr>
        <w:t>Bellenberger</w:t>
      </w:r>
      <w:proofErr w:type="spellEnd"/>
      <w:r w:rsidRPr="00935822">
        <w:rPr>
          <w:rFonts w:ascii="Helvetica Neue" w:hAnsi="Helvetica Neue"/>
          <w:sz w:val="18"/>
          <w:szCs w:val="18"/>
        </w:rPr>
        <w:t xml:space="preserve">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GmbH. Diese gehört zur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205C9177" w14:textId="77777777" w:rsidR="004B23E5" w:rsidRPr="00935822" w:rsidRDefault="004B23E5" w:rsidP="002221A0">
      <w:pPr>
        <w:ind w:right="-1419"/>
        <w:rPr>
          <w:rFonts w:ascii="Helvetica Neue" w:hAnsi="Helvetica Neue"/>
          <w:sz w:val="18"/>
          <w:szCs w:val="18"/>
        </w:rPr>
      </w:pPr>
    </w:p>
    <w:p w14:paraId="3BBD8466" w14:textId="7BBA52FD" w:rsidR="002D2C42" w:rsidRPr="002221A0" w:rsidRDefault="004B23E5" w:rsidP="002221A0">
      <w:pPr>
        <w:ind w:right="-1419"/>
        <w:rPr>
          <w:rFonts w:ascii="Helvetica Neue" w:hAnsi="Helvetica Neue"/>
          <w:sz w:val="18"/>
          <w:szCs w:val="18"/>
        </w:rPr>
      </w:pPr>
      <w:r w:rsidRPr="00935822">
        <w:rPr>
          <w:rFonts w:ascii="Helvetica Neue" w:hAnsi="Helvetica Neue"/>
          <w:sz w:val="18"/>
          <w:szCs w:val="18"/>
        </w:rPr>
        <w:t xml:space="preserve">Mit der Marke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bedient die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GmbH Kunden aus den Bereichen Gebäudereinigung, </w:t>
      </w:r>
      <w:proofErr w:type="spellStart"/>
      <w:r w:rsidRPr="00935822">
        <w:rPr>
          <w:rFonts w:ascii="Helvetica Neue" w:hAnsi="Helvetica Neue"/>
          <w:sz w:val="18"/>
          <w:szCs w:val="18"/>
        </w:rPr>
        <w:t>Healthcare</w:t>
      </w:r>
      <w:proofErr w:type="spellEnd"/>
      <w:r w:rsidRPr="00935822">
        <w:rPr>
          <w:rFonts w:ascii="Helvetica Neue" w:hAnsi="Helvetica Neue"/>
          <w:sz w:val="18"/>
          <w:szCs w:val="18"/>
        </w:rPr>
        <w:t>, I</w:t>
      </w:r>
      <w:r w:rsidRPr="00935822">
        <w:rPr>
          <w:rFonts w:ascii="Helvetica Neue" w:hAnsi="Helvetica Neue"/>
          <w:sz w:val="18"/>
          <w:szCs w:val="18"/>
        </w:rPr>
        <w:t>n</w:t>
      </w:r>
      <w:r w:rsidRPr="00935822">
        <w:rPr>
          <w:rFonts w:ascii="Helvetica Neue" w:hAnsi="Helvetica Neue"/>
          <w:sz w:val="18"/>
          <w:szCs w:val="18"/>
        </w:rPr>
        <w:t xml:space="preserve">dustrie, Institutionen und Kommunen. Die Produktpalette von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beinhaltet Scheuersaugmaschinen, Komb</w:t>
      </w:r>
      <w:r w:rsidRPr="00935822">
        <w:rPr>
          <w:rFonts w:ascii="Helvetica Neue" w:hAnsi="Helvetica Neue"/>
          <w:sz w:val="18"/>
          <w:szCs w:val="18"/>
        </w:rPr>
        <w:t>i</w:t>
      </w:r>
      <w:r w:rsidRPr="00935822">
        <w:rPr>
          <w:rFonts w:ascii="Helvetica Neue" w:hAnsi="Helvetica Neue"/>
          <w:sz w:val="18"/>
          <w:szCs w:val="18"/>
        </w:rPr>
        <w:t>nationsmaschinen (Kehren, Scheuern, Saugen), Kehrmaschinen, Einscheiben- und Poliermaschinen, Gewe</w:t>
      </w:r>
      <w:r w:rsidRPr="00935822">
        <w:rPr>
          <w:rFonts w:ascii="Helvetica Neue" w:hAnsi="Helvetica Neue"/>
          <w:sz w:val="18"/>
          <w:szCs w:val="18"/>
        </w:rPr>
        <w:t>r</w:t>
      </w:r>
      <w:r w:rsidRPr="00935822">
        <w:rPr>
          <w:rFonts w:ascii="Helvetica Neue" w:hAnsi="Helvetica Neue"/>
          <w:sz w:val="18"/>
          <w:szCs w:val="18"/>
        </w:rPr>
        <w:t xml:space="preserve">besauger, Sicherheits- und Industriesauger. Mit den innovativen industriellen Mobil- und Zentralabsauganlagen bedient </w:t>
      </w:r>
      <w:proofErr w:type="spellStart"/>
      <w:r w:rsidRPr="00935822">
        <w:rPr>
          <w:rFonts w:ascii="Helvetica Neue" w:hAnsi="Helvetica Neue"/>
          <w:sz w:val="18"/>
          <w:szCs w:val="18"/>
        </w:rPr>
        <w:t>Nilfisk</w:t>
      </w:r>
      <w:proofErr w:type="spellEnd"/>
      <w:r w:rsidRPr="00935822">
        <w:rPr>
          <w:rFonts w:ascii="Helvetica Neue" w:hAnsi="Helvetica Neue"/>
          <w:sz w:val="18"/>
          <w:szCs w:val="18"/>
        </w:rPr>
        <w:t xml:space="preserve"> anspruchsvollste Branchen. Dazu gehören die Metall-, Elektronik- und Verpackungsindustrie, der Maschinenbau sowie die Bereiche Pharma-, Chemie- und Nahrungsmittelindustrie.</w:t>
      </w:r>
    </w:p>
    <w:sectPr w:rsidR="002D2C42" w:rsidRPr="002221A0" w:rsidSect="00D1790C">
      <w:headerReference w:type="default" r:id="rId17"/>
      <w:pgSz w:w="11906" w:h="16838"/>
      <w:pgMar w:top="2268"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AC6175" w14:textId="77777777" w:rsidR="006A1EB0" w:rsidRDefault="006A1EB0">
      <w:r>
        <w:separator/>
      </w:r>
    </w:p>
  </w:endnote>
  <w:endnote w:type="continuationSeparator" w:id="0">
    <w:p w14:paraId="5F26CCDC" w14:textId="77777777" w:rsidR="006A1EB0" w:rsidRDefault="006A1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Lucida Grande">
    <w:altName w:val="Lucida Sans"/>
    <w:panose1 w:val="020B0600040502020204"/>
    <w:charset w:val="00"/>
    <w:family w:val="auto"/>
    <w:pitch w:val="variable"/>
    <w:sig w:usb0="E1000AEF" w:usb1="5000A1FF" w:usb2="00000000" w:usb3="00000000" w:csb0="000001BF" w:csb1="00000000"/>
  </w:font>
  <w:font w:name="Helvetica Neue">
    <w:altName w:val="Malgun Gothic"/>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D12827" w14:textId="77777777" w:rsidR="006A1EB0" w:rsidRDefault="006A1EB0">
      <w:r>
        <w:separator/>
      </w:r>
    </w:p>
  </w:footnote>
  <w:footnote w:type="continuationSeparator" w:id="0">
    <w:p w14:paraId="3674A260" w14:textId="77777777" w:rsidR="006A1EB0" w:rsidRDefault="006A1E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8AA762" w14:textId="77777777" w:rsidR="006A1EB0" w:rsidRDefault="006A1EB0">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91F"/>
    <w:rsid w:val="00012B0A"/>
    <w:rsid w:val="00013E52"/>
    <w:rsid w:val="000146B7"/>
    <w:rsid w:val="00016B15"/>
    <w:rsid w:val="00017464"/>
    <w:rsid w:val="0002089D"/>
    <w:rsid w:val="0002217D"/>
    <w:rsid w:val="00022A41"/>
    <w:rsid w:val="00024FD4"/>
    <w:rsid w:val="000254FB"/>
    <w:rsid w:val="0002585C"/>
    <w:rsid w:val="00025D3F"/>
    <w:rsid w:val="00027FB8"/>
    <w:rsid w:val="000325C4"/>
    <w:rsid w:val="00034182"/>
    <w:rsid w:val="00034E6D"/>
    <w:rsid w:val="0003501A"/>
    <w:rsid w:val="00036A57"/>
    <w:rsid w:val="0004704E"/>
    <w:rsid w:val="000472ED"/>
    <w:rsid w:val="00047AFD"/>
    <w:rsid w:val="00050399"/>
    <w:rsid w:val="00051EA6"/>
    <w:rsid w:val="00052630"/>
    <w:rsid w:val="000566EB"/>
    <w:rsid w:val="00057AEB"/>
    <w:rsid w:val="00057D3B"/>
    <w:rsid w:val="00060621"/>
    <w:rsid w:val="000616DB"/>
    <w:rsid w:val="000621CC"/>
    <w:rsid w:val="0006231B"/>
    <w:rsid w:val="000653BA"/>
    <w:rsid w:val="00071EEE"/>
    <w:rsid w:val="00072AFC"/>
    <w:rsid w:val="000743F0"/>
    <w:rsid w:val="00076773"/>
    <w:rsid w:val="000779FA"/>
    <w:rsid w:val="00080238"/>
    <w:rsid w:val="00081111"/>
    <w:rsid w:val="0008296A"/>
    <w:rsid w:val="00084286"/>
    <w:rsid w:val="00084EAF"/>
    <w:rsid w:val="00085E3F"/>
    <w:rsid w:val="000863F8"/>
    <w:rsid w:val="00086849"/>
    <w:rsid w:val="0008687A"/>
    <w:rsid w:val="0009070A"/>
    <w:rsid w:val="000A1344"/>
    <w:rsid w:val="000A2919"/>
    <w:rsid w:val="000A3EB3"/>
    <w:rsid w:val="000A45B3"/>
    <w:rsid w:val="000A4B8F"/>
    <w:rsid w:val="000A5BD8"/>
    <w:rsid w:val="000A5FBD"/>
    <w:rsid w:val="000A6800"/>
    <w:rsid w:val="000B3DE0"/>
    <w:rsid w:val="000B40AD"/>
    <w:rsid w:val="000B4723"/>
    <w:rsid w:val="000C0936"/>
    <w:rsid w:val="000C174C"/>
    <w:rsid w:val="000C3D33"/>
    <w:rsid w:val="000C417C"/>
    <w:rsid w:val="000C7242"/>
    <w:rsid w:val="000C7304"/>
    <w:rsid w:val="000C79FA"/>
    <w:rsid w:val="000D22A2"/>
    <w:rsid w:val="000D3093"/>
    <w:rsid w:val="000E3BE8"/>
    <w:rsid w:val="000E3FDF"/>
    <w:rsid w:val="000E5B7E"/>
    <w:rsid w:val="000E6447"/>
    <w:rsid w:val="000E66FF"/>
    <w:rsid w:val="000E7F6E"/>
    <w:rsid w:val="000F56E7"/>
    <w:rsid w:val="00101183"/>
    <w:rsid w:val="00106B15"/>
    <w:rsid w:val="00110072"/>
    <w:rsid w:val="0011051C"/>
    <w:rsid w:val="001108E9"/>
    <w:rsid w:val="00112534"/>
    <w:rsid w:val="00112816"/>
    <w:rsid w:val="00112CC8"/>
    <w:rsid w:val="00113AC3"/>
    <w:rsid w:val="0011488A"/>
    <w:rsid w:val="00114DC3"/>
    <w:rsid w:val="0012209D"/>
    <w:rsid w:val="00122873"/>
    <w:rsid w:val="00122FCA"/>
    <w:rsid w:val="00124011"/>
    <w:rsid w:val="00130601"/>
    <w:rsid w:val="0013092F"/>
    <w:rsid w:val="00130A92"/>
    <w:rsid w:val="00131082"/>
    <w:rsid w:val="001316AF"/>
    <w:rsid w:val="001327A4"/>
    <w:rsid w:val="00134E6C"/>
    <w:rsid w:val="00135AD7"/>
    <w:rsid w:val="001407E6"/>
    <w:rsid w:val="0014141E"/>
    <w:rsid w:val="0014203F"/>
    <w:rsid w:val="001422F5"/>
    <w:rsid w:val="00143F63"/>
    <w:rsid w:val="001448C5"/>
    <w:rsid w:val="00146AE5"/>
    <w:rsid w:val="001470A0"/>
    <w:rsid w:val="001513F4"/>
    <w:rsid w:val="00155939"/>
    <w:rsid w:val="00155ABF"/>
    <w:rsid w:val="00155BA0"/>
    <w:rsid w:val="00155F53"/>
    <w:rsid w:val="001579B9"/>
    <w:rsid w:val="0016237E"/>
    <w:rsid w:val="001639C9"/>
    <w:rsid w:val="001655E2"/>
    <w:rsid w:val="001703D0"/>
    <w:rsid w:val="0017164B"/>
    <w:rsid w:val="00171819"/>
    <w:rsid w:val="00171D9A"/>
    <w:rsid w:val="00172854"/>
    <w:rsid w:val="0017335E"/>
    <w:rsid w:val="00174887"/>
    <w:rsid w:val="00175E0F"/>
    <w:rsid w:val="001767A2"/>
    <w:rsid w:val="00180FE4"/>
    <w:rsid w:val="0018516B"/>
    <w:rsid w:val="001869E8"/>
    <w:rsid w:val="00191365"/>
    <w:rsid w:val="001914A1"/>
    <w:rsid w:val="0019193C"/>
    <w:rsid w:val="00196510"/>
    <w:rsid w:val="00197253"/>
    <w:rsid w:val="001A22A5"/>
    <w:rsid w:val="001A388E"/>
    <w:rsid w:val="001A5E0F"/>
    <w:rsid w:val="001B02EE"/>
    <w:rsid w:val="001B0EBE"/>
    <w:rsid w:val="001B2C8D"/>
    <w:rsid w:val="001B30E9"/>
    <w:rsid w:val="001B3671"/>
    <w:rsid w:val="001B757C"/>
    <w:rsid w:val="001B7C50"/>
    <w:rsid w:val="001B7CEB"/>
    <w:rsid w:val="001C4E7A"/>
    <w:rsid w:val="001C5069"/>
    <w:rsid w:val="001C7184"/>
    <w:rsid w:val="001D07CF"/>
    <w:rsid w:val="001D4C6C"/>
    <w:rsid w:val="001D53E9"/>
    <w:rsid w:val="001E0001"/>
    <w:rsid w:val="001E2FDE"/>
    <w:rsid w:val="001E3021"/>
    <w:rsid w:val="001E4ADC"/>
    <w:rsid w:val="001F085B"/>
    <w:rsid w:val="001F1B62"/>
    <w:rsid w:val="002010CC"/>
    <w:rsid w:val="002017AE"/>
    <w:rsid w:val="0020681D"/>
    <w:rsid w:val="00210A03"/>
    <w:rsid w:val="002119DC"/>
    <w:rsid w:val="00211A6C"/>
    <w:rsid w:val="00211E0F"/>
    <w:rsid w:val="002127EC"/>
    <w:rsid w:val="00213249"/>
    <w:rsid w:val="00214B72"/>
    <w:rsid w:val="0021572A"/>
    <w:rsid w:val="00217752"/>
    <w:rsid w:val="00221FF7"/>
    <w:rsid w:val="002221A0"/>
    <w:rsid w:val="00232001"/>
    <w:rsid w:val="00233122"/>
    <w:rsid w:val="0023503E"/>
    <w:rsid w:val="00235D64"/>
    <w:rsid w:val="002377FA"/>
    <w:rsid w:val="00237B76"/>
    <w:rsid w:val="00237E61"/>
    <w:rsid w:val="002400F9"/>
    <w:rsid w:val="00243998"/>
    <w:rsid w:val="00244D52"/>
    <w:rsid w:val="00246FA5"/>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2D53"/>
    <w:rsid w:val="00283B2F"/>
    <w:rsid w:val="0028464B"/>
    <w:rsid w:val="00285ED3"/>
    <w:rsid w:val="00290470"/>
    <w:rsid w:val="002910CE"/>
    <w:rsid w:val="00291C6A"/>
    <w:rsid w:val="00292FEF"/>
    <w:rsid w:val="002938DB"/>
    <w:rsid w:val="00296FBA"/>
    <w:rsid w:val="00297EBD"/>
    <w:rsid w:val="002B08C9"/>
    <w:rsid w:val="002B2DC8"/>
    <w:rsid w:val="002B332E"/>
    <w:rsid w:val="002B3750"/>
    <w:rsid w:val="002B5805"/>
    <w:rsid w:val="002B626E"/>
    <w:rsid w:val="002B62BA"/>
    <w:rsid w:val="002B66E9"/>
    <w:rsid w:val="002B67EB"/>
    <w:rsid w:val="002C0168"/>
    <w:rsid w:val="002C0510"/>
    <w:rsid w:val="002D0E21"/>
    <w:rsid w:val="002D12B3"/>
    <w:rsid w:val="002D2C42"/>
    <w:rsid w:val="002D3901"/>
    <w:rsid w:val="002D413E"/>
    <w:rsid w:val="002D57B9"/>
    <w:rsid w:val="002D58CB"/>
    <w:rsid w:val="002D653B"/>
    <w:rsid w:val="002D6D7D"/>
    <w:rsid w:val="002D6F8F"/>
    <w:rsid w:val="002E0B2A"/>
    <w:rsid w:val="002E0BC8"/>
    <w:rsid w:val="002E22FD"/>
    <w:rsid w:val="002E5B11"/>
    <w:rsid w:val="002F256A"/>
    <w:rsid w:val="002F27E4"/>
    <w:rsid w:val="002F2E3F"/>
    <w:rsid w:val="002F5188"/>
    <w:rsid w:val="002F691B"/>
    <w:rsid w:val="002F79B8"/>
    <w:rsid w:val="003011F7"/>
    <w:rsid w:val="00301CFC"/>
    <w:rsid w:val="00304257"/>
    <w:rsid w:val="0030543F"/>
    <w:rsid w:val="003054DA"/>
    <w:rsid w:val="00305E4D"/>
    <w:rsid w:val="003067D9"/>
    <w:rsid w:val="00310A8F"/>
    <w:rsid w:val="00312059"/>
    <w:rsid w:val="00312431"/>
    <w:rsid w:val="00313CAC"/>
    <w:rsid w:val="003164CE"/>
    <w:rsid w:val="00317386"/>
    <w:rsid w:val="00320B56"/>
    <w:rsid w:val="00320EA2"/>
    <w:rsid w:val="00321855"/>
    <w:rsid w:val="0032275A"/>
    <w:rsid w:val="00327BA9"/>
    <w:rsid w:val="00336386"/>
    <w:rsid w:val="00346B0E"/>
    <w:rsid w:val="003470A8"/>
    <w:rsid w:val="00351CF4"/>
    <w:rsid w:val="003538ED"/>
    <w:rsid w:val="0036464A"/>
    <w:rsid w:val="00365F70"/>
    <w:rsid w:val="00366C13"/>
    <w:rsid w:val="00370487"/>
    <w:rsid w:val="00370C68"/>
    <w:rsid w:val="00372344"/>
    <w:rsid w:val="00374234"/>
    <w:rsid w:val="003765CB"/>
    <w:rsid w:val="00377C7C"/>
    <w:rsid w:val="003823F6"/>
    <w:rsid w:val="00383F6B"/>
    <w:rsid w:val="003853A8"/>
    <w:rsid w:val="00387164"/>
    <w:rsid w:val="00387D86"/>
    <w:rsid w:val="003901C7"/>
    <w:rsid w:val="00390333"/>
    <w:rsid w:val="00391E3A"/>
    <w:rsid w:val="00391FF3"/>
    <w:rsid w:val="00392823"/>
    <w:rsid w:val="003968CE"/>
    <w:rsid w:val="003A0B59"/>
    <w:rsid w:val="003A5F3C"/>
    <w:rsid w:val="003A6FE0"/>
    <w:rsid w:val="003A728B"/>
    <w:rsid w:val="003B72C6"/>
    <w:rsid w:val="003C7293"/>
    <w:rsid w:val="003C76C9"/>
    <w:rsid w:val="003C781C"/>
    <w:rsid w:val="003C7BC3"/>
    <w:rsid w:val="003D0390"/>
    <w:rsid w:val="003D2DC9"/>
    <w:rsid w:val="003D32DC"/>
    <w:rsid w:val="003D3FC0"/>
    <w:rsid w:val="003D726B"/>
    <w:rsid w:val="003E0DA1"/>
    <w:rsid w:val="003F1FD0"/>
    <w:rsid w:val="003F2F27"/>
    <w:rsid w:val="003F4F4E"/>
    <w:rsid w:val="003F6B5A"/>
    <w:rsid w:val="003F7487"/>
    <w:rsid w:val="00402A3F"/>
    <w:rsid w:val="00402D6C"/>
    <w:rsid w:val="00403E9E"/>
    <w:rsid w:val="0040585D"/>
    <w:rsid w:val="004076F1"/>
    <w:rsid w:val="00407EC1"/>
    <w:rsid w:val="00411170"/>
    <w:rsid w:val="0041254D"/>
    <w:rsid w:val="0041375A"/>
    <w:rsid w:val="00413EE4"/>
    <w:rsid w:val="0041490E"/>
    <w:rsid w:val="00421128"/>
    <w:rsid w:val="0042212D"/>
    <w:rsid w:val="00422A65"/>
    <w:rsid w:val="0042509D"/>
    <w:rsid w:val="00425C01"/>
    <w:rsid w:val="004305E0"/>
    <w:rsid w:val="00432F0E"/>
    <w:rsid w:val="004347A8"/>
    <w:rsid w:val="00434F0B"/>
    <w:rsid w:val="00435E59"/>
    <w:rsid w:val="00435FF0"/>
    <w:rsid w:val="004374DC"/>
    <w:rsid w:val="004378C7"/>
    <w:rsid w:val="00441573"/>
    <w:rsid w:val="00441E04"/>
    <w:rsid w:val="00444B61"/>
    <w:rsid w:val="00445040"/>
    <w:rsid w:val="004451AE"/>
    <w:rsid w:val="0044532B"/>
    <w:rsid w:val="004460C2"/>
    <w:rsid w:val="004502CE"/>
    <w:rsid w:val="0045230E"/>
    <w:rsid w:val="004526D9"/>
    <w:rsid w:val="00452F1B"/>
    <w:rsid w:val="0045735B"/>
    <w:rsid w:val="00460E42"/>
    <w:rsid w:val="004657ED"/>
    <w:rsid w:val="00467428"/>
    <w:rsid w:val="0047385D"/>
    <w:rsid w:val="004741E0"/>
    <w:rsid w:val="004755AF"/>
    <w:rsid w:val="004758F4"/>
    <w:rsid w:val="00481169"/>
    <w:rsid w:val="004846F5"/>
    <w:rsid w:val="00484A66"/>
    <w:rsid w:val="00485671"/>
    <w:rsid w:val="00492D94"/>
    <w:rsid w:val="00497C3D"/>
    <w:rsid w:val="004A363A"/>
    <w:rsid w:val="004A7A43"/>
    <w:rsid w:val="004B1A56"/>
    <w:rsid w:val="004B23E5"/>
    <w:rsid w:val="004B3321"/>
    <w:rsid w:val="004B74E3"/>
    <w:rsid w:val="004B7F1E"/>
    <w:rsid w:val="004C073D"/>
    <w:rsid w:val="004C0FBC"/>
    <w:rsid w:val="004C13D5"/>
    <w:rsid w:val="004C14CD"/>
    <w:rsid w:val="004C1AD5"/>
    <w:rsid w:val="004C2E46"/>
    <w:rsid w:val="004C3BC2"/>
    <w:rsid w:val="004C58C3"/>
    <w:rsid w:val="004D2816"/>
    <w:rsid w:val="004D29C9"/>
    <w:rsid w:val="004D4DDC"/>
    <w:rsid w:val="004D559F"/>
    <w:rsid w:val="004D6A3F"/>
    <w:rsid w:val="004E4F2D"/>
    <w:rsid w:val="004E5EF3"/>
    <w:rsid w:val="004E600F"/>
    <w:rsid w:val="004F1BB4"/>
    <w:rsid w:val="004F6527"/>
    <w:rsid w:val="004F6A33"/>
    <w:rsid w:val="00502ACC"/>
    <w:rsid w:val="00502F3E"/>
    <w:rsid w:val="005040F6"/>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623E"/>
    <w:rsid w:val="005413F5"/>
    <w:rsid w:val="0054256A"/>
    <w:rsid w:val="0055138B"/>
    <w:rsid w:val="0055159C"/>
    <w:rsid w:val="00551FCB"/>
    <w:rsid w:val="0055222D"/>
    <w:rsid w:val="005522B7"/>
    <w:rsid w:val="00552837"/>
    <w:rsid w:val="00552C2D"/>
    <w:rsid w:val="0055353B"/>
    <w:rsid w:val="005603C0"/>
    <w:rsid w:val="005606A6"/>
    <w:rsid w:val="005610ED"/>
    <w:rsid w:val="00561758"/>
    <w:rsid w:val="00561CEC"/>
    <w:rsid w:val="00565253"/>
    <w:rsid w:val="00565499"/>
    <w:rsid w:val="005753B9"/>
    <w:rsid w:val="00581B7A"/>
    <w:rsid w:val="005833A9"/>
    <w:rsid w:val="00590383"/>
    <w:rsid w:val="00590855"/>
    <w:rsid w:val="005915C5"/>
    <w:rsid w:val="005916E1"/>
    <w:rsid w:val="00593835"/>
    <w:rsid w:val="0059626D"/>
    <w:rsid w:val="005A0021"/>
    <w:rsid w:val="005A252D"/>
    <w:rsid w:val="005A4C66"/>
    <w:rsid w:val="005A7D98"/>
    <w:rsid w:val="005B0B0E"/>
    <w:rsid w:val="005B1173"/>
    <w:rsid w:val="005B33B4"/>
    <w:rsid w:val="005B39F0"/>
    <w:rsid w:val="005B58E9"/>
    <w:rsid w:val="005B5ABA"/>
    <w:rsid w:val="005B5FC5"/>
    <w:rsid w:val="005C0A9B"/>
    <w:rsid w:val="005C1B31"/>
    <w:rsid w:val="005C1DD2"/>
    <w:rsid w:val="005D1367"/>
    <w:rsid w:val="005D40E8"/>
    <w:rsid w:val="005D42B3"/>
    <w:rsid w:val="005D49CD"/>
    <w:rsid w:val="005D529F"/>
    <w:rsid w:val="005D54A4"/>
    <w:rsid w:val="005D65B5"/>
    <w:rsid w:val="005D6A0B"/>
    <w:rsid w:val="005D73F9"/>
    <w:rsid w:val="005E3599"/>
    <w:rsid w:val="005E5A35"/>
    <w:rsid w:val="005E717F"/>
    <w:rsid w:val="005E749F"/>
    <w:rsid w:val="005F17C3"/>
    <w:rsid w:val="005F5450"/>
    <w:rsid w:val="006025F6"/>
    <w:rsid w:val="00602B8A"/>
    <w:rsid w:val="00612894"/>
    <w:rsid w:val="0061512F"/>
    <w:rsid w:val="006153B4"/>
    <w:rsid w:val="00615696"/>
    <w:rsid w:val="0061742E"/>
    <w:rsid w:val="00622D23"/>
    <w:rsid w:val="00626291"/>
    <w:rsid w:val="00630B83"/>
    <w:rsid w:val="006311DD"/>
    <w:rsid w:val="00632678"/>
    <w:rsid w:val="006357E3"/>
    <w:rsid w:val="00635E47"/>
    <w:rsid w:val="00637F88"/>
    <w:rsid w:val="00643460"/>
    <w:rsid w:val="00643739"/>
    <w:rsid w:val="00643AF3"/>
    <w:rsid w:val="006449C0"/>
    <w:rsid w:val="00644E6C"/>
    <w:rsid w:val="00650BF4"/>
    <w:rsid w:val="00651BC1"/>
    <w:rsid w:val="006637C8"/>
    <w:rsid w:val="0066774C"/>
    <w:rsid w:val="0067046C"/>
    <w:rsid w:val="00672877"/>
    <w:rsid w:val="00673CD5"/>
    <w:rsid w:val="00676964"/>
    <w:rsid w:val="00676B37"/>
    <w:rsid w:val="00680B9D"/>
    <w:rsid w:val="00681085"/>
    <w:rsid w:val="00685B59"/>
    <w:rsid w:val="006873D8"/>
    <w:rsid w:val="00691233"/>
    <w:rsid w:val="006926E4"/>
    <w:rsid w:val="00692862"/>
    <w:rsid w:val="0069333F"/>
    <w:rsid w:val="006A04DF"/>
    <w:rsid w:val="006A0963"/>
    <w:rsid w:val="006A0B47"/>
    <w:rsid w:val="006A1455"/>
    <w:rsid w:val="006A1EB0"/>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2EEC"/>
    <w:rsid w:val="00703198"/>
    <w:rsid w:val="00704F76"/>
    <w:rsid w:val="007051E2"/>
    <w:rsid w:val="00706BB0"/>
    <w:rsid w:val="0070791C"/>
    <w:rsid w:val="007104EE"/>
    <w:rsid w:val="0071131A"/>
    <w:rsid w:val="00711B19"/>
    <w:rsid w:val="00711D64"/>
    <w:rsid w:val="0071557D"/>
    <w:rsid w:val="00716E39"/>
    <w:rsid w:val="0072015B"/>
    <w:rsid w:val="00720D3D"/>
    <w:rsid w:val="0072169D"/>
    <w:rsid w:val="00722934"/>
    <w:rsid w:val="00722E2B"/>
    <w:rsid w:val="0072458A"/>
    <w:rsid w:val="00731928"/>
    <w:rsid w:val="007322FA"/>
    <w:rsid w:val="00732632"/>
    <w:rsid w:val="00734E94"/>
    <w:rsid w:val="0074145B"/>
    <w:rsid w:val="0074320B"/>
    <w:rsid w:val="007435EC"/>
    <w:rsid w:val="00747A8B"/>
    <w:rsid w:val="00747C1E"/>
    <w:rsid w:val="007500A9"/>
    <w:rsid w:val="00750A7F"/>
    <w:rsid w:val="0075177A"/>
    <w:rsid w:val="00755750"/>
    <w:rsid w:val="00763032"/>
    <w:rsid w:val="00767E02"/>
    <w:rsid w:val="007703CD"/>
    <w:rsid w:val="00770504"/>
    <w:rsid w:val="00772387"/>
    <w:rsid w:val="0077502D"/>
    <w:rsid w:val="007752C1"/>
    <w:rsid w:val="0077614C"/>
    <w:rsid w:val="0078064C"/>
    <w:rsid w:val="007829CA"/>
    <w:rsid w:val="007834BE"/>
    <w:rsid w:val="0078364E"/>
    <w:rsid w:val="00783A6C"/>
    <w:rsid w:val="00785E15"/>
    <w:rsid w:val="00787CF7"/>
    <w:rsid w:val="00791560"/>
    <w:rsid w:val="00792196"/>
    <w:rsid w:val="007925F6"/>
    <w:rsid w:val="00792E55"/>
    <w:rsid w:val="00792E9B"/>
    <w:rsid w:val="007A3B91"/>
    <w:rsid w:val="007A5F19"/>
    <w:rsid w:val="007A6E55"/>
    <w:rsid w:val="007B253A"/>
    <w:rsid w:val="007B4E58"/>
    <w:rsid w:val="007B65CC"/>
    <w:rsid w:val="007C08AA"/>
    <w:rsid w:val="007D0240"/>
    <w:rsid w:val="007D099B"/>
    <w:rsid w:val="007D45FD"/>
    <w:rsid w:val="007D7C5E"/>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17F4"/>
    <w:rsid w:val="00813452"/>
    <w:rsid w:val="008142B4"/>
    <w:rsid w:val="00816AA5"/>
    <w:rsid w:val="0081771E"/>
    <w:rsid w:val="00817B16"/>
    <w:rsid w:val="00817FFC"/>
    <w:rsid w:val="00822B5D"/>
    <w:rsid w:val="00825740"/>
    <w:rsid w:val="00826F06"/>
    <w:rsid w:val="00827296"/>
    <w:rsid w:val="00833A04"/>
    <w:rsid w:val="008344FA"/>
    <w:rsid w:val="00835093"/>
    <w:rsid w:val="00842319"/>
    <w:rsid w:val="00843743"/>
    <w:rsid w:val="0084487C"/>
    <w:rsid w:val="008454AB"/>
    <w:rsid w:val="0084574A"/>
    <w:rsid w:val="008508E8"/>
    <w:rsid w:val="00851CAD"/>
    <w:rsid w:val="00852684"/>
    <w:rsid w:val="008546AB"/>
    <w:rsid w:val="008567B7"/>
    <w:rsid w:val="0085739B"/>
    <w:rsid w:val="008636E8"/>
    <w:rsid w:val="008637D0"/>
    <w:rsid w:val="0086637B"/>
    <w:rsid w:val="00867B76"/>
    <w:rsid w:val="00870BD5"/>
    <w:rsid w:val="008772A9"/>
    <w:rsid w:val="00877330"/>
    <w:rsid w:val="008774C7"/>
    <w:rsid w:val="00877B25"/>
    <w:rsid w:val="008805BB"/>
    <w:rsid w:val="00880A73"/>
    <w:rsid w:val="00884060"/>
    <w:rsid w:val="00886800"/>
    <w:rsid w:val="00887129"/>
    <w:rsid w:val="0089234E"/>
    <w:rsid w:val="008928D7"/>
    <w:rsid w:val="00893B77"/>
    <w:rsid w:val="008944D8"/>
    <w:rsid w:val="008948CE"/>
    <w:rsid w:val="0089491B"/>
    <w:rsid w:val="00895434"/>
    <w:rsid w:val="00895B2C"/>
    <w:rsid w:val="00897835"/>
    <w:rsid w:val="008A18D1"/>
    <w:rsid w:val="008A2960"/>
    <w:rsid w:val="008A29C4"/>
    <w:rsid w:val="008A3909"/>
    <w:rsid w:val="008A5348"/>
    <w:rsid w:val="008A6D94"/>
    <w:rsid w:val="008A79D2"/>
    <w:rsid w:val="008A7F91"/>
    <w:rsid w:val="008B05BD"/>
    <w:rsid w:val="008B285B"/>
    <w:rsid w:val="008B4417"/>
    <w:rsid w:val="008B4AA9"/>
    <w:rsid w:val="008B5394"/>
    <w:rsid w:val="008B590D"/>
    <w:rsid w:val="008B7FA0"/>
    <w:rsid w:val="008C18D0"/>
    <w:rsid w:val="008C416C"/>
    <w:rsid w:val="008C6E73"/>
    <w:rsid w:val="008C79D6"/>
    <w:rsid w:val="008D0CA0"/>
    <w:rsid w:val="008D4937"/>
    <w:rsid w:val="008D51DC"/>
    <w:rsid w:val="008D7593"/>
    <w:rsid w:val="008E13A1"/>
    <w:rsid w:val="008E1473"/>
    <w:rsid w:val="008E1C86"/>
    <w:rsid w:val="008E1D89"/>
    <w:rsid w:val="008E1EBB"/>
    <w:rsid w:val="008F016E"/>
    <w:rsid w:val="008F19B7"/>
    <w:rsid w:val="008F1CEB"/>
    <w:rsid w:val="008F3FC9"/>
    <w:rsid w:val="00904A78"/>
    <w:rsid w:val="00904EF2"/>
    <w:rsid w:val="009069EA"/>
    <w:rsid w:val="00907C18"/>
    <w:rsid w:val="00910652"/>
    <w:rsid w:val="00910B10"/>
    <w:rsid w:val="00911885"/>
    <w:rsid w:val="00914910"/>
    <w:rsid w:val="00916109"/>
    <w:rsid w:val="0092587D"/>
    <w:rsid w:val="009278F6"/>
    <w:rsid w:val="00930518"/>
    <w:rsid w:val="0093144E"/>
    <w:rsid w:val="00931810"/>
    <w:rsid w:val="009343AD"/>
    <w:rsid w:val="00935822"/>
    <w:rsid w:val="0093656C"/>
    <w:rsid w:val="00937B58"/>
    <w:rsid w:val="009404D6"/>
    <w:rsid w:val="00942FAF"/>
    <w:rsid w:val="009430D6"/>
    <w:rsid w:val="00943850"/>
    <w:rsid w:val="009440DC"/>
    <w:rsid w:val="00944553"/>
    <w:rsid w:val="00944D47"/>
    <w:rsid w:val="00946BAE"/>
    <w:rsid w:val="009519CC"/>
    <w:rsid w:val="00952211"/>
    <w:rsid w:val="00956E90"/>
    <w:rsid w:val="009572A9"/>
    <w:rsid w:val="00957451"/>
    <w:rsid w:val="00960AFC"/>
    <w:rsid w:val="00963E77"/>
    <w:rsid w:val="009649C6"/>
    <w:rsid w:val="00964DBA"/>
    <w:rsid w:val="0096544C"/>
    <w:rsid w:val="00965FBD"/>
    <w:rsid w:val="0096724D"/>
    <w:rsid w:val="00970B61"/>
    <w:rsid w:val="00971F0A"/>
    <w:rsid w:val="00974467"/>
    <w:rsid w:val="00976896"/>
    <w:rsid w:val="00977084"/>
    <w:rsid w:val="009812B2"/>
    <w:rsid w:val="00982B5A"/>
    <w:rsid w:val="009853CD"/>
    <w:rsid w:val="00986989"/>
    <w:rsid w:val="00987037"/>
    <w:rsid w:val="00987440"/>
    <w:rsid w:val="009877D1"/>
    <w:rsid w:val="009901F5"/>
    <w:rsid w:val="00990D24"/>
    <w:rsid w:val="009931C7"/>
    <w:rsid w:val="00995257"/>
    <w:rsid w:val="0099766D"/>
    <w:rsid w:val="009A3237"/>
    <w:rsid w:val="009A4118"/>
    <w:rsid w:val="009A56C4"/>
    <w:rsid w:val="009B0146"/>
    <w:rsid w:val="009B3D58"/>
    <w:rsid w:val="009B5035"/>
    <w:rsid w:val="009B7F7C"/>
    <w:rsid w:val="009C157A"/>
    <w:rsid w:val="009C357E"/>
    <w:rsid w:val="009C367E"/>
    <w:rsid w:val="009C62EF"/>
    <w:rsid w:val="009D25F0"/>
    <w:rsid w:val="009E2461"/>
    <w:rsid w:val="009E2835"/>
    <w:rsid w:val="009E3574"/>
    <w:rsid w:val="009E5AE8"/>
    <w:rsid w:val="009E67F2"/>
    <w:rsid w:val="009E6A1D"/>
    <w:rsid w:val="009E6F00"/>
    <w:rsid w:val="009F0445"/>
    <w:rsid w:val="009F2633"/>
    <w:rsid w:val="009F30DA"/>
    <w:rsid w:val="009F3CC6"/>
    <w:rsid w:val="009F47B6"/>
    <w:rsid w:val="009F4B6A"/>
    <w:rsid w:val="009F5E39"/>
    <w:rsid w:val="009F5F87"/>
    <w:rsid w:val="00A1025C"/>
    <w:rsid w:val="00A11419"/>
    <w:rsid w:val="00A1254E"/>
    <w:rsid w:val="00A13354"/>
    <w:rsid w:val="00A1501B"/>
    <w:rsid w:val="00A15F51"/>
    <w:rsid w:val="00A265CD"/>
    <w:rsid w:val="00A269B1"/>
    <w:rsid w:val="00A276D5"/>
    <w:rsid w:val="00A27CC0"/>
    <w:rsid w:val="00A31F6F"/>
    <w:rsid w:val="00A32916"/>
    <w:rsid w:val="00A32A85"/>
    <w:rsid w:val="00A346E9"/>
    <w:rsid w:val="00A357AC"/>
    <w:rsid w:val="00A359AD"/>
    <w:rsid w:val="00A35B90"/>
    <w:rsid w:val="00A36006"/>
    <w:rsid w:val="00A41D75"/>
    <w:rsid w:val="00A41EF4"/>
    <w:rsid w:val="00A437B4"/>
    <w:rsid w:val="00A4574C"/>
    <w:rsid w:val="00A458EA"/>
    <w:rsid w:val="00A54878"/>
    <w:rsid w:val="00A60813"/>
    <w:rsid w:val="00A62F6E"/>
    <w:rsid w:val="00A63C1B"/>
    <w:rsid w:val="00A63C77"/>
    <w:rsid w:val="00A64001"/>
    <w:rsid w:val="00A646C1"/>
    <w:rsid w:val="00A64D73"/>
    <w:rsid w:val="00A65F40"/>
    <w:rsid w:val="00A66266"/>
    <w:rsid w:val="00A7170B"/>
    <w:rsid w:val="00A72E33"/>
    <w:rsid w:val="00A73730"/>
    <w:rsid w:val="00A74DB8"/>
    <w:rsid w:val="00A76B31"/>
    <w:rsid w:val="00A82B86"/>
    <w:rsid w:val="00A8331B"/>
    <w:rsid w:val="00A862D9"/>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E12"/>
    <w:rsid w:val="00AC7AF9"/>
    <w:rsid w:val="00AD0054"/>
    <w:rsid w:val="00AD026B"/>
    <w:rsid w:val="00AD03A3"/>
    <w:rsid w:val="00AD168B"/>
    <w:rsid w:val="00AD31A7"/>
    <w:rsid w:val="00AD333A"/>
    <w:rsid w:val="00AD78B8"/>
    <w:rsid w:val="00AD7ED0"/>
    <w:rsid w:val="00AE030F"/>
    <w:rsid w:val="00AE1647"/>
    <w:rsid w:val="00AE2B00"/>
    <w:rsid w:val="00AE355B"/>
    <w:rsid w:val="00AE5240"/>
    <w:rsid w:val="00AE5D26"/>
    <w:rsid w:val="00AE5E77"/>
    <w:rsid w:val="00AE6D1D"/>
    <w:rsid w:val="00AE77D1"/>
    <w:rsid w:val="00AF0CF7"/>
    <w:rsid w:val="00AF5D9A"/>
    <w:rsid w:val="00AF6494"/>
    <w:rsid w:val="00AF6C2A"/>
    <w:rsid w:val="00AF6CA5"/>
    <w:rsid w:val="00B0067A"/>
    <w:rsid w:val="00B03939"/>
    <w:rsid w:val="00B060B6"/>
    <w:rsid w:val="00B077C8"/>
    <w:rsid w:val="00B10673"/>
    <w:rsid w:val="00B12583"/>
    <w:rsid w:val="00B12D75"/>
    <w:rsid w:val="00B17D60"/>
    <w:rsid w:val="00B20D5C"/>
    <w:rsid w:val="00B2338A"/>
    <w:rsid w:val="00B25890"/>
    <w:rsid w:val="00B25C9B"/>
    <w:rsid w:val="00B33D55"/>
    <w:rsid w:val="00B356EC"/>
    <w:rsid w:val="00B35B79"/>
    <w:rsid w:val="00B36703"/>
    <w:rsid w:val="00B37F27"/>
    <w:rsid w:val="00B400ED"/>
    <w:rsid w:val="00B41316"/>
    <w:rsid w:val="00B50832"/>
    <w:rsid w:val="00B53CB3"/>
    <w:rsid w:val="00B606CA"/>
    <w:rsid w:val="00B66546"/>
    <w:rsid w:val="00B676A2"/>
    <w:rsid w:val="00B67CB3"/>
    <w:rsid w:val="00B71CA9"/>
    <w:rsid w:val="00B72D64"/>
    <w:rsid w:val="00B74BCE"/>
    <w:rsid w:val="00B75DCE"/>
    <w:rsid w:val="00B77F6B"/>
    <w:rsid w:val="00B80D65"/>
    <w:rsid w:val="00B83EC5"/>
    <w:rsid w:val="00B86328"/>
    <w:rsid w:val="00B8644E"/>
    <w:rsid w:val="00B86DAB"/>
    <w:rsid w:val="00B9209D"/>
    <w:rsid w:val="00B931D2"/>
    <w:rsid w:val="00B947A2"/>
    <w:rsid w:val="00B94B3F"/>
    <w:rsid w:val="00B96C9B"/>
    <w:rsid w:val="00BA0583"/>
    <w:rsid w:val="00BA1F34"/>
    <w:rsid w:val="00BA2A7B"/>
    <w:rsid w:val="00BA4F73"/>
    <w:rsid w:val="00BB13E6"/>
    <w:rsid w:val="00BB202B"/>
    <w:rsid w:val="00BB52E1"/>
    <w:rsid w:val="00BB5CFE"/>
    <w:rsid w:val="00BC30AF"/>
    <w:rsid w:val="00BC35A4"/>
    <w:rsid w:val="00BC3D54"/>
    <w:rsid w:val="00BC71DE"/>
    <w:rsid w:val="00BD0B5E"/>
    <w:rsid w:val="00BD0E31"/>
    <w:rsid w:val="00BD1463"/>
    <w:rsid w:val="00BD1CEE"/>
    <w:rsid w:val="00BD307F"/>
    <w:rsid w:val="00BD38D4"/>
    <w:rsid w:val="00BE7702"/>
    <w:rsid w:val="00BE79D4"/>
    <w:rsid w:val="00BF3B31"/>
    <w:rsid w:val="00BF3E48"/>
    <w:rsid w:val="00BF4072"/>
    <w:rsid w:val="00BF424E"/>
    <w:rsid w:val="00BF682A"/>
    <w:rsid w:val="00C002EF"/>
    <w:rsid w:val="00C00E13"/>
    <w:rsid w:val="00C13632"/>
    <w:rsid w:val="00C15AA4"/>
    <w:rsid w:val="00C169F2"/>
    <w:rsid w:val="00C1781D"/>
    <w:rsid w:val="00C23474"/>
    <w:rsid w:val="00C23B14"/>
    <w:rsid w:val="00C25AB9"/>
    <w:rsid w:val="00C320F7"/>
    <w:rsid w:val="00C35BA0"/>
    <w:rsid w:val="00C408A0"/>
    <w:rsid w:val="00C445E0"/>
    <w:rsid w:val="00C446EE"/>
    <w:rsid w:val="00C50255"/>
    <w:rsid w:val="00C5115C"/>
    <w:rsid w:val="00C53AF2"/>
    <w:rsid w:val="00C54302"/>
    <w:rsid w:val="00C54FC8"/>
    <w:rsid w:val="00C62E29"/>
    <w:rsid w:val="00C67FEE"/>
    <w:rsid w:val="00C70585"/>
    <w:rsid w:val="00C74F0A"/>
    <w:rsid w:val="00C85EB7"/>
    <w:rsid w:val="00C86893"/>
    <w:rsid w:val="00C90CBE"/>
    <w:rsid w:val="00C927A8"/>
    <w:rsid w:val="00C94148"/>
    <w:rsid w:val="00CA1A51"/>
    <w:rsid w:val="00CA2C67"/>
    <w:rsid w:val="00CA53C2"/>
    <w:rsid w:val="00CA5D20"/>
    <w:rsid w:val="00CA7850"/>
    <w:rsid w:val="00CB07B3"/>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38"/>
    <w:rsid w:val="00D02554"/>
    <w:rsid w:val="00D05D70"/>
    <w:rsid w:val="00D069F8"/>
    <w:rsid w:val="00D11033"/>
    <w:rsid w:val="00D13F31"/>
    <w:rsid w:val="00D14165"/>
    <w:rsid w:val="00D1790C"/>
    <w:rsid w:val="00D2173F"/>
    <w:rsid w:val="00D237EF"/>
    <w:rsid w:val="00D24A89"/>
    <w:rsid w:val="00D32862"/>
    <w:rsid w:val="00D40508"/>
    <w:rsid w:val="00D442FA"/>
    <w:rsid w:val="00D4451C"/>
    <w:rsid w:val="00D45A62"/>
    <w:rsid w:val="00D45BB9"/>
    <w:rsid w:val="00D53BA6"/>
    <w:rsid w:val="00D56216"/>
    <w:rsid w:val="00D626CB"/>
    <w:rsid w:val="00D643FF"/>
    <w:rsid w:val="00D65677"/>
    <w:rsid w:val="00D65D5A"/>
    <w:rsid w:val="00D66241"/>
    <w:rsid w:val="00D66B5D"/>
    <w:rsid w:val="00D67679"/>
    <w:rsid w:val="00D67843"/>
    <w:rsid w:val="00D67936"/>
    <w:rsid w:val="00D72390"/>
    <w:rsid w:val="00D72E3E"/>
    <w:rsid w:val="00D73732"/>
    <w:rsid w:val="00D73CD4"/>
    <w:rsid w:val="00D75A59"/>
    <w:rsid w:val="00D75AD8"/>
    <w:rsid w:val="00D77066"/>
    <w:rsid w:val="00D80231"/>
    <w:rsid w:val="00D82FFA"/>
    <w:rsid w:val="00D84272"/>
    <w:rsid w:val="00D858F9"/>
    <w:rsid w:val="00D9057E"/>
    <w:rsid w:val="00D92A57"/>
    <w:rsid w:val="00D95357"/>
    <w:rsid w:val="00DA107E"/>
    <w:rsid w:val="00DA31BF"/>
    <w:rsid w:val="00DA3919"/>
    <w:rsid w:val="00DA5151"/>
    <w:rsid w:val="00DB0AA7"/>
    <w:rsid w:val="00DB2562"/>
    <w:rsid w:val="00DB2D3F"/>
    <w:rsid w:val="00DB2D73"/>
    <w:rsid w:val="00DB3495"/>
    <w:rsid w:val="00DB3957"/>
    <w:rsid w:val="00DB3AD3"/>
    <w:rsid w:val="00DB3D93"/>
    <w:rsid w:val="00DC0561"/>
    <w:rsid w:val="00DC59A2"/>
    <w:rsid w:val="00DC5DD4"/>
    <w:rsid w:val="00DC73ED"/>
    <w:rsid w:val="00DD0418"/>
    <w:rsid w:val="00DD0C68"/>
    <w:rsid w:val="00DD2BC9"/>
    <w:rsid w:val="00DD38CA"/>
    <w:rsid w:val="00DD4A20"/>
    <w:rsid w:val="00DE0088"/>
    <w:rsid w:val="00DF1A96"/>
    <w:rsid w:val="00DF4ECD"/>
    <w:rsid w:val="00E00499"/>
    <w:rsid w:val="00E02BF3"/>
    <w:rsid w:val="00E03101"/>
    <w:rsid w:val="00E05818"/>
    <w:rsid w:val="00E1039D"/>
    <w:rsid w:val="00E114C9"/>
    <w:rsid w:val="00E128EC"/>
    <w:rsid w:val="00E1303F"/>
    <w:rsid w:val="00E20F73"/>
    <w:rsid w:val="00E21D54"/>
    <w:rsid w:val="00E2380D"/>
    <w:rsid w:val="00E27DD7"/>
    <w:rsid w:val="00E3198D"/>
    <w:rsid w:val="00E35B42"/>
    <w:rsid w:val="00E363E2"/>
    <w:rsid w:val="00E404CF"/>
    <w:rsid w:val="00E42458"/>
    <w:rsid w:val="00E42697"/>
    <w:rsid w:val="00E44A18"/>
    <w:rsid w:val="00E45815"/>
    <w:rsid w:val="00E50569"/>
    <w:rsid w:val="00E55C76"/>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87226"/>
    <w:rsid w:val="00E9441A"/>
    <w:rsid w:val="00E97CC6"/>
    <w:rsid w:val="00EA0065"/>
    <w:rsid w:val="00EA0747"/>
    <w:rsid w:val="00EA26CE"/>
    <w:rsid w:val="00EA54E6"/>
    <w:rsid w:val="00EA6915"/>
    <w:rsid w:val="00EA6BCA"/>
    <w:rsid w:val="00EA7E35"/>
    <w:rsid w:val="00EB2A44"/>
    <w:rsid w:val="00EB36D8"/>
    <w:rsid w:val="00EB7976"/>
    <w:rsid w:val="00EC1AE5"/>
    <w:rsid w:val="00EC6503"/>
    <w:rsid w:val="00ED016B"/>
    <w:rsid w:val="00ED06C7"/>
    <w:rsid w:val="00ED2782"/>
    <w:rsid w:val="00ED54D1"/>
    <w:rsid w:val="00ED5B75"/>
    <w:rsid w:val="00ED6E38"/>
    <w:rsid w:val="00EE0220"/>
    <w:rsid w:val="00EE1D7F"/>
    <w:rsid w:val="00EE63D9"/>
    <w:rsid w:val="00EE70BE"/>
    <w:rsid w:val="00EE7FA9"/>
    <w:rsid w:val="00EF2E41"/>
    <w:rsid w:val="00EF3D59"/>
    <w:rsid w:val="00EF4012"/>
    <w:rsid w:val="00EF61DC"/>
    <w:rsid w:val="00EF6CEE"/>
    <w:rsid w:val="00F052B7"/>
    <w:rsid w:val="00F07F8F"/>
    <w:rsid w:val="00F10F2D"/>
    <w:rsid w:val="00F1364D"/>
    <w:rsid w:val="00F2074F"/>
    <w:rsid w:val="00F20D13"/>
    <w:rsid w:val="00F21139"/>
    <w:rsid w:val="00F21686"/>
    <w:rsid w:val="00F24132"/>
    <w:rsid w:val="00F243A5"/>
    <w:rsid w:val="00F24464"/>
    <w:rsid w:val="00F24CF4"/>
    <w:rsid w:val="00F25DC0"/>
    <w:rsid w:val="00F26D04"/>
    <w:rsid w:val="00F31FD0"/>
    <w:rsid w:val="00F352F2"/>
    <w:rsid w:val="00F35AC6"/>
    <w:rsid w:val="00F368EE"/>
    <w:rsid w:val="00F40675"/>
    <w:rsid w:val="00F40A26"/>
    <w:rsid w:val="00F42277"/>
    <w:rsid w:val="00F440C4"/>
    <w:rsid w:val="00F457C4"/>
    <w:rsid w:val="00F47807"/>
    <w:rsid w:val="00F51888"/>
    <w:rsid w:val="00F60FD4"/>
    <w:rsid w:val="00F61273"/>
    <w:rsid w:val="00F6229A"/>
    <w:rsid w:val="00F62C28"/>
    <w:rsid w:val="00F63BCE"/>
    <w:rsid w:val="00F64E9C"/>
    <w:rsid w:val="00F65460"/>
    <w:rsid w:val="00F66F6F"/>
    <w:rsid w:val="00F74A83"/>
    <w:rsid w:val="00F75B7A"/>
    <w:rsid w:val="00F77805"/>
    <w:rsid w:val="00F82EDF"/>
    <w:rsid w:val="00F850F4"/>
    <w:rsid w:val="00F85507"/>
    <w:rsid w:val="00F86BE6"/>
    <w:rsid w:val="00F91724"/>
    <w:rsid w:val="00F924B1"/>
    <w:rsid w:val="00F953DF"/>
    <w:rsid w:val="00FA0654"/>
    <w:rsid w:val="00FA06C9"/>
    <w:rsid w:val="00FA1A32"/>
    <w:rsid w:val="00FA1E5F"/>
    <w:rsid w:val="00FB04A9"/>
    <w:rsid w:val="00FB2B7F"/>
    <w:rsid w:val="00FB4B4D"/>
    <w:rsid w:val="00FB50B8"/>
    <w:rsid w:val="00FC47BE"/>
    <w:rsid w:val="00FD001C"/>
    <w:rsid w:val="00FD02E4"/>
    <w:rsid w:val="00FD2E67"/>
    <w:rsid w:val="00FD4765"/>
    <w:rsid w:val="00FD48C4"/>
    <w:rsid w:val="00FE03F3"/>
    <w:rsid w:val="00FE2837"/>
    <w:rsid w:val="00FE40DD"/>
    <w:rsid w:val="00FE5798"/>
    <w:rsid w:val="00FE67DB"/>
    <w:rsid w:val="00FE7602"/>
    <w:rsid w:val="00FE796F"/>
    <w:rsid w:val="00FE79C8"/>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BC887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1D54"/>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1D54"/>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press-n-relations.mediamid.com/AMID-PR/open.jsp?action=search&amp;query=A-und-A-2015" TargetMode="External"/><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906</Words>
  <Characters>5713</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6606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Vanessa Klein</cp:lastModifiedBy>
  <cp:revision>7</cp:revision>
  <cp:lastPrinted>2015-08-26T11:55:00Z</cp:lastPrinted>
  <dcterms:created xsi:type="dcterms:W3CDTF">2015-09-01T07:47:00Z</dcterms:created>
  <dcterms:modified xsi:type="dcterms:W3CDTF">2015-09-02T05:37:00Z</dcterms:modified>
</cp:coreProperties>
</file>