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EDADC3" w14:textId="3E6421F9" w:rsidR="00AF507E" w:rsidRDefault="00B33FF7" w:rsidP="00942617">
      <w:pPr>
        <w:spacing w:line="312" w:lineRule="auto"/>
        <w:ind w:right="-56"/>
        <w:rPr>
          <w:sz w:val="20"/>
        </w:rPr>
      </w:pPr>
      <w:r>
        <w:rPr>
          <w:sz w:val="20"/>
        </w:rPr>
        <w:t xml:space="preserve">Ulm, den </w:t>
      </w:r>
      <w:r w:rsidR="00753DB2">
        <w:rPr>
          <w:sz w:val="20"/>
        </w:rPr>
        <w:t>9</w:t>
      </w:r>
      <w:bookmarkStart w:id="0" w:name="_GoBack"/>
      <w:bookmarkEnd w:id="0"/>
      <w:r w:rsidR="00AF507E">
        <w:rPr>
          <w:sz w:val="20"/>
        </w:rPr>
        <w:t xml:space="preserve">. </w:t>
      </w:r>
      <w:r w:rsidR="006E53A2">
        <w:rPr>
          <w:sz w:val="20"/>
        </w:rPr>
        <w:t>Jul</w:t>
      </w:r>
      <w:r w:rsidR="00DF3DC9">
        <w:rPr>
          <w:sz w:val="20"/>
        </w:rPr>
        <w:t>i</w:t>
      </w:r>
      <w:r w:rsidR="00C50815">
        <w:rPr>
          <w:sz w:val="20"/>
        </w:rPr>
        <w:t xml:space="preserve"> </w:t>
      </w:r>
      <w:r w:rsidR="004A516F">
        <w:rPr>
          <w:sz w:val="20"/>
        </w:rPr>
        <w:t>201</w:t>
      </w:r>
      <w:r w:rsidR="000273D6">
        <w:rPr>
          <w:sz w:val="20"/>
        </w:rPr>
        <w:t>5</w:t>
      </w:r>
    </w:p>
    <w:p w14:paraId="3C3009A7" w14:textId="77777777" w:rsidR="00AF507E" w:rsidRDefault="00AF507E" w:rsidP="00942617">
      <w:pPr>
        <w:spacing w:line="312" w:lineRule="auto"/>
        <w:ind w:right="-56"/>
      </w:pPr>
    </w:p>
    <w:p w14:paraId="19EF1028" w14:textId="2DAF9587" w:rsidR="00AB5037" w:rsidRDefault="005E532F" w:rsidP="000273D6">
      <w:pPr>
        <w:spacing w:line="312" w:lineRule="auto"/>
        <w:ind w:right="-56"/>
        <w:rPr>
          <w:b/>
          <w:bCs/>
          <w:color w:val="000000"/>
          <w:sz w:val="28"/>
        </w:rPr>
      </w:pPr>
      <w:bookmarkStart w:id="1" w:name="OLE_LINK1"/>
      <w:bookmarkStart w:id="2" w:name="OLE_LINK3"/>
      <w:bookmarkStart w:id="3" w:name="OLE_LINK4"/>
      <w:bookmarkStart w:id="4" w:name="OLE_LINK8"/>
      <w:bookmarkStart w:id="5" w:name="OLE_LINK5"/>
      <w:r>
        <w:rPr>
          <w:b/>
          <w:bCs/>
          <w:color w:val="000000"/>
          <w:sz w:val="28"/>
        </w:rPr>
        <w:t xml:space="preserve">MARVECS von </w:t>
      </w:r>
      <w:r w:rsidR="00C60C93">
        <w:rPr>
          <w:b/>
          <w:bCs/>
          <w:color w:val="000000"/>
          <w:sz w:val="28"/>
        </w:rPr>
        <w:t>neuer</w:t>
      </w:r>
      <w:r>
        <w:rPr>
          <w:b/>
          <w:bCs/>
          <w:color w:val="000000"/>
          <w:sz w:val="28"/>
        </w:rPr>
        <w:t xml:space="preserve"> Seite kennenlernen</w:t>
      </w:r>
    </w:p>
    <w:p w14:paraId="034B82C3" w14:textId="32ABEBB4" w:rsidR="00AF507E" w:rsidRPr="00BC3EC8" w:rsidRDefault="00A96132" w:rsidP="0063688D">
      <w:pPr>
        <w:pStyle w:val="Textkrper"/>
        <w:tabs>
          <w:tab w:val="clear" w:pos="6960"/>
        </w:tabs>
        <w:spacing w:line="312" w:lineRule="auto"/>
        <w:ind w:right="-623"/>
        <w:rPr>
          <w:rFonts w:ascii="Helvetica" w:hAnsi="Helvetica" w:cs="Helvetica"/>
          <w:b w:val="0"/>
        </w:rPr>
      </w:pPr>
      <w:r>
        <w:rPr>
          <w:rFonts w:ascii="Helvetica" w:hAnsi="Helvetica" w:cs="Helvetica"/>
          <w:b w:val="0"/>
        </w:rPr>
        <w:t>Website-Relaunch</w:t>
      </w:r>
      <w:r w:rsidR="005E46CE">
        <w:rPr>
          <w:rFonts w:ascii="Helvetica" w:hAnsi="Helvetica" w:cs="Helvetica"/>
          <w:b w:val="0"/>
        </w:rPr>
        <w:t xml:space="preserve"> </w:t>
      </w:r>
      <w:r w:rsidR="00655E5E">
        <w:rPr>
          <w:rFonts w:ascii="Helvetica" w:hAnsi="Helvetica" w:cs="Helvetica"/>
          <w:b w:val="0"/>
        </w:rPr>
        <w:t xml:space="preserve">mit modernem Design und </w:t>
      </w:r>
      <w:r w:rsidR="005E46CE">
        <w:rPr>
          <w:rFonts w:ascii="Helvetica" w:hAnsi="Helvetica" w:cs="Helvetica"/>
          <w:b w:val="0"/>
        </w:rPr>
        <w:t xml:space="preserve">Fokus auf </w:t>
      </w:r>
      <w:r w:rsidR="000708FC">
        <w:rPr>
          <w:rFonts w:ascii="Helvetica" w:hAnsi="Helvetica" w:cs="Helvetica"/>
          <w:b w:val="0"/>
        </w:rPr>
        <w:t xml:space="preserve">individuelle </w:t>
      </w:r>
      <w:r w:rsidR="00655E5E">
        <w:rPr>
          <w:rFonts w:ascii="Helvetica" w:hAnsi="Helvetica" w:cs="Helvetica"/>
          <w:b w:val="0"/>
        </w:rPr>
        <w:br/>
      </w:r>
      <w:r w:rsidR="000708FC">
        <w:rPr>
          <w:rFonts w:ascii="Helvetica" w:hAnsi="Helvetica" w:cs="Helvetica"/>
          <w:b w:val="0"/>
        </w:rPr>
        <w:t>Informationsbedürfnisse</w:t>
      </w:r>
      <w:r w:rsidR="005E46CE">
        <w:rPr>
          <w:rFonts w:ascii="Helvetica" w:hAnsi="Helvetica" w:cs="Helvetica"/>
          <w:b w:val="0"/>
        </w:rPr>
        <w:t xml:space="preserve"> </w:t>
      </w:r>
    </w:p>
    <w:p w14:paraId="02E4171C" w14:textId="77777777" w:rsidR="000C0EB8" w:rsidRDefault="000C0EB8" w:rsidP="00942617">
      <w:pPr>
        <w:pStyle w:val="Textkrper"/>
        <w:tabs>
          <w:tab w:val="left" w:pos="2977"/>
        </w:tabs>
        <w:spacing w:line="312" w:lineRule="auto"/>
        <w:ind w:right="-56"/>
        <w:rPr>
          <w:rFonts w:ascii="Helvetica" w:hAnsi="Helvetica" w:cs="Helvetica"/>
          <w:sz w:val="20"/>
        </w:rPr>
      </w:pPr>
    </w:p>
    <w:p w14:paraId="749E78B0" w14:textId="4CA8DC7E" w:rsidR="003431F2" w:rsidRDefault="00DC7ADC" w:rsidP="003431F2">
      <w:pPr>
        <w:pStyle w:val="Textkrper"/>
        <w:spacing w:line="360" w:lineRule="auto"/>
        <w:ind w:right="-57"/>
        <w:rPr>
          <w:rFonts w:ascii="Helvetica" w:hAnsi="Helvetica" w:cs="Helvetica"/>
          <w:sz w:val="20"/>
        </w:rPr>
      </w:pPr>
      <w:r>
        <w:rPr>
          <w:rFonts w:ascii="Helvetica" w:hAnsi="Helvetica" w:cs="Helvetica"/>
          <w:sz w:val="20"/>
        </w:rPr>
        <w:t xml:space="preserve">Nach der </w:t>
      </w:r>
      <w:hyperlink r:id="rId8" w:history="1">
        <w:r w:rsidRPr="00943CC3">
          <w:rPr>
            <w:rStyle w:val="Link"/>
            <w:rFonts w:ascii="Helvetica" w:hAnsi="Helvetica" w:cs="Helvetica"/>
            <w:color w:val="auto"/>
            <w:sz w:val="20"/>
          </w:rPr>
          <w:t>internen Restrukturierung</w:t>
        </w:r>
      </w:hyperlink>
      <w:r w:rsidR="00DD1D30" w:rsidRPr="00943CC3">
        <w:rPr>
          <w:rFonts w:ascii="Helvetica" w:hAnsi="Helvetica" w:cs="Helvetica"/>
          <w:sz w:val="20"/>
        </w:rPr>
        <w:t>, folgt</w:t>
      </w:r>
      <w:r w:rsidR="00DD1D30">
        <w:rPr>
          <w:rFonts w:ascii="Helvetica" w:hAnsi="Helvetica" w:cs="Helvetica"/>
          <w:sz w:val="20"/>
        </w:rPr>
        <w:t xml:space="preserve"> nun auch </w:t>
      </w:r>
      <w:r w:rsidR="00582D3E">
        <w:rPr>
          <w:rFonts w:ascii="Helvetica" w:hAnsi="Helvetica" w:cs="Helvetica"/>
          <w:sz w:val="20"/>
        </w:rPr>
        <w:t>d</w:t>
      </w:r>
      <w:r w:rsidR="00DD1D30">
        <w:rPr>
          <w:rFonts w:ascii="Helvetica" w:hAnsi="Helvetica" w:cs="Helvetica"/>
          <w:sz w:val="20"/>
        </w:rPr>
        <w:t xml:space="preserve">ie Neugestaltung des externen </w:t>
      </w:r>
      <w:r w:rsidR="007F2F1D">
        <w:rPr>
          <w:rFonts w:ascii="Helvetica" w:hAnsi="Helvetica" w:cs="Helvetica"/>
          <w:sz w:val="20"/>
        </w:rPr>
        <w:t>Markenauftritts</w:t>
      </w:r>
      <w:r w:rsidR="00DD1D30">
        <w:rPr>
          <w:rFonts w:ascii="Helvetica" w:hAnsi="Helvetica" w:cs="Helvetica"/>
          <w:sz w:val="20"/>
        </w:rPr>
        <w:t xml:space="preserve"> von MARVECS. </w:t>
      </w:r>
      <w:r w:rsidR="005E46CE">
        <w:rPr>
          <w:rFonts w:ascii="Helvetica" w:hAnsi="Helvetica" w:cs="Helvetica"/>
          <w:sz w:val="20"/>
        </w:rPr>
        <w:t xml:space="preserve">Egal ob Kunde, Bewerber oder Mitarbeiter – </w:t>
      </w:r>
      <w:r w:rsidR="000708FC">
        <w:rPr>
          <w:rFonts w:ascii="Helvetica" w:hAnsi="Helvetica" w:cs="Helvetica"/>
          <w:sz w:val="20"/>
        </w:rPr>
        <w:t xml:space="preserve">auf der </w:t>
      </w:r>
      <w:hyperlink r:id="rId9" w:history="1">
        <w:r w:rsidR="000708FC" w:rsidRPr="005B71EC">
          <w:rPr>
            <w:rStyle w:val="Link"/>
            <w:rFonts w:ascii="Helvetica" w:hAnsi="Helvetica" w:cs="Helvetica"/>
            <w:color w:val="auto"/>
            <w:sz w:val="20"/>
          </w:rPr>
          <w:t>neu</w:t>
        </w:r>
        <w:r w:rsidR="007F2F1D" w:rsidRPr="005B71EC">
          <w:rPr>
            <w:rStyle w:val="Link"/>
            <w:rFonts w:ascii="Helvetica" w:hAnsi="Helvetica" w:cs="Helvetica"/>
            <w:color w:val="auto"/>
            <w:sz w:val="20"/>
          </w:rPr>
          <w:t>en</w:t>
        </w:r>
        <w:r w:rsidR="000708FC" w:rsidRPr="005B71EC">
          <w:rPr>
            <w:rStyle w:val="Link"/>
            <w:rFonts w:ascii="Helvetica" w:hAnsi="Helvetica" w:cs="Helvetica"/>
            <w:color w:val="auto"/>
            <w:sz w:val="20"/>
          </w:rPr>
          <w:t xml:space="preserve"> </w:t>
        </w:r>
        <w:r w:rsidR="00662CE0" w:rsidRPr="005B71EC">
          <w:rPr>
            <w:rStyle w:val="Link"/>
            <w:rFonts w:ascii="Helvetica" w:hAnsi="Helvetica" w:cs="Helvetica"/>
            <w:color w:val="auto"/>
            <w:sz w:val="20"/>
          </w:rPr>
          <w:t>Website</w:t>
        </w:r>
      </w:hyperlink>
      <w:r w:rsidR="000708FC" w:rsidRPr="005B71EC">
        <w:rPr>
          <w:rFonts w:ascii="Helvetica" w:hAnsi="Helvetica" w:cs="Helvetica"/>
          <w:color w:val="auto"/>
          <w:sz w:val="20"/>
        </w:rPr>
        <w:t xml:space="preserve"> </w:t>
      </w:r>
      <w:r w:rsidR="00870A4F" w:rsidRPr="005B71EC">
        <w:rPr>
          <w:rFonts w:ascii="Helvetica" w:hAnsi="Helvetica" w:cs="Helvetica"/>
          <w:color w:val="auto"/>
          <w:sz w:val="20"/>
        </w:rPr>
        <w:t>des Ulmer</w:t>
      </w:r>
      <w:r w:rsidR="00870A4F">
        <w:rPr>
          <w:rFonts w:ascii="Helvetica" w:hAnsi="Helvetica" w:cs="Helvetica"/>
          <w:sz w:val="20"/>
        </w:rPr>
        <w:t xml:space="preserve"> Pharmadienstlei</w:t>
      </w:r>
      <w:r w:rsidR="00870A4F">
        <w:rPr>
          <w:rFonts w:ascii="Helvetica" w:hAnsi="Helvetica" w:cs="Helvetica"/>
          <w:sz w:val="20"/>
        </w:rPr>
        <w:t>s</w:t>
      </w:r>
      <w:r w:rsidR="00870A4F">
        <w:rPr>
          <w:rFonts w:ascii="Helvetica" w:hAnsi="Helvetica" w:cs="Helvetica"/>
          <w:sz w:val="20"/>
        </w:rPr>
        <w:t>ters</w:t>
      </w:r>
      <w:r w:rsidR="000708FC">
        <w:rPr>
          <w:rFonts w:ascii="Helvetica" w:hAnsi="Helvetica" w:cs="Helvetica"/>
          <w:sz w:val="20"/>
        </w:rPr>
        <w:t xml:space="preserve"> findet jeder Besucher auf Anhieb die gewünschten </w:t>
      </w:r>
      <w:r w:rsidR="00A05749">
        <w:rPr>
          <w:rFonts w:ascii="Helvetica" w:hAnsi="Helvetica" w:cs="Helvetica"/>
          <w:sz w:val="20"/>
        </w:rPr>
        <w:t>Auskünfte</w:t>
      </w:r>
      <w:r w:rsidR="000708FC">
        <w:rPr>
          <w:rFonts w:ascii="Helvetica" w:hAnsi="Helvetica" w:cs="Helvetica"/>
          <w:sz w:val="20"/>
        </w:rPr>
        <w:t xml:space="preserve">. </w:t>
      </w:r>
      <w:r w:rsidR="003431F2" w:rsidRPr="003431F2">
        <w:rPr>
          <w:rFonts w:ascii="Helvetica" w:hAnsi="Helvetica" w:cs="Helvetica"/>
          <w:sz w:val="20"/>
        </w:rPr>
        <w:t>N</w:t>
      </w:r>
      <w:r w:rsidR="003431F2" w:rsidRPr="003431F2">
        <w:rPr>
          <w:rFonts w:ascii="Helvetica" w:hAnsi="Helvetica" w:cs="Helvetica"/>
          <w:sz w:val="20"/>
        </w:rPr>
        <w:t>e</w:t>
      </w:r>
      <w:r w:rsidR="003431F2" w:rsidRPr="003431F2">
        <w:rPr>
          <w:rFonts w:ascii="Helvetica" w:hAnsi="Helvetica" w:cs="Helvetica"/>
          <w:sz w:val="20"/>
        </w:rPr>
        <w:t xml:space="preserve">ben umfangreichen Hintergrundinformationen zum Unternehmen sowie direkten Kontaktdaten zum richtigen Ansprechpartner erhalten Kunden einen Einblick in das Leistungsspektrum </w:t>
      </w:r>
      <w:r w:rsidR="00C836D2">
        <w:rPr>
          <w:rFonts w:ascii="Helvetica" w:hAnsi="Helvetica" w:cs="Helvetica"/>
          <w:sz w:val="20"/>
        </w:rPr>
        <w:t>von MARVECS</w:t>
      </w:r>
      <w:r w:rsidR="003431F2" w:rsidRPr="003431F2">
        <w:rPr>
          <w:rFonts w:ascii="Helvetica" w:hAnsi="Helvetica" w:cs="Helvetica"/>
          <w:sz w:val="20"/>
        </w:rPr>
        <w:t xml:space="preserve"> – nicht nur a</w:t>
      </w:r>
      <w:r w:rsidR="003431F2" w:rsidRPr="003431F2">
        <w:rPr>
          <w:rFonts w:ascii="Helvetica" w:hAnsi="Helvetica" w:cs="Helvetica"/>
          <w:sz w:val="20"/>
        </w:rPr>
        <w:t>n</w:t>
      </w:r>
      <w:r w:rsidR="003431F2" w:rsidRPr="003431F2">
        <w:rPr>
          <w:rFonts w:ascii="Helvetica" w:hAnsi="Helvetica" w:cs="Helvetica"/>
          <w:sz w:val="20"/>
        </w:rPr>
        <w:t>hand von Projektbeschreibungen, sondern auch durch detaillierte Info</w:t>
      </w:r>
      <w:r w:rsidR="003431F2" w:rsidRPr="003431F2">
        <w:rPr>
          <w:rFonts w:ascii="Helvetica" w:hAnsi="Helvetica" w:cs="Helvetica"/>
          <w:sz w:val="20"/>
        </w:rPr>
        <w:t>r</w:t>
      </w:r>
      <w:r w:rsidR="003431F2" w:rsidRPr="003431F2">
        <w:rPr>
          <w:rFonts w:ascii="Helvetica" w:hAnsi="Helvetica" w:cs="Helvetica"/>
          <w:sz w:val="20"/>
        </w:rPr>
        <w:t>mationen über externe Außendienstlösungen und unterstützende Ve</w:t>
      </w:r>
      <w:r w:rsidR="003431F2" w:rsidRPr="003431F2">
        <w:rPr>
          <w:rFonts w:ascii="Helvetica" w:hAnsi="Helvetica" w:cs="Helvetica"/>
          <w:sz w:val="20"/>
        </w:rPr>
        <w:t>r</w:t>
      </w:r>
      <w:r w:rsidR="003431F2" w:rsidRPr="003431F2">
        <w:rPr>
          <w:rFonts w:ascii="Helvetica" w:hAnsi="Helvetica" w:cs="Helvetica"/>
          <w:sz w:val="20"/>
        </w:rPr>
        <w:t>triebsinstrumente wie zum Beispiel Multi-Channel-Marketing, Patienten-Begleitprogramme oder Tele-Sales. Bewerbern wiederum gibt die neue</w:t>
      </w:r>
      <w:r w:rsidR="00B35337">
        <w:rPr>
          <w:rFonts w:ascii="Helvetica" w:hAnsi="Helvetica" w:cs="Helvetica"/>
          <w:sz w:val="20"/>
        </w:rPr>
        <w:t xml:space="preserve"> </w:t>
      </w:r>
      <w:r w:rsidR="003431F2" w:rsidRPr="003431F2">
        <w:rPr>
          <w:rFonts w:ascii="Helvetica" w:hAnsi="Helvetica" w:cs="Helvetica"/>
          <w:sz w:val="20"/>
        </w:rPr>
        <w:t>Webseite Antworten auf Fragen, die ihnen unter den Nägeln brennen: Wen sucht MARVECS? Was bietet das Unternehmen und was erwartet es von</w:t>
      </w:r>
      <w:r w:rsidR="003431F2" w:rsidRPr="0034039A">
        <w:rPr>
          <w:rFonts w:ascii="Helvetica" w:hAnsi="Helvetica" w:cs="Helvetica"/>
          <w:color w:val="auto"/>
          <w:sz w:val="20"/>
        </w:rPr>
        <w:t xml:space="preserve"> Mitarbeitern? </w:t>
      </w:r>
      <w:r w:rsidR="0034039A" w:rsidRPr="004D1640">
        <w:rPr>
          <w:rFonts w:ascii="Helvetica" w:hAnsi="Helvetica" w:cs="Helvetica"/>
          <w:color w:val="auto"/>
          <w:sz w:val="20"/>
        </w:rPr>
        <w:t>A</w:t>
      </w:r>
      <w:r w:rsidR="0034039A" w:rsidRPr="0034039A">
        <w:rPr>
          <w:rFonts w:ascii="Helvetica" w:hAnsi="Helvetica" w:cs="Helvetica"/>
          <w:color w:val="auto"/>
          <w:sz w:val="20"/>
        </w:rPr>
        <w:t xml:space="preserve">uch die Präsenzen in den Social Media sind </w:t>
      </w:r>
      <w:r w:rsidR="00066E25">
        <w:rPr>
          <w:rFonts w:ascii="Helvetica" w:hAnsi="Helvetica" w:cs="Helvetica"/>
          <w:color w:val="auto"/>
          <w:sz w:val="20"/>
        </w:rPr>
        <w:t xml:space="preserve">mit der </w:t>
      </w:r>
      <w:r w:rsidR="00832825">
        <w:rPr>
          <w:rFonts w:ascii="Helvetica" w:hAnsi="Helvetica" w:cs="Helvetica"/>
          <w:color w:val="auto"/>
          <w:sz w:val="20"/>
        </w:rPr>
        <w:t xml:space="preserve">für mobile Endgeräte optimierten </w:t>
      </w:r>
      <w:r w:rsidR="00FE5A2A">
        <w:rPr>
          <w:rFonts w:ascii="Helvetica" w:hAnsi="Helvetica" w:cs="Helvetica"/>
          <w:color w:val="auto"/>
          <w:sz w:val="20"/>
        </w:rPr>
        <w:t>Webseite</w:t>
      </w:r>
      <w:r w:rsidR="00066E25">
        <w:rPr>
          <w:rFonts w:ascii="Helvetica" w:hAnsi="Helvetica" w:cs="Helvetica"/>
          <w:color w:val="auto"/>
          <w:sz w:val="20"/>
        </w:rPr>
        <w:t xml:space="preserve"> vernetzt</w:t>
      </w:r>
      <w:r w:rsidR="0034039A" w:rsidRPr="0034039A">
        <w:rPr>
          <w:rFonts w:ascii="Helvetica" w:hAnsi="Helvetica" w:cs="Helvetica"/>
          <w:color w:val="auto"/>
          <w:sz w:val="20"/>
        </w:rPr>
        <w:t xml:space="preserve">: Links zu </w:t>
      </w:r>
      <w:hyperlink r:id="rId10" w:history="1">
        <w:r w:rsidR="0034039A" w:rsidRPr="0034039A">
          <w:rPr>
            <w:rStyle w:val="Link"/>
            <w:rFonts w:ascii="Helvetica" w:hAnsi="Helvetica" w:cs="Helvetica"/>
            <w:color w:val="auto"/>
            <w:sz w:val="20"/>
          </w:rPr>
          <w:t>Facebook</w:t>
        </w:r>
      </w:hyperlink>
      <w:r w:rsidR="0034039A" w:rsidRPr="0034039A">
        <w:rPr>
          <w:rFonts w:ascii="Helvetica" w:hAnsi="Helvetica" w:cs="Helvetica"/>
          <w:color w:val="auto"/>
          <w:sz w:val="20"/>
        </w:rPr>
        <w:t xml:space="preserve">, </w:t>
      </w:r>
      <w:hyperlink r:id="rId11" w:history="1">
        <w:r w:rsidR="0034039A" w:rsidRPr="0034039A">
          <w:rPr>
            <w:rStyle w:val="Link"/>
            <w:rFonts w:ascii="Helvetica" w:hAnsi="Helvetica" w:cs="Helvetica"/>
            <w:color w:val="auto"/>
            <w:sz w:val="20"/>
          </w:rPr>
          <w:t>Google+,</w:t>
        </w:r>
      </w:hyperlink>
      <w:r w:rsidR="0034039A" w:rsidRPr="0034039A">
        <w:rPr>
          <w:rFonts w:ascii="Helvetica" w:hAnsi="Helvetica" w:cs="Helvetica"/>
          <w:color w:val="auto"/>
          <w:sz w:val="20"/>
        </w:rPr>
        <w:t xml:space="preserve"> </w:t>
      </w:r>
      <w:hyperlink r:id="rId12" w:history="1">
        <w:r w:rsidR="0034039A" w:rsidRPr="0034039A">
          <w:rPr>
            <w:rStyle w:val="Link"/>
            <w:rFonts w:ascii="Helvetica" w:hAnsi="Helvetica" w:cs="Helvetica"/>
            <w:color w:val="auto"/>
            <w:sz w:val="20"/>
          </w:rPr>
          <w:t>Xing</w:t>
        </w:r>
      </w:hyperlink>
      <w:r w:rsidR="0034039A" w:rsidRPr="0034039A">
        <w:rPr>
          <w:rFonts w:ascii="Helvetica" w:hAnsi="Helvetica" w:cs="Helvetica"/>
          <w:color w:val="auto"/>
          <w:sz w:val="20"/>
        </w:rPr>
        <w:t xml:space="preserve">, </w:t>
      </w:r>
      <w:hyperlink r:id="rId13" w:history="1">
        <w:r w:rsidR="0034039A" w:rsidRPr="0034039A">
          <w:rPr>
            <w:rStyle w:val="Link"/>
            <w:rFonts w:ascii="Helvetica" w:hAnsi="Helvetica" w:cs="Helvetica"/>
            <w:color w:val="auto"/>
            <w:sz w:val="20"/>
          </w:rPr>
          <w:t>Kununu</w:t>
        </w:r>
      </w:hyperlink>
      <w:r w:rsidR="0034039A" w:rsidRPr="0034039A">
        <w:rPr>
          <w:rFonts w:ascii="Helvetica" w:hAnsi="Helvetica" w:cs="Helvetica"/>
          <w:color w:val="auto"/>
          <w:sz w:val="20"/>
        </w:rPr>
        <w:t xml:space="preserve"> und </w:t>
      </w:r>
      <w:hyperlink r:id="rId14" w:history="1">
        <w:r w:rsidR="0034039A" w:rsidRPr="0034039A">
          <w:rPr>
            <w:rStyle w:val="Link"/>
            <w:rFonts w:ascii="Helvetica" w:hAnsi="Helvetica" w:cs="Helvetica"/>
            <w:color w:val="auto"/>
            <w:sz w:val="20"/>
          </w:rPr>
          <w:t>LinkedIn</w:t>
        </w:r>
      </w:hyperlink>
      <w:r w:rsidR="0034039A" w:rsidRPr="0034039A">
        <w:rPr>
          <w:rFonts w:ascii="Helvetica" w:hAnsi="Helvetica" w:cs="Helvetica"/>
          <w:color w:val="auto"/>
          <w:sz w:val="20"/>
        </w:rPr>
        <w:t xml:space="preserve"> ermöglichen es, einen „persönl</w:t>
      </w:r>
      <w:r w:rsidR="0034039A" w:rsidRPr="0034039A">
        <w:rPr>
          <w:rFonts w:ascii="Helvetica" w:hAnsi="Helvetica" w:cs="Helvetica"/>
          <w:color w:val="auto"/>
          <w:sz w:val="20"/>
        </w:rPr>
        <w:t>i</w:t>
      </w:r>
      <w:r w:rsidR="0034039A" w:rsidRPr="0034039A">
        <w:rPr>
          <w:rFonts w:ascii="Helvetica" w:hAnsi="Helvetica" w:cs="Helvetica"/>
          <w:color w:val="auto"/>
          <w:sz w:val="20"/>
        </w:rPr>
        <w:t xml:space="preserve">cheren“ Blick hinter die Kulissen von MARVECS zu werfen, während die </w:t>
      </w:r>
      <w:hyperlink r:id="rId15" w:history="1">
        <w:r w:rsidR="0034039A" w:rsidRPr="0034039A">
          <w:rPr>
            <w:rStyle w:val="Link"/>
            <w:rFonts w:ascii="Helvetica" w:hAnsi="Helvetica" w:cs="Helvetica"/>
            <w:color w:val="auto"/>
            <w:sz w:val="20"/>
          </w:rPr>
          <w:t>Tweets</w:t>
        </w:r>
      </w:hyperlink>
      <w:r w:rsidR="0034039A" w:rsidRPr="0034039A">
        <w:rPr>
          <w:rFonts w:ascii="Helvetica" w:hAnsi="Helvetica" w:cs="Helvetica"/>
          <w:color w:val="auto"/>
          <w:sz w:val="20"/>
        </w:rPr>
        <w:t xml:space="preserve"> zu aktuellen News und Branchen-Themen direkt auf der Webse</w:t>
      </w:r>
      <w:r w:rsidR="0034039A" w:rsidRPr="0034039A">
        <w:rPr>
          <w:rFonts w:ascii="Helvetica" w:hAnsi="Helvetica" w:cs="Helvetica"/>
          <w:color w:val="auto"/>
          <w:sz w:val="20"/>
        </w:rPr>
        <w:t>i</w:t>
      </w:r>
      <w:r w:rsidR="0034039A" w:rsidRPr="0034039A">
        <w:rPr>
          <w:rFonts w:ascii="Helvetica" w:hAnsi="Helvetica" w:cs="Helvetica"/>
          <w:color w:val="auto"/>
          <w:sz w:val="20"/>
        </w:rPr>
        <w:t xml:space="preserve">te angezeigt werden. </w:t>
      </w:r>
    </w:p>
    <w:p w14:paraId="7E88FCDB" w14:textId="77777777" w:rsidR="003431F2" w:rsidRPr="003431F2" w:rsidRDefault="003431F2" w:rsidP="003431F2">
      <w:pPr>
        <w:pStyle w:val="Textkrper"/>
        <w:spacing w:line="360" w:lineRule="auto"/>
        <w:ind w:right="-57"/>
        <w:rPr>
          <w:rFonts w:ascii="Helvetica" w:hAnsi="Helvetica" w:cs="Helvetica"/>
          <w:sz w:val="20"/>
        </w:rPr>
      </w:pPr>
    </w:p>
    <w:p w14:paraId="64C7939D" w14:textId="0D0779C5" w:rsidR="000A5760" w:rsidRDefault="000A5760" w:rsidP="009C309C">
      <w:pPr>
        <w:pStyle w:val="Textkrper"/>
        <w:tabs>
          <w:tab w:val="clear" w:pos="6960"/>
        </w:tabs>
        <w:spacing w:line="360" w:lineRule="auto"/>
        <w:ind w:right="-57"/>
        <w:rPr>
          <w:rFonts w:ascii="Helvetica" w:hAnsi="Helvetica" w:cs="Helvetica"/>
          <w:b w:val="0"/>
          <w:sz w:val="20"/>
        </w:rPr>
      </w:pPr>
      <w:r>
        <w:rPr>
          <w:rFonts w:ascii="Helvetica" w:hAnsi="Helvetica" w:cs="Helvetica"/>
          <w:b w:val="0"/>
          <w:sz w:val="20"/>
        </w:rPr>
        <w:t xml:space="preserve">Mit </w:t>
      </w:r>
      <w:r w:rsidR="00066E25">
        <w:rPr>
          <w:rFonts w:ascii="Helvetica" w:hAnsi="Helvetica" w:cs="Helvetica"/>
          <w:b w:val="0"/>
          <w:sz w:val="20"/>
        </w:rPr>
        <w:t>der neuen Webpräsenz</w:t>
      </w:r>
      <w:r>
        <w:rPr>
          <w:rFonts w:ascii="Helvetica" w:hAnsi="Helvetica" w:cs="Helvetica"/>
          <w:b w:val="0"/>
          <w:sz w:val="20"/>
        </w:rPr>
        <w:t xml:space="preserve"> präsentiert MARVECS</w:t>
      </w:r>
      <w:r w:rsidR="00FD2524" w:rsidRPr="003431F2">
        <w:rPr>
          <w:rFonts w:ascii="Helvetica" w:hAnsi="Helvetica" w:cs="Helvetica"/>
          <w:b w:val="0"/>
          <w:sz w:val="20"/>
        </w:rPr>
        <w:t xml:space="preserve"> </w:t>
      </w:r>
      <w:r w:rsidR="007A43BD" w:rsidRPr="003431F2">
        <w:rPr>
          <w:rFonts w:ascii="Helvetica" w:hAnsi="Helvetica" w:cs="Helvetica"/>
          <w:b w:val="0"/>
          <w:sz w:val="20"/>
        </w:rPr>
        <w:t>die</w:t>
      </w:r>
      <w:r w:rsidR="00F621B3" w:rsidRPr="003431F2">
        <w:rPr>
          <w:rFonts w:ascii="Helvetica" w:hAnsi="Helvetica" w:cs="Helvetica"/>
          <w:b w:val="0"/>
          <w:sz w:val="20"/>
        </w:rPr>
        <w:t xml:space="preserve"> </w:t>
      </w:r>
      <w:r w:rsidR="00066E25">
        <w:rPr>
          <w:rFonts w:ascii="Helvetica" w:hAnsi="Helvetica" w:cs="Helvetica"/>
          <w:b w:val="0"/>
          <w:sz w:val="20"/>
        </w:rPr>
        <w:t xml:space="preserve">eigenen </w:t>
      </w:r>
      <w:r w:rsidR="001A7369" w:rsidRPr="003431F2">
        <w:rPr>
          <w:rFonts w:ascii="Helvetica" w:hAnsi="Helvetica" w:cs="Helvetica"/>
          <w:b w:val="0"/>
          <w:sz w:val="20"/>
        </w:rPr>
        <w:t>Inhalte</w:t>
      </w:r>
      <w:r w:rsidR="007A43BD" w:rsidRPr="003431F2">
        <w:rPr>
          <w:rFonts w:ascii="Helvetica" w:hAnsi="Helvetica" w:cs="Helvetica"/>
          <w:b w:val="0"/>
          <w:sz w:val="20"/>
        </w:rPr>
        <w:t xml:space="preserve"> nicht nur deutlich übersichtlicher, sondern auch moderner</w:t>
      </w:r>
      <w:r w:rsidR="00E26B4A">
        <w:rPr>
          <w:rFonts w:ascii="Helvetica" w:hAnsi="Helvetica" w:cs="Helvetica"/>
          <w:b w:val="0"/>
          <w:sz w:val="20"/>
        </w:rPr>
        <w:t>. D</w:t>
      </w:r>
      <w:r w:rsidR="00285486" w:rsidRPr="003431F2">
        <w:rPr>
          <w:rFonts w:ascii="Helvetica" w:hAnsi="Helvetica" w:cs="Helvetica"/>
          <w:b w:val="0"/>
          <w:sz w:val="20"/>
        </w:rPr>
        <w:t xml:space="preserve">as typische MARVECS-Rot </w:t>
      </w:r>
      <w:r w:rsidR="00E26B4A">
        <w:rPr>
          <w:rFonts w:ascii="Helvetica" w:hAnsi="Helvetica" w:cs="Helvetica"/>
          <w:b w:val="0"/>
          <w:sz w:val="20"/>
        </w:rPr>
        <w:t>sticht</w:t>
      </w:r>
      <w:r w:rsidR="00285486" w:rsidRPr="003431F2">
        <w:rPr>
          <w:rFonts w:ascii="Helvetica" w:hAnsi="Helvetica" w:cs="Helvetica"/>
          <w:b w:val="0"/>
          <w:sz w:val="20"/>
        </w:rPr>
        <w:t xml:space="preserve"> vor dem weißen Hintergrund ins </w:t>
      </w:r>
      <w:r w:rsidR="00FD2524" w:rsidRPr="003431F2">
        <w:rPr>
          <w:rFonts w:ascii="Helvetica" w:hAnsi="Helvetica" w:cs="Helvetica"/>
          <w:b w:val="0"/>
          <w:sz w:val="20"/>
        </w:rPr>
        <w:t>Auge</w:t>
      </w:r>
      <w:r w:rsidR="00285486" w:rsidRPr="003431F2">
        <w:rPr>
          <w:rFonts w:ascii="Helvetica" w:hAnsi="Helvetica" w:cs="Helvetica"/>
          <w:b w:val="0"/>
          <w:sz w:val="20"/>
        </w:rPr>
        <w:t xml:space="preserve">. </w:t>
      </w:r>
      <w:r>
        <w:rPr>
          <w:rFonts w:ascii="Helvetica" w:hAnsi="Helvetica" w:cs="Helvetica"/>
          <w:b w:val="0"/>
          <w:sz w:val="20"/>
        </w:rPr>
        <w:t>„Unsere neue Bildsprache unte</w:t>
      </w:r>
      <w:r>
        <w:rPr>
          <w:rFonts w:ascii="Helvetica" w:hAnsi="Helvetica" w:cs="Helvetica"/>
          <w:b w:val="0"/>
          <w:sz w:val="20"/>
        </w:rPr>
        <w:t>r</w:t>
      </w:r>
      <w:r>
        <w:rPr>
          <w:rFonts w:ascii="Helvetica" w:hAnsi="Helvetica" w:cs="Helvetica"/>
          <w:b w:val="0"/>
          <w:sz w:val="20"/>
        </w:rPr>
        <w:t>streicht den Informationsgehalt der Webseite zusätzlich und schafft einen m</w:t>
      </w:r>
      <w:r>
        <w:rPr>
          <w:rFonts w:ascii="Helvetica" w:hAnsi="Helvetica" w:cs="Helvetica"/>
          <w:b w:val="0"/>
          <w:sz w:val="20"/>
        </w:rPr>
        <w:t>o</w:t>
      </w:r>
      <w:r>
        <w:rPr>
          <w:rFonts w:ascii="Helvetica" w:hAnsi="Helvetica" w:cs="Helvetica"/>
          <w:b w:val="0"/>
          <w:sz w:val="20"/>
        </w:rPr>
        <w:t>dernen Markenauftritt“, so Katrin Wenzler</w:t>
      </w:r>
      <w:r w:rsidR="00E27A60">
        <w:rPr>
          <w:rFonts w:ascii="Helvetica" w:hAnsi="Helvetica" w:cs="Helvetica"/>
          <w:b w:val="0"/>
          <w:sz w:val="20"/>
        </w:rPr>
        <w:t>, Geschäftsführerin der MARVECS GmbH</w:t>
      </w:r>
      <w:r>
        <w:rPr>
          <w:rFonts w:ascii="Helvetica" w:hAnsi="Helvetica" w:cs="Helvetica"/>
          <w:b w:val="0"/>
          <w:sz w:val="20"/>
        </w:rPr>
        <w:t>. Beispielsweise greift die Symbolik des „Bergsteigers“ strategische Fr</w:t>
      </w:r>
      <w:r>
        <w:rPr>
          <w:rFonts w:ascii="Helvetica" w:hAnsi="Helvetica" w:cs="Helvetica"/>
          <w:b w:val="0"/>
          <w:sz w:val="20"/>
        </w:rPr>
        <w:t>a</w:t>
      </w:r>
      <w:r>
        <w:rPr>
          <w:rFonts w:ascii="Helvetica" w:hAnsi="Helvetica" w:cs="Helvetica"/>
          <w:b w:val="0"/>
          <w:sz w:val="20"/>
        </w:rPr>
        <w:t xml:space="preserve">gestellungen auf: Wie muss ein Außendienst-Team funktionieren, </w:t>
      </w:r>
      <w:r w:rsidR="00834312">
        <w:rPr>
          <w:rFonts w:ascii="Helvetica" w:hAnsi="Helvetica" w:cs="Helvetica"/>
          <w:b w:val="0"/>
          <w:sz w:val="20"/>
        </w:rPr>
        <w:t>um</w:t>
      </w:r>
      <w:r>
        <w:rPr>
          <w:rFonts w:ascii="Helvetica" w:hAnsi="Helvetica" w:cs="Helvetica"/>
          <w:b w:val="0"/>
          <w:sz w:val="20"/>
        </w:rPr>
        <w:t xml:space="preserve"> einen </w:t>
      </w:r>
      <w:r>
        <w:rPr>
          <w:rFonts w:ascii="Helvetica" w:hAnsi="Helvetica" w:cs="Helvetica"/>
          <w:b w:val="0"/>
          <w:sz w:val="20"/>
        </w:rPr>
        <w:lastRenderedPageBreak/>
        <w:t xml:space="preserve">echten Wettbewerbsvorteil </w:t>
      </w:r>
      <w:r w:rsidR="00834312">
        <w:rPr>
          <w:rFonts w:ascii="Helvetica" w:hAnsi="Helvetica" w:cs="Helvetica"/>
          <w:b w:val="0"/>
          <w:sz w:val="20"/>
        </w:rPr>
        <w:t>zu verschaffen</w:t>
      </w:r>
      <w:r>
        <w:rPr>
          <w:rFonts w:ascii="Helvetica" w:hAnsi="Helvetica" w:cs="Helvetica"/>
          <w:b w:val="0"/>
          <w:sz w:val="20"/>
        </w:rPr>
        <w:t>? Wissen Bewerber wirklich, was in ihnen steckt?</w:t>
      </w:r>
    </w:p>
    <w:p w14:paraId="5E81E516" w14:textId="77777777" w:rsidR="00834312" w:rsidRDefault="00834312" w:rsidP="00834312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</w:rPr>
      </w:pPr>
    </w:p>
    <w:p w14:paraId="04C47832" w14:textId="4A3CDF0F" w:rsidR="000A5760" w:rsidRPr="00834312" w:rsidRDefault="00834312" w:rsidP="00834312">
      <w:pPr>
        <w:pStyle w:val="Textkrper"/>
        <w:spacing w:line="360" w:lineRule="auto"/>
        <w:ind w:right="-57"/>
        <w:rPr>
          <w:rFonts w:ascii="Helvetica" w:hAnsi="Helvetica" w:cs="Helvetica"/>
          <w:sz w:val="20"/>
        </w:rPr>
      </w:pPr>
      <w:r w:rsidRPr="002268EC">
        <w:rPr>
          <w:rFonts w:ascii="Helvetica" w:hAnsi="Helvetica" w:cs="Helvetica"/>
          <w:sz w:val="20"/>
        </w:rPr>
        <w:t>Neuer Look für jedes Endgerät</w:t>
      </w:r>
    </w:p>
    <w:p w14:paraId="0FBEC96F" w14:textId="68088000" w:rsidR="001E2C48" w:rsidRDefault="00613F85" w:rsidP="00834312">
      <w:pPr>
        <w:pStyle w:val="Textkrper"/>
        <w:tabs>
          <w:tab w:val="clear" w:pos="6960"/>
        </w:tabs>
        <w:spacing w:line="360" w:lineRule="auto"/>
        <w:ind w:right="-57"/>
        <w:rPr>
          <w:rFonts w:ascii="Helvetica" w:hAnsi="Helvetica" w:cs="Helvetica"/>
          <w:b w:val="0"/>
          <w:sz w:val="20"/>
        </w:rPr>
      </w:pPr>
      <w:r w:rsidRPr="003431F2">
        <w:rPr>
          <w:rFonts w:ascii="Helvetica" w:hAnsi="Helvetica" w:cs="Helvetica"/>
          <w:b w:val="0"/>
          <w:sz w:val="20"/>
        </w:rPr>
        <w:t>D</w:t>
      </w:r>
      <w:r w:rsidR="0089271C" w:rsidRPr="003431F2">
        <w:rPr>
          <w:rFonts w:ascii="Helvetica" w:hAnsi="Helvetica" w:cs="Helvetica"/>
          <w:b w:val="0"/>
          <w:sz w:val="20"/>
        </w:rPr>
        <w:t>ank der Gestaltung im Responsive Design sind</w:t>
      </w:r>
      <w:r w:rsidR="00D476DF" w:rsidRPr="003431F2">
        <w:rPr>
          <w:rFonts w:ascii="Helvetica" w:hAnsi="Helvetica" w:cs="Helvetica"/>
          <w:b w:val="0"/>
          <w:sz w:val="20"/>
        </w:rPr>
        <w:t xml:space="preserve"> </w:t>
      </w:r>
      <w:r w:rsidR="00825078" w:rsidRPr="003431F2">
        <w:rPr>
          <w:rFonts w:ascii="Helvetica" w:hAnsi="Helvetica" w:cs="Helvetica"/>
          <w:b w:val="0"/>
          <w:sz w:val="20"/>
        </w:rPr>
        <w:t>sämtliche Informationen</w:t>
      </w:r>
      <w:r w:rsidR="009D0505" w:rsidRPr="003431F2">
        <w:rPr>
          <w:rFonts w:ascii="Helvetica" w:hAnsi="Helvetica" w:cs="Helvetica"/>
          <w:b w:val="0"/>
          <w:sz w:val="20"/>
        </w:rPr>
        <w:t xml:space="preserve"> b</w:t>
      </w:r>
      <w:r w:rsidR="009D0505" w:rsidRPr="003431F2">
        <w:rPr>
          <w:rFonts w:ascii="Helvetica" w:hAnsi="Helvetica" w:cs="Helvetica"/>
          <w:b w:val="0"/>
          <w:sz w:val="20"/>
        </w:rPr>
        <w:t>e</w:t>
      </w:r>
      <w:r w:rsidR="009D0505" w:rsidRPr="003431F2">
        <w:rPr>
          <w:rFonts w:ascii="Helvetica" w:hAnsi="Helvetica" w:cs="Helvetica"/>
          <w:b w:val="0"/>
          <w:sz w:val="20"/>
        </w:rPr>
        <w:t>quem per Mausklick, Fingerzeig</w:t>
      </w:r>
      <w:r w:rsidR="00D476DF" w:rsidRPr="003431F2">
        <w:rPr>
          <w:rFonts w:ascii="Helvetica" w:hAnsi="Helvetica" w:cs="Helvetica"/>
          <w:b w:val="0"/>
          <w:sz w:val="20"/>
        </w:rPr>
        <w:t xml:space="preserve"> oder „Wisch“ abrufbar. </w:t>
      </w:r>
      <w:r w:rsidR="007C1EAF" w:rsidRPr="003431F2">
        <w:rPr>
          <w:rFonts w:ascii="Helvetica" w:hAnsi="Helvetica" w:cs="Helvetica"/>
          <w:b w:val="0"/>
          <w:sz w:val="20"/>
        </w:rPr>
        <w:t>„</w:t>
      </w:r>
      <w:r w:rsidR="00E234D8" w:rsidRPr="003431F2">
        <w:rPr>
          <w:rFonts w:ascii="Helvetica" w:hAnsi="Helvetica" w:cs="Helvetica"/>
          <w:b w:val="0"/>
          <w:sz w:val="20"/>
        </w:rPr>
        <w:t>Unsere Kunden und Bewerber</w:t>
      </w:r>
      <w:r w:rsidR="007C1EAF" w:rsidRPr="003431F2">
        <w:rPr>
          <w:rFonts w:ascii="Helvetica" w:hAnsi="Helvetica" w:cs="Helvetica"/>
          <w:b w:val="0"/>
          <w:sz w:val="20"/>
        </w:rPr>
        <w:t xml:space="preserve"> durchstöbern das Netz vermehrt von unterwegs. Es war un</w:t>
      </w:r>
      <w:r w:rsidR="00825078" w:rsidRPr="003431F2">
        <w:rPr>
          <w:rFonts w:ascii="Helvetica" w:hAnsi="Helvetica" w:cs="Helvetica"/>
          <w:b w:val="0"/>
          <w:sz w:val="20"/>
        </w:rPr>
        <w:t xml:space="preserve">s daher besonders wichtig, dass die Inhalte </w:t>
      </w:r>
      <w:r w:rsidR="007C1EAF" w:rsidRPr="003431F2">
        <w:rPr>
          <w:rFonts w:ascii="Helvetica" w:hAnsi="Helvetica" w:cs="Helvetica"/>
          <w:b w:val="0"/>
          <w:sz w:val="20"/>
        </w:rPr>
        <w:t>auch auf mobilen Endgeräten problemlos dargeste</w:t>
      </w:r>
      <w:r w:rsidR="00E27A60">
        <w:rPr>
          <w:rFonts w:ascii="Helvetica" w:hAnsi="Helvetica" w:cs="Helvetica"/>
          <w:b w:val="0"/>
          <w:sz w:val="20"/>
        </w:rPr>
        <w:t xml:space="preserve">llt werden“, so </w:t>
      </w:r>
      <w:r w:rsidR="00601DAA">
        <w:rPr>
          <w:rFonts w:ascii="Helvetica" w:hAnsi="Helvetica" w:cs="Helvetica"/>
          <w:b w:val="0"/>
          <w:sz w:val="20"/>
        </w:rPr>
        <w:t>Josef Bailer, Geschäftsführer der MARVECS GmbH</w:t>
      </w:r>
      <w:r w:rsidR="00E27A60">
        <w:rPr>
          <w:rFonts w:ascii="Helvetica" w:hAnsi="Helvetica" w:cs="Helvetica"/>
          <w:b w:val="0"/>
          <w:sz w:val="20"/>
        </w:rPr>
        <w:t>.</w:t>
      </w:r>
      <w:r w:rsidR="00834312">
        <w:rPr>
          <w:rFonts w:ascii="Helvetica" w:hAnsi="Helvetica" w:cs="Helvetica"/>
          <w:b w:val="0"/>
          <w:sz w:val="20"/>
        </w:rPr>
        <w:t xml:space="preserve"> Nun spielt es </w:t>
      </w:r>
      <w:r w:rsidR="00C10D23" w:rsidRPr="00C10D23">
        <w:rPr>
          <w:rFonts w:ascii="Helvetica" w:hAnsi="Helvetica" w:cs="Helvetica"/>
          <w:b w:val="0"/>
          <w:sz w:val="20"/>
        </w:rPr>
        <w:t xml:space="preserve">keine Rolle, ob </w:t>
      </w:r>
      <w:r w:rsidR="00826055">
        <w:rPr>
          <w:rFonts w:ascii="Helvetica" w:hAnsi="Helvetica" w:cs="Helvetica"/>
          <w:b w:val="0"/>
          <w:sz w:val="20"/>
        </w:rPr>
        <w:t>Nutzer</w:t>
      </w:r>
      <w:r w:rsidR="00C10D23" w:rsidRPr="00C10D23">
        <w:rPr>
          <w:rFonts w:ascii="Helvetica" w:hAnsi="Helvetica" w:cs="Helvetica"/>
          <w:b w:val="0"/>
          <w:sz w:val="20"/>
        </w:rPr>
        <w:t xml:space="preserve"> via Desktop, </w:t>
      </w:r>
      <w:r w:rsidR="00F0622E">
        <w:rPr>
          <w:rFonts w:ascii="Helvetica" w:hAnsi="Helvetica" w:cs="Helvetica"/>
          <w:b w:val="0"/>
          <w:sz w:val="20"/>
        </w:rPr>
        <w:t xml:space="preserve">Smartphone oder Tablet </w:t>
      </w:r>
      <w:r w:rsidR="00C10D23" w:rsidRPr="00C10D23">
        <w:rPr>
          <w:rFonts w:ascii="Helvetica" w:hAnsi="Helvetica" w:cs="Helvetica"/>
          <w:b w:val="0"/>
          <w:sz w:val="20"/>
        </w:rPr>
        <w:t xml:space="preserve">auf die </w:t>
      </w:r>
      <w:r w:rsidR="00E753C1">
        <w:rPr>
          <w:rFonts w:ascii="Helvetica" w:hAnsi="Helvetica" w:cs="Helvetica"/>
          <w:b w:val="0"/>
          <w:sz w:val="20"/>
        </w:rPr>
        <w:t>Webseite</w:t>
      </w:r>
      <w:r w:rsidR="00C10D23" w:rsidRPr="00C10D23">
        <w:rPr>
          <w:rFonts w:ascii="Helvetica" w:hAnsi="Helvetica" w:cs="Helvetica"/>
          <w:b w:val="0"/>
          <w:sz w:val="20"/>
        </w:rPr>
        <w:t xml:space="preserve"> </w:t>
      </w:r>
      <w:r w:rsidR="00F0622E">
        <w:rPr>
          <w:rFonts w:ascii="Helvetica" w:hAnsi="Helvetica" w:cs="Helvetica"/>
          <w:b w:val="0"/>
          <w:sz w:val="20"/>
        </w:rPr>
        <w:t>zugreifen</w:t>
      </w:r>
      <w:r w:rsidR="00E753C1">
        <w:rPr>
          <w:rFonts w:ascii="Helvetica" w:hAnsi="Helvetica" w:cs="Helvetica"/>
          <w:b w:val="0"/>
          <w:sz w:val="20"/>
        </w:rPr>
        <w:t xml:space="preserve"> – die Navigation, das Seitenformat </w:t>
      </w:r>
      <w:r w:rsidR="00C10D23" w:rsidRPr="00C10D23">
        <w:rPr>
          <w:rFonts w:ascii="Helvetica" w:hAnsi="Helvetica" w:cs="Helvetica"/>
          <w:b w:val="0"/>
          <w:sz w:val="20"/>
        </w:rPr>
        <w:t xml:space="preserve">sowie </w:t>
      </w:r>
      <w:r w:rsidR="00AD71BA">
        <w:rPr>
          <w:rFonts w:ascii="Helvetica" w:hAnsi="Helvetica" w:cs="Helvetica"/>
          <w:b w:val="0"/>
          <w:sz w:val="20"/>
        </w:rPr>
        <w:t xml:space="preserve">Texte und Bilder </w:t>
      </w:r>
      <w:r w:rsidR="00C10D23" w:rsidRPr="00C10D23">
        <w:rPr>
          <w:rFonts w:ascii="Helvetica" w:hAnsi="Helvetica" w:cs="Helvetica"/>
          <w:b w:val="0"/>
          <w:sz w:val="20"/>
        </w:rPr>
        <w:t xml:space="preserve">passen sich automatisch dem </w:t>
      </w:r>
      <w:r w:rsidR="00AD71BA">
        <w:rPr>
          <w:rFonts w:ascii="Helvetica" w:hAnsi="Helvetica" w:cs="Helvetica"/>
          <w:b w:val="0"/>
          <w:sz w:val="20"/>
        </w:rPr>
        <w:t xml:space="preserve">jeweiligen </w:t>
      </w:r>
      <w:r w:rsidR="00981859">
        <w:rPr>
          <w:rFonts w:ascii="Helvetica" w:hAnsi="Helvetica" w:cs="Helvetica"/>
          <w:b w:val="0"/>
          <w:sz w:val="20"/>
        </w:rPr>
        <w:t>Gerät</w:t>
      </w:r>
      <w:r w:rsidR="00C10D23" w:rsidRPr="00C10D23">
        <w:rPr>
          <w:rFonts w:ascii="Helvetica" w:hAnsi="Helvetica" w:cs="Helvetica"/>
          <w:b w:val="0"/>
          <w:sz w:val="20"/>
        </w:rPr>
        <w:t xml:space="preserve"> an.</w:t>
      </w:r>
    </w:p>
    <w:p w14:paraId="63E681B2" w14:textId="77777777" w:rsidR="00F177F3" w:rsidRPr="0032713B" w:rsidRDefault="00F177F3" w:rsidP="000B3A7F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</w:rPr>
      </w:pPr>
    </w:p>
    <w:tbl>
      <w:tblPr>
        <w:tblW w:w="941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5233"/>
      </w:tblGrid>
      <w:tr w:rsidR="00AF507E" w:rsidRPr="006D74B0" w14:paraId="5A2B4ECE" w14:textId="77777777" w:rsidTr="007D658F">
        <w:tc>
          <w:tcPr>
            <w:tcW w:w="4181" w:type="dxa"/>
          </w:tcPr>
          <w:bookmarkEnd w:id="1"/>
          <w:bookmarkEnd w:id="2"/>
          <w:bookmarkEnd w:id="3"/>
          <w:bookmarkEnd w:id="4"/>
          <w:bookmarkEnd w:id="5"/>
          <w:p w14:paraId="7DFF0250" w14:textId="77777777" w:rsidR="00AF507E" w:rsidRDefault="00AF507E" w:rsidP="00942617">
            <w:pPr>
              <w:tabs>
                <w:tab w:val="left" w:pos="3686"/>
              </w:tabs>
              <w:ind w:right="-337"/>
              <w:rPr>
                <w:sz w:val="18"/>
              </w:rPr>
            </w:pPr>
            <w:r>
              <w:rPr>
                <w:b/>
                <w:bCs/>
                <w:sz w:val="18"/>
              </w:rPr>
              <w:t xml:space="preserve">Weitere Informationen: </w:t>
            </w:r>
          </w:p>
          <w:p w14:paraId="3B08B22C" w14:textId="1BF0E447" w:rsidR="00AF507E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</w:rPr>
            </w:pPr>
            <w:r>
              <w:rPr>
                <w:rFonts w:ascii="Helvetica" w:hAnsi="Helvetica" w:cs="Helvetica"/>
                <w:sz w:val="18"/>
              </w:rPr>
              <w:t>MARVECS GmbH –</w:t>
            </w:r>
            <w:r w:rsidR="00195693">
              <w:rPr>
                <w:rFonts w:ascii="Helvetica" w:hAnsi="Helvetica" w:cs="Helvetica"/>
                <w:sz w:val="18"/>
              </w:rPr>
              <w:t xml:space="preserve"> </w:t>
            </w:r>
            <w:r>
              <w:rPr>
                <w:rFonts w:ascii="Helvetica" w:hAnsi="Helvetica" w:cs="Helvetica"/>
                <w:sz w:val="18"/>
              </w:rPr>
              <w:t xml:space="preserve">Melanie </w:t>
            </w:r>
            <w:r w:rsidR="00380F8B">
              <w:rPr>
                <w:rFonts w:ascii="Helvetica" w:hAnsi="Helvetica" w:cs="Helvetica"/>
                <w:sz w:val="18"/>
              </w:rPr>
              <w:t>Buck</w:t>
            </w:r>
            <w:r>
              <w:rPr>
                <w:sz w:val="18"/>
              </w:rPr>
              <w:br/>
            </w:r>
            <w:r>
              <w:rPr>
                <w:rFonts w:ascii="Helvetica" w:hAnsi="Helvetica" w:cs="Helvetica"/>
                <w:sz w:val="18"/>
              </w:rPr>
              <w:t xml:space="preserve">Beim Alten Fritz 2 </w:t>
            </w:r>
            <w:r w:rsidR="00227E42">
              <w:rPr>
                <w:rFonts w:ascii="Helvetica" w:hAnsi="Helvetica" w:cs="Helvetica"/>
                <w:sz w:val="18"/>
              </w:rPr>
              <w:t>–</w:t>
            </w:r>
            <w:r>
              <w:rPr>
                <w:rFonts w:ascii="Helvetica" w:hAnsi="Helvetica" w:cs="Helvetica"/>
                <w:sz w:val="18"/>
              </w:rPr>
              <w:t xml:space="preserve"> D-89075 Ulm </w:t>
            </w:r>
            <w:r>
              <w:rPr>
                <w:sz w:val="18"/>
              </w:rPr>
              <w:br/>
            </w:r>
            <w:r>
              <w:rPr>
                <w:rFonts w:ascii="Helvetica" w:hAnsi="Helvetica" w:cs="Helvetica"/>
                <w:sz w:val="18"/>
              </w:rPr>
              <w:t xml:space="preserve">Tel.: +49.731.140 00-0 </w:t>
            </w:r>
            <w:r w:rsidR="00227E42">
              <w:rPr>
                <w:rFonts w:ascii="Helvetica" w:hAnsi="Helvetica" w:cs="Helvetica"/>
                <w:sz w:val="18"/>
              </w:rPr>
              <w:t>–</w:t>
            </w:r>
            <w:r>
              <w:rPr>
                <w:rFonts w:ascii="Helvetica" w:hAnsi="Helvetica" w:cs="Helvetica"/>
                <w:sz w:val="18"/>
              </w:rPr>
              <w:t xml:space="preserve"> Fax: +49.731.140 00-34</w:t>
            </w:r>
          </w:p>
          <w:p w14:paraId="57A811C8" w14:textId="508DA9BC" w:rsidR="00AF507E" w:rsidRPr="005B178B" w:rsidRDefault="00AF507E" w:rsidP="00380F8B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b/>
                <w:bCs/>
                <w:lang w:val="en-GB"/>
              </w:rPr>
            </w:pPr>
            <w:r w:rsidRPr="005B178B">
              <w:rPr>
                <w:rFonts w:ascii="Helvetica" w:hAnsi="Helvetica" w:cs="Helvetica"/>
                <w:sz w:val="18"/>
                <w:lang w:val="en-GB"/>
              </w:rPr>
              <w:t>melanie.</w:t>
            </w:r>
            <w:r w:rsidR="00380F8B">
              <w:rPr>
                <w:rFonts w:ascii="Helvetica" w:hAnsi="Helvetica" w:cs="Helvetica"/>
                <w:sz w:val="18"/>
                <w:lang w:val="en-GB"/>
              </w:rPr>
              <w:t>buck</w:t>
            </w:r>
            <w:r w:rsidRPr="005B178B">
              <w:rPr>
                <w:rFonts w:ascii="Helvetica" w:hAnsi="Helvetica" w:cs="Helvetica"/>
                <w:sz w:val="18"/>
                <w:lang w:val="en-GB"/>
              </w:rPr>
              <w:t>(at)marvecs.de – www.marvecs.de</w:t>
            </w:r>
          </w:p>
        </w:tc>
        <w:tc>
          <w:tcPr>
            <w:tcW w:w="5233" w:type="dxa"/>
          </w:tcPr>
          <w:p w14:paraId="65BF10A7" w14:textId="77777777" w:rsidR="00AF507E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b/>
                <w:bCs/>
                <w:sz w:val="18"/>
              </w:rPr>
            </w:pPr>
            <w:r>
              <w:rPr>
                <w:rFonts w:ascii="Helvetica" w:hAnsi="Helvetica" w:cs="Helvetica"/>
                <w:b/>
                <w:bCs/>
                <w:sz w:val="18"/>
              </w:rPr>
              <w:t>Presse- und Öffentlichkeitsarbeit:</w:t>
            </w:r>
          </w:p>
          <w:p w14:paraId="6DEEBF31" w14:textId="77777777" w:rsidR="00AF507E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</w:rPr>
            </w:pPr>
            <w:r>
              <w:rPr>
                <w:rFonts w:ascii="Helvetica" w:hAnsi="Helvetica" w:cs="Helvetica"/>
                <w:sz w:val="18"/>
              </w:rPr>
              <w:t>Uwe Pagel – Press’n’Relations GmbH</w:t>
            </w:r>
          </w:p>
          <w:p w14:paraId="7B29A38C" w14:textId="77777777" w:rsidR="00AF507E" w:rsidRPr="001F4867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  <w:lang w:val="it-IT"/>
              </w:rPr>
            </w:pP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Magirusstraße 33 </w:t>
            </w:r>
            <w:r w:rsidR="00227E42">
              <w:rPr>
                <w:rFonts w:ascii="Helvetica" w:hAnsi="Helvetica" w:cs="Helvetica"/>
                <w:sz w:val="18"/>
                <w:lang w:val="it-IT"/>
              </w:rPr>
              <w:t>–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D-89077 Ulm</w:t>
            </w:r>
          </w:p>
          <w:p w14:paraId="07742FAB" w14:textId="77777777" w:rsidR="00AF507E" w:rsidRPr="001F4867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  <w:lang w:val="it-IT"/>
              </w:rPr>
            </w:pP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Tel.: +49.731.962 87-29 </w:t>
            </w:r>
            <w:r w:rsidR="00227E42">
              <w:rPr>
                <w:rFonts w:ascii="Helvetica" w:hAnsi="Helvetica" w:cs="Helvetica"/>
                <w:sz w:val="18"/>
                <w:lang w:val="it-IT"/>
              </w:rPr>
              <w:t>–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Fax: +49.731.962 87-97</w:t>
            </w:r>
          </w:p>
          <w:p w14:paraId="0F5565B3" w14:textId="77777777" w:rsidR="00AF507E" w:rsidRPr="001F4867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sz w:val="18"/>
                <w:lang w:val="it-IT"/>
              </w:rPr>
            </w:pPr>
            <w:r>
              <w:rPr>
                <w:rFonts w:ascii="Helvetica" w:hAnsi="Helvetica" w:cs="Helvetica"/>
                <w:sz w:val="18"/>
                <w:lang w:val="it-IT"/>
              </w:rPr>
              <w:t>upa(at)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press-n-relations.de </w:t>
            </w:r>
            <w:r w:rsidR="00227E42">
              <w:rPr>
                <w:rFonts w:ascii="Helvetica" w:hAnsi="Helvetica" w:cs="Helvetica"/>
                <w:sz w:val="18"/>
                <w:lang w:val="it-IT"/>
              </w:rPr>
              <w:t>–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www.press-n-relations.de</w:t>
            </w:r>
          </w:p>
        </w:tc>
      </w:tr>
    </w:tbl>
    <w:p w14:paraId="4A7B1951" w14:textId="77777777" w:rsidR="00AF507E" w:rsidRPr="001F4867" w:rsidRDefault="00AF507E" w:rsidP="00942617">
      <w:pPr>
        <w:pStyle w:val="Kopfzeile"/>
        <w:tabs>
          <w:tab w:val="left" w:pos="3686"/>
        </w:tabs>
        <w:ind w:right="-337"/>
        <w:rPr>
          <w:rFonts w:ascii="Helvetica" w:hAnsi="Helvetica" w:cs="Helvetica"/>
          <w:sz w:val="18"/>
          <w:lang w:val="it-IT"/>
        </w:rPr>
      </w:pPr>
    </w:p>
    <w:p w14:paraId="0C776841" w14:textId="4821B310" w:rsidR="009C309C" w:rsidRPr="009C309C" w:rsidRDefault="009C309C" w:rsidP="009C309C">
      <w:pPr>
        <w:pStyle w:val="Kopfzeile"/>
        <w:tabs>
          <w:tab w:val="left" w:pos="3686"/>
          <w:tab w:val="right" w:pos="8789"/>
        </w:tabs>
        <w:ind w:right="-337"/>
        <w:rPr>
          <w:rFonts w:ascii="Helvetica" w:hAnsi="Helvetica"/>
          <w:color w:val="000000"/>
          <w:sz w:val="18"/>
        </w:rPr>
      </w:pPr>
      <w:r w:rsidRPr="009C309C">
        <w:rPr>
          <w:rFonts w:ascii="Helvetica" w:hAnsi="Helvetica"/>
          <w:color w:val="000000"/>
          <w:sz w:val="18"/>
        </w:rPr>
        <w:t>MARVECS steht für Marketing, Vertrieb, Consulting und Services. Entlang dieser Prozes</w:t>
      </w:r>
      <w:r w:rsidRPr="009C309C">
        <w:rPr>
          <w:rFonts w:ascii="Helvetica" w:hAnsi="Helvetica"/>
          <w:color w:val="000000"/>
          <w:sz w:val="18"/>
        </w:rPr>
        <w:t>s</w:t>
      </w:r>
      <w:r w:rsidRPr="009C309C">
        <w:rPr>
          <w:rFonts w:ascii="Helvetica" w:hAnsi="Helvetica"/>
          <w:color w:val="000000"/>
          <w:sz w:val="18"/>
        </w:rPr>
        <w:t>kette entwickelt der Pharmadienstleister mit Sitz in Ulm seit 1999 integrierte Vertriebs- und Marketing-Konzepte für Unternehmen der Healthcare-Branche. Zum Leistungsspektrum zählen neben de</w:t>
      </w:r>
      <w:r>
        <w:rPr>
          <w:rFonts w:ascii="Helvetica" w:hAnsi="Helvetica"/>
          <w:color w:val="000000"/>
          <w:sz w:val="18"/>
        </w:rPr>
        <w:t>r</w:t>
      </w:r>
      <w:r w:rsidRPr="009C309C">
        <w:rPr>
          <w:rFonts w:ascii="Helvetica" w:hAnsi="Helvetica"/>
          <w:color w:val="000000"/>
          <w:sz w:val="18"/>
        </w:rPr>
        <w:t xml:space="preserve"> klassischen Vakanz</w:t>
      </w:r>
      <w:r>
        <w:rPr>
          <w:rFonts w:ascii="Helvetica" w:hAnsi="Helvetica"/>
          <w:color w:val="000000"/>
          <w:sz w:val="18"/>
        </w:rPr>
        <w:t>besetzung</w:t>
      </w:r>
      <w:r w:rsidRPr="009C309C">
        <w:rPr>
          <w:rFonts w:ascii="Helvetica" w:hAnsi="Helvetica"/>
          <w:color w:val="000000"/>
          <w:sz w:val="18"/>
        </w:rPr>
        <w:t xml:space="preserve"> die Bereitstellung exklusiver oder geteilter Außendienst-Teams ebenso wie Apotheken-Services oder Adherence-Programme. Mit dem Multi-Channel-Ansatz „Vertrieb 3.0“ bietet MARVECS Lösungen, die dem veränderten Kommunikationsverhalten und den individuellen Ansprüchen der jeweiligen Zielgruppe – vom Arzt über den Patienten bis hin zu Apotheken, Kliniken oder Kassen – gerecht werden. Auch mit dem Outsourcing-Angebot der Managed Service Organisation MSO setzte MARVECS neue Standards im sich wandelnden Pharmamarkt. Deutschlandweit betreut das Unternehmen mit rund 500 Mitarbeitern mehr als 40 Kunden und erzielte im Geschäft</w:t>
      </w:r>
      <w:r w:rsidRPr="009C309C">
        <w:rPr>
          <w:rFonts w:ascii="Helvetica" w:hAnsi="Helvetica"/>
          <w:color w:val="000000"/>
          <w:sz w:val="18"/>
        </w:rPr>
        <w:t>s</w:t>
      </w:r>
      <w:r w:rsidRPr="009C309C">
        <w:rPr>
          <w:rFonts w:ascii="Helvetica" w:hAnsi="Helvetica"/>
          <w:color w:val="000000"/>
          <w:sz w:val="18"/>
        </w:rPr>
        <w:t>jahr 2014 einen Umsatz von 43,5 Millionen Euro.</w:t>
      </w:r>
    </w:p>
    <w:p w14:paraId="6F870227" w14:textId="4C7A5764" w:rsidR="00AF507E" w:rsidRPr="004C4802" w:rsidRDefault="00AF507E" w:rsidP="009C309C">
      <w:pPr>
        <w:pStyle w:val="Kopfzeile"/>
        <w:tabs>
          <w:tab w:val="clear" w:pos="9072"/>
          <w:tab w:val="left" w:pos="3686"/>
          <w:tab w:val="right" w:pos="8789"/>
        </w:tabs>
        <w:ind w:right="-337"/>
        <w:rPr>
          <w:rFonts w:ascii="Helvetica" w:hAnsi="Helvetica" w:cs="Helvetica"/>
          <w:sz w:val="18"/>
        </w:rPr>
      </w:pPr>
    </w:p>
    <w:sectPr w:rsidR="00AF507E" w:rsidRPr="004C4802" w:rsidSect="00FD332B">
      <w:headerReference w:type="default" r:id="rId16"/>
      <w:type w:val="continuous"/>
      <w:pgSz w:w="11899" w:h="16838"/>
      <w:pgMar w:top="3510" w:right="2912" w:bottom="1021" w:left="204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0462471" w14:textId="77777777" w:rsidR="00601DAA" w:rsidRDefault="00601DAA">
      <w:r>
        <w:separator/>
      </w:r>
    </w:p>
  </w:endnote>
  <w:endnote w:type="continuationSeparator" w:id="0">
    <w:p w14:paraId="7D8A7AA9" w14:textId="77777777" w:rsidR="00601DAA" w:rsidRDefault="00601D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3B8EBAC" w14:textId="77777777" w:rsidR="00601DAA" w:rsidRDefault="00601DAA">
      <w:r>
        <w:separator/>
      </w:r>
    </w:p>
  </w:footnote>
  <w:footnote w:type="continuationSeparator" w:id="0">
    <w:p w14:paraId="1907168B" w14:textId="77777777" w:rsidR="00601DAA" w:rsidRDefault="00601DA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9E5231" w14:textId="77777777" w:rsidR="00601DAA" w:rsidRDefault="00601DAA" w:rsidP="00942617">
    <w:pPr>
      <w:ind w:right="-1332"/>
      <w:jc w:val="right"/>
    </w:pPr>
    <w:r>
      <w:rPr>
        <w:noProof/>
      </w:rPr>
      <w:drawing>
        <wp:inline distT="0" distB="0" distL="0" distR="0" wp14:anchorId="6AC5222B" wp14:editId="27BCBCFD">
          <wp:extent cx="1193800" cy="795655"/>
          <wp:effectExtent l="0" t="0" r="0" b="0"/>
          <wp:docPr id="1" name="Bild 1" descr="Beschreibung: MARVECS Logo 150dp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1" descr="Beschreibung: MARVECS Logo 150dp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93800" cy="7956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CC3ECF4" w14:textId="77777777" w:rsidR="00601DAA" w:rsidRDefault="00601DAA">
    <w:pPr>
      <w:rPr>
        <w:sz w:val="32"/>
      </w:rPr>
    </w:pPr>
  </w:p>
  <w:p w14:paraId="63662D99" w14:textId="77777777" w:rsidR="00601DAA" w:rsidRPr="001515CF" w:rsidRDefault="00601DAA" w:rsidP="001515CF">
    <w:pPr>
      <w:rPr>
        <w:sz w:val="32"/>
      </w:rPr>
    </w:pPr>
  </w:p>
  <w:p w14:paraId="61F02211" w14:textId="77777777" w:rsidR="00601DAA" w:rsidRPr="00B12E2C" w:rsidRDefault="00601DAA">
    <w:pPr>
      <w:pStyle w:val="berschrift1"/>
      <w:rPr>
        <w:spacing w:val="60"/>
        <w:lang w:val="it-IT"/>
      </w:rPr>
    </w:pPr>
    <w:r w:rsidRPr="00B12E2C">
      <w:rPr>
        <w:spacing w:val="60"/>
        <w:lang w:val="it-IT"/>
      </w:rPr>
      <w:t>P r e s s e i n f o r m a t i o n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4066158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9"/>
  <w:autoHyphenation/>
  <w:hyphenationZone w:val="425"/>
  <w:doNotHyphenateCaps/>
  <w:displayHorizontalDrawingGridEvery w:val="0"/>
  <w:displayVerticalDrawingGridEvery w:val="0"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3DC1"/>
    <w:rsid w:val="000062E1"/>
    <w:rsid w:val="0000690F"/>
    <w:rsid w:val="000122E3"/>
    <w:rsid w:val="00015D8C"/>
    <w:rsid w:val="00020E9E"/>
    <w:rsid w:val="000219FE"/>
    <w:rsid w:val="000273D6"/>
    <w:rsid w:val="00032144"/>
    <w:rsid w:val="0003654B"/>
    <w:rsid w:val="00055158"/>
    <w:rsid w:val="00066E25"/>
    <w:rsid w:val="000708FC"/>
    <w:rsid w:val="00070D7C"/>
    <w:rsid w:val="0008156A"/>
    <w:rsid w:val="0009286B"/>
    <w:rsid w:val="000A2B35"/>
    <w:rsid w:val="000A5760"/>
    <w:rsid w:val="000B3719"/>
    <w:rsid w:val="000B3A7F"/>
    <w:rsid w:val="000B4620"/>
    <w:rsid w:val="000B6051"/>
    <w:rsid w:val="000C0D2A"/>
    <w:rsid w:val="000C0EB8"/>
    <w:rsid w:val="000C1E65"/>
    <w:rsid w:val="000C65F2"/>
    <w:rsid w:val="000D0E1B"/>
    <w:rsid w:val="000D29F9"/>
    <w:rsid w:val="000D3AE5"/>
    <w:rsid w:val="000E5235"/>
    <w:rsid w:val="000E5B55"/>
    <w:rsid w:val="000E7547"/>
    <w:rsid w:val="000E7AD2"/>
    <w:rsid w:val="000F2D2E"/>
    <w:rsid w:val="000F45CB"/>
    <w:rsid w:val="00100EC1"/>
    <w:rsid w:val="00106AB7"/>
    <w:rsid w:val="0011022A"/>
    <w:rsid w:val="0011076B"/>
    <w:rsid w:val="0013407F"/>
    <w:rsid w:val="00135916"/>
    <w:rsid w:val="00137350"/>
    <w:rsid w:val="001405ED"/>
    <w:rsid w:val="00145454"/>
    <w:rsid w:val="001515CF"/>
    <w:rsid w:val="00152DF3"/>
    <w:rsid w:val="001535C8"/>
    <w:rsid w:val="00156B1C"/>
    <w:rsid w:val="00157CB0"/>
    <w:rsid w:val="0016000E"/>
    <w:rsid w:val="00163734"/>
    <w:rsid w:val="00170511"/>
    <w:rsid w:val="00173A79"/>
    <w:rsid w:val="00181C05"/>
    <w:rsid w:val="00190144"/>
    <w:rsid w:val="0019234E"/>
    <w:rsid w:val="001950F2"/>
    <w:rsid w:val="00195693"/>
    <w:rsid w:val="001A659B"/>
    <w:rsid w:val="001A7369"/>
    <w:rsid w:val="001B2137"/>
    <w:rsid w:val="001B371E"/>
    <w:rsid w:val="001C44E5"/>
    <w:rsid w:val="001D134C"/>
    <w:rsid w:val="001D31D9"/>
    <w:rsid w:val="001D584E"/>
    <w:rsid w:val="001D5EC2"/>
    <w:rsid w:val="001D727E"/>
    <w:rsid w:val="001E21C9"/>
    <w:rsid w:val="001E2C48"/>
    <w:rsid w:val="001E3DB7"/>
    <w:rsid w:val="002018CC"/>
    <w:rsid w:val="002103E7"/>
    <w:rsid w:val="0021687E"/>
    <w:rsid w:val="00220283"/>
    <w:rsid w:val="00220DA5"/>
    <w:rsid w:val="00225507"/>
    <w:rsid w:val="0022627C"/>
    <w:rsid w:val="002268EC"/>
    <w:rsid w:val="00227E42"/>
    <w:rsid w:val="00230E0A"/>
    <w:rsid w:val="00232601"/>
    <w:rsid w:val="002447AE"/>
    <w:rsid w:val="00255416"/>
    <w:rsid w:val="0026222C"/>
    <w:rsid w:val="00285486"/>
    <w:rsid w:val="00292BBB"/>
    <w:rsid w:val="00294B58"/>
    <w:rsid w:val="002A0752"/>
    <w:rsid w:val="002A507D"/>
    <w:rsid w:val="002A6392"/>
    <w:rsid w:val="002B6FA4"/>
    <w:rsid w:val="002C2BC6"/>
    <w:rsid w:val="002D2DB3"/>
    <w:rsid w:val="002D41E1"/>
    <w:rsid w:val="002D61D3"/>
    <w:rsid w:val="002D7669"/>
    <w:rsid w:val="002F0D92"/>
    <w:rsid w:val="002F1362"/>
    <w:rsid w:val="003000DF"/>
    <w:rsid w:val="00311E02"/>
    <w:rsid w:val="00313EAD"/>
    <w:rsid w:val="00322E36"/>
    <w:rsid w:val="00325F49"/>
    <w:rsid w:val="003263C6"/>
    <w:rsid w:val="0032713B"/>
    <w:rsid w:val="0034039A"/>
    <w:rsid w:val="003431F2"/>
    <w:rsid w:val="00343EC0"/>
    <w:rsid w:val="00347505"/>
    <w:rsid w:val="00353457"/>
    <w:rsid w:val="00353821"/>
    <w:rsid w:val="00354511"/>
    <w:rsid w:val="003575B2"/>
    <w:rsid w:val="00360419"/>
    <w:rsid w:val="00362581"/>
    <w:rsid w:val="00380F8B"/>
    <w:rsid w:val="00386623"/>
    <w:rsid w:val="003A419B"/>
    <w:rsid w:val="003B0D0E"/>
    <w:rsid w:val="003B2193"/>
    <w:rsid w:val="003B3692"/>
    <w:rsid w:val="003C3C65"/>
    <w:rsid w:val="003C3E41"/>
    <w:rsid w:val="003C5CC6"/>
    <w:rsid w:val="003D5BCF"/>
    <w:rsid w:val="003D6AEF"/>
    <w:rsid w:val="003D7D73"/>
    <w:rsid w:val="003E5B37"/>
    <w:rsid w:val="003E68B6"/>
    <w:rsid w:val="003F67A2"/>
    <w:rsid w:val="004049F0"/>
    <w:rsid w:val="00406301"/>
    <w:rsid w:val="00406785"/>
    <w:rsid w:val="00410049"/>
    <w:rsid w:val="00413576"/>
    <w:rsid w:val="00415021"/>
    <w:rsid w:val="0042216F"/>
    <w:rsid w:val="00423DC1"/>
    <w:rsid w:val="00433504"/>
    <w:rsid w:val="00435B59"/>
    <w:rsid w:val="004524C9"/>
    <w:rsid w:val="004609B3"/>
    <w:rsid w:val="0046583F"/>
    <w:rsid w:val="00467A8F"/>
    <w:rsid w:val="00473D2E"/>
    <w:rsid w:val="00474816"/>
    <w:rsid w:val="00490BF5"/>
    <w:rsid w:val="004A181D"/>
    <w:rsid w:val="004A1B75"/>
    <w:rsid w:val="004A516F"/>
    <w:rsid w:val="004B22F7"/>
    <w:rsid w:val="004B3F10"/>
    <w:rsid w:val="004B5239"/>
    <w:rsid w:val="004C3C2F"/>
    <w:rsid w:val="004C7296"/>
    <w:rsid w:val="004D1640"/>
    <w:rsid w:val="004D6A29"/>
    <w:rsid w:val="004E4267"/>
    <w:rsid w:val="004E4D29"/>
    <w:rsid w:val="004F1872"/>
    <w:rsid w:val="004F33D2"/>
    <w:rsid w:val="004F40DE"/>
    <w:rsid w:val="004F692E"/>
    <w:rsid w:val="00503AD4"/>
    <w:rsid w:val="00503DF0"/>
    <w:rsid w:val="00506538"/>
    <w:rsid w:val="005118FE"/>
    <w:rsid w:val="00512C50"/>
    <w:rsid w:val="00516C35"/>
    <w:rsid w:val="00520442"/>
    <w:rsid w:val="005219FF"/>
    <w:rsid w:val="0052353F"/>
    <w:rsid w:val="00524757"/>
    <w:rsid w:val="0052573C"/>
    <w:rsid w:val="005369B0"/>
    <w:rsid w:val="00552D1D"/>
    <w:rsid w:val="005657D2"/>
    <w:rsid w:val="0057300C"/>
    <w:rsid w:val="00576657"/>
    <w:rsid w:val="00582D3E"/>
    <w:rsid w:val="005848C7"/>
    <w:rsid w:val="00587ED5"/>
    <w:rsid w:val="005930B4"/>
    <w:rsid w:val="005934BD"/>
    <w:rsid w:val="005A0D04"/>
    <w:rsid w:val="005A462C"/>
    <w:rsid w:val="005B71EC"/>
    <w:rsid w:val="005C2261"/>
    <w:rsid w:val="005C30D2"/>
    <w:rsid w:val="005C69C4"/>
    <w:rsid w:val="005D4E96"/>
    <w:rsid w:val="005D5FC6"/>
    <w:rsid w:val="005E46CE"/>
    <w:rsid w:val="005E532F"/>
    <w:rsid w:val="005E63CA"/>
    <w:rsid w:val="005E6D42"/>
    <w:rsid w:val="005F5AEF"/>
    <w:rsid w:val="00601DAA"/>
    <w:rsid w:val="0060412C"/>
    <w:rsid w:val="00606312"/>
    <w:rsid w:val="00613F85"/>
    <w:rsid w:val="00622E71"/>
    <w:rsid w:val="00624215"/>
    <w:rsid w:val="00624823"/>
    <w:rsid w:val="00627ACF"/>
    <w:rsid w:val="00631188"/>
    <w:rsid w:val="0063688D"/>
    <w:rsid w:val="00636A2A"/>
    <w:rsid w:val="006518AA"/>
    <w:rsid w:val="006552C6"/>
    <w:rsid w:val="00655E5E"/>
    <w:rsid w:val="0065694A"/>
    <w:rsid w:val="00662CE0"/>
    <w:rsid w:val="00664A5F"/>
    <w:rsid w:val="00670F08"/>
    <w:rsid w:val="0067189C"/>
    <w:rsid w:val="00671D12"/>
    <w:rsid w:val="00673745"/>
    <w:rsid w:val="00675ABD"/>
    <w:rsid w:val="00680F85"/>
    <w:rsid w:val="00681571"/>
    <w:rsid w:val="0069124D"/>
    <w:rsid w:val="00691AEC"/>
    <w:rsid w:val="006A2354"/>
    <w:rsid w:val="006A7E70"/>
    <w:rsid w:val="006B3F10"/>
    <w:rsid w:val="006B665B"/>
    <w:rsid w:val="006C24E0"/>
    <w:rsid w:val="006C6240"/>
    <w:rsid w:val="006C640F"/>
    <w:rsid w:val="006D74B0"/>
    <w:rsid w:val="006E53A2"/>
    <w:rsid w:val="006F35B8"/>
    <w:rsid w:val="006F568A"/>
    <w:rsid w:val="006F7AFD"/>
    <w:rsid w:val="00703996"/>
    <w:rsid w:val="00707235"/>
    <w:rsid w:val="0071146B"/>
    <w:rsid w:val="00712741"/>
    <w:rsid w:val="00713755"/>
    <w:rsid w:val="00714642"/>
    <w:rsid w:val="0071594C"/>
    <w:rsid w:val="00716289"/>
    <w:rsid w:val="00722F19"/>
    <w:rsid w:val="00727EF6"/>
    <w:rsid w:val="0073360E"/>
    <w:rsid w:val="00742D98"/>
    <w:rsid w:val="007438A8"/>
    <w:rsid w:val="00753DB2"/>
    <w:rsid w:val="007552D3"/>
    <w:rsid w:val="00757BF9"/>
    <w:rsid w:val="00771EF7"/>
    <w:rsid w:val="007721BA"/>
    <w:rsid w:val="00773E19"/>
    <w:rsid w:val="007772E6"/>
    <w:rsid w:val="00780D43"/>
    <w:rsid w:val="00782ED2"/>
    <w:rsid w:val="007912ED"/>
    <w:rsid w:val="007A1FE6"/>
    <w:rsid w:val="007A43BD"/>
    <w:rsid w:val="007A57DF"/>
    <w:rsid w:val="007A7836"/>
    <w:rsid w:val="007C1EAF"/>
    <w:rsid w:val="007C7F0F"/>
    <w:rsid w:val="007D21A8"/>
    <w:rsid w:val="007D313C"/>
    <w:rsid w:val="007D658F"/>
    <w:rsid w:val="007D6DF6"/>
    <w:rsid w:val="007E70BD"/>
    <w:rsid w:val="007F1AD7"/>
    <w:rsid w:val="007F2F1D"/>
    <w:rsid w:val="007F30CF"/>
    <w:rsid w:val="007F5440"/>
    <w:rsid w:val="00800538"/>
    <w:rsid w:val="008037FF"/>
    <w:rsid w:val="00804E19"/>
    <w:rsid w:val="00807C52"/>
    <w:rsid w:val="00825078"/>
    <w:rsid w:val="00826055"/>
    <w:rsid w:val="00832825"/>
    <w:rsid w:val="00832F13"/>
    <w:rsid w:val="00834312"/>
    <w:rsid w:val="00857503"/>
    <w:rsid w:val="008578D3"/>
    <w:rsid w:val="008623DD"/>
    <w:rsid w:val="00862CC4"/>
    <w:rsid w:val="00870A4F"/>
    <w:rsid w:val="00874118"/>
    <w:rsid w:val="00875C9C"/>
    <w:rsid w:val="00880349"/>
    <w:rsid w:val="00885F66"/>
    <w:rsid w:val="0089271C"/>
    <w:rsid w:val="00897EF1"/>
    <w:rsid w:val="008A22B1"/>
    <w:rsid w:val="008A3ADB"/>
    <w:rsid w:val="008A7EED"/>
    <w:rsid w:val="008C0087"/>
    <w:rsid w:val="008D3FD8"/>
    <w:rsid w:val="008E005E"/>
    <w:rsid w:val="008E286D"/>
    <w:rsid w:val="008E3AA7"/>
    <w:rsid w:val="008E6313"/>
    <w:rsid w:val="008F0ABE"/>
    <w:rsid w:val="008F1B29"/>
    <w:rsid w:val="008F474A"/>
    <w:rsid w:val="00903D93"/>
    <w:rsid w:val="00917243"/>
    <w:rsid w:val="009203A5"/>
    <w:rsid w:val="00920CBA"/>
    <w:rsid w:val="00922829"/>
    <w:rsid w:val="00937C81"/>
    <w:rsid w:val="00942617"/>
    <w:rsid w:val="009433E3"/>
    <w:rsid w:val="00943CC3"/>
    <w:rsid w:val="00954C93"/>
    <w:rsid w:val="00962598"/>
    <w:rsid w:val="009672FA"/>
    <w:rsid w:val="00973D15"/>
    <w:rsid w:val="00974D1C"/>
    <w:rsid w:val="009762AD"/>
    <w:rsid w:val="00981859"/>
    <w:rsid w:val="00984D30"/>
    <w:rsid w:val="00992057"/>
    <w:rsid w:val="009A030A"/>
    <w:rsid w:val="009A39DB"/>
    <w:rsid w:val="009A3A29"/>
    <w:rsid w:val="009A4AA2"/>
    <w:rsid w:val="009A4C7E"/>
    <w:rsid w:val="009A7335"/>
    <w:rsid w:val="009A7F53"/>
    <w:rsid w:val="009B1AC0"/>
    <w:rsid w:val="009B498F"/>
    <w:rsid w:val="009B6D06"/>
    <w:rsid w:val="009B7D0D"/>
    <w:rsid w:val="009C134C"/>
    <w:rsid w:val="009C309C"/>
    <w:rsid w:val="009D0505"/>
    <w:rsid w:val="009D0E62"/>
    <w:rsid w:val="009D43F2"/>
    <w:rsid w:val="009E59D9"/>
    <w:rsid w:val="009F1777"/>
    <w:rsid w:val="00A04032"/>
    <w:rsid w:val="00A0421C"/>
    <w:rsid w:val="00A05749"/>
    <w:rsid w:val="00A06290"/>
    <w:rsid w:val="00A11CAC"/>
    <w:rsid w:val="00A15226"/>
    <w:rsid w:val="00A15B34"/>
    <w:rsid w:val="00A24C34"/>
    <w:rsid w:val="00A27FFC"/>
    <w:rsid w:val="00A31417"/>
    <w:rsid w:val="00A37208"/>
    <w:rsid w:val="00A411AD"/>
    <w:rsid w:val="00A426A8"/>
    <w:rsid w:val="00A538A7"/>
    <w:rsid w:val="00A56236"/>
    <w:rsid w:val="00A571F8"/>
    <w:rsid w:val="00A607A0"/>
    <w:rsid w:val="00A65E9F"/>
    <w:rsid w:val="00A717F0"/>
    <w:rsid w:val="00A8073D"/>
    <w:rsid w:val="00A81E09"/>
    <w:rsid w:val="00A84FF2"/>
    <w:rsid w:val="00A90C3D"/>
    <w:rsid w:val="00A93B89"/>
    <w:rsid w:val="00A96132"/>
    <w:rsid w:val="00A978A6"/>
    <w:rsid w:val="00AA0E76"/>
    <w:rsid w:val="00AA2988"/>
    <w:rsid w:val="00AA4EBF"/>
    <w:rsid w:val="00AB443B"/>
    <w:rsid w:val="00AB5037"/>
    <w:rsid w:val="00AB5F91"/>
    <w:rsid w:val="00AC16BD"/>
    <w:rsid w:val="00AC39D9"/>
    <w:rsid w:val="00AD1996"/>
    <w:rsid w:val="00AD385A"/>
    <w:rsid w:val="00AD71BA"/>
    <w:rsid w:val="00AE6386"/>
    <w:rsid w:val="00AE6C44"/>
    <w:rsid w:val="00AF0C0A"/>
    <w:rsid w:val="00AF142B"/>
    <w:rsid w:val="00AF14D7"/>
    <w:rsid w:val="00AF160D"/>
    <w:rsid w:val="00AF507E"/>
    <w:rsid w:val="00AF65CF"/>
    <w:rsid w:val="00AF697B"/>
    <w:rsid w:val="00B066EA"/>
    <w:rsid w:val="00B17217"/>
    <w:rsid w:val="00B20B46"/>
    <w:rsid w:val="00B2137D"/>
    <w:rsid w:val="00B30364"/>
    <w:rsid w:val="00B33CEF"/>
    <w:rsid w:val="00B33FF7"/>
    <w:rsid w:val="00B35337"/>
    <w:rsid w:val="00B3750E"/>
    <w:rsid w:val="00B4126D"/>
    <w:rsid w:val="00B571C2"/>
    <w:rsid w:val="00B6404E"/>
    <w:rsid w:val="00B67CD9"/>
    <w:rsid w:val="00B73AB0"/>
    <w:rsid w:val="00B91E6F"/>
    <w:rsid w:val="00B93F3B"/>
    <w:rsid w:val="00B97350"/>
    <w:rsid w:val="00BA1D12"/>
    <w:rsid w:val="00BB019E"/>
    <w:rsid w:val="00BC3EC8"/>
    <w:rsid w:val="00BD4358"/>
    <w:rsid w:val="00BD5AD4"/>
    <w:rsid w:val="00BE7301"/>
    <w:rsid w:val="00BE78C6"/>
    <w:rsid w:val="00C01956"/>
    <w:rsid w:val="00C037B0"/>
    <w:rsid w:val="00C042BC"/>
    <w:rsid w:val="00C074B0"/>
    <w:rsid w:val="00C10D23"/>
    <w:rsid w:val="00C125A5"/>
    <w:rsid w:val="00C22B72"/>
    <w:rsid w:val="00C2317D"/>
    <w:rsid w:val="00C27A6C"/>
    <w:rsid w:val="00C33336"/>
    <w:rsid w:val="00C36DA0"/>
    <w:rsid w:val="00C47991"/>
    <w:rsid w:val="00C50815"/>
    <w:rsid w:val="00C60C93"/>
    <w:rsid w:val="00C71F82"/>
    <w:rsid w:val="00C7644F"/>
    <w:rsid w:val="00C81938"/>
    <w:rsid w:val="00C836D2"/>
    <w:rsid w:val="00C94A05"/>
    <w:rsid w:val="00C96B09"/>
    <w:rsid w:val="00CA01A3"/>
    <w:rsid w:val="00CA6D6E"/>
    <w:rsid w:val="00CA7210"/>
    <w:rsid w:val="00CB14CE"/>
    <w:rsid w:val="00CC16A1"/>
    <w:rsid w:val="00CC3B97"/>
    <w:rsid w:val="00CC4503"/>
    <w:rsid w:val="00CD0C8E"/>
    <w:rsid w:val="00CD3BF7"/>
    <w:rsid w:val="00CD6DB4"/>
    <w:rsid w:val="00CE23B4"/>
    <w:rsid w:val="00CE7FBE"/>
    <w:rsid w:val="00CF3E73"/>
    <w:rsid w:val="00CF656D"/>
    <w:rsid w:val="00D0076D"/>
    <w:rsid w:val="00D013C3"/>
    <w:rsid w:val="00D01A77"/>
    <w:rsid w:val="00D04973"/>
    <w:rsid w:val="00D10239"/>
    <w:rsid w:val="00D108FC"/>
    <w:rsid w:val="00D10DB2"/>
    <w:rsid w:val="00D112C1"/>
    <w:rsid w:val="00D14F10"/>
    <w:rsid w:val="00D26D25"/>
    <w:rsid w:val="00D437AD"/>
    <w:rsid w:val="00D476DF"/>
    <w:rsid w:val="00D518FC"/>
    <w:rsid w:val="00D600C8"/>
    <w:rsid w:val="00D629B0"/>
    <w:rsid w:val="00D63643"/>
    <w:rsid w:val="00D70125"/>
    <w:rsid w:val="00D71C85"/>
    <w:rsid w:val="00D76BAD"/>
    <w:rsid w:val="00D81473"/>
    <w:rsid w:val="00D83707"/>
    <w:rsid w:val="00D85A7F"/>
    <w:rsid w:val="00D86D7D"/>
    <w:rsid w:val="00DB5702"/>
    <w:rsid w:val="00DC2A41"/>
    <w:rsid w:val="00DC3766"/>
    <w:rsid w:val="00DC7ADC"/>
    <w:rsid w:val="00DD1A27"/>
    <w:rsid w:val="00DD1D30"/>
    <w:rsid w:val="00DD3896"/>
    <w:rsid w:val="00DD428D"/>
    <w:rsid w:val="00DD4C60"/>
    <w:rsid w:val="00DD5D4B"/>
    <w:rsid w:val="00DE0021"/>
    <w:rsid w:val="00DE1749"/>
    <w:rsid w:val="00DE1F7C"/>
    <w:rsid w:val="00DF3DC9"/>
    <w:rsid w:val="00E00645"/>
    <w:rsid w:val="00E02E00"/>
    <w:rsid w:val="00E07105"/>
    <w:rsid w:val="00E12BF8"/>
    <w:rsid w:val="00E133E8"/>
    <w:rsid w:val="00E150F1"/>
    <w:rsid w:val="00E234D8"/>
    <w:rsid w:val="00E26B4A"/>
    <w:rsid w:val="00E27A60"/>
    <w:rsid w:val="00E32E19"/>
    <w:rsid w:val="00E4054A"/>
    <w:rsid w:val="00E433FA"/>
    <w:rsid w:val="00E50F87"/>
    <w:rsid w:val="00E52043"/>
    <w:rsid w:val="00E52510"/>
    <w:rsid w:val="00E56138"/>
    <w:rsid w:val="00E624C3"/>
    <w:rsid w:val="00E650B4"/>
    <w:rsid w:val="00E675D8"/>
    <w:rsid w:val="00E7270A"/>
    <w:rsid w:val="00E74A07"/>
    <w:rsid w:val="00E753C1"/>
    <w:rsid w:val="00E76035"/>
    <w:rsid w:val="00E800A4"/>
    <w:rsid w:val="00E80690"/>
    <w:rsid w:val="00E86B9C"/>
    <w:rsid w:val="00E933BD"/>
    <w:rsid w:val="00E9518E"/>
    <w:rsid w:val="00EB18FB"/>
    <w:rsid w:val="00EC121C"/>
    <w:rsid w:val="00EC61B8"/>
    <w:rsid w:val="00ED6794"/>
    <w:rsid w:val="00F0002C"/>
    <w:rsid w:val="00F0062C"/>
    <w:rsid w:val="00F016A5"/>
    <w:rsid w:val="00F04B31"/>
    <w:rsid w:val="00F058EF"/>
    <w:rsid w:val="00F0622E"/>
    <w:rsid w:val="00F075E8"/>
    <w:rsid w:val="00F076E8"/>
    <w:rsid w:val="00F10867"/>
    <w:rsid w:val="00F11DC7"/>
    <w:rsid w:val="00F177F3"/>
    <w:rsid w:val="00F24D30"/>
    <w:rsid w:val="00F33BD0"/>
    <w:rsid w:val="00F35AAD"/>
    <w:rsid w:val="00F3623A"/>
    <w:rsid w:val="00F44748"/>
    <w:rsid w:val="00F47EA0"/>
    <w:rsid w:val="00F61881"/>
    <w:rsid w:val="00F621B3"/>
    <w:rsid w:val="00F67D35"/>
    <w:rsid w:val="00F76027"/>
    <w:rsid w:val="00F8102F"/>
    <w:rsid w:val="00F81152"/>
    <w:rsid w:val="00F821C3"/>
    <w:rsid w:val="00F832EB"/>
    <w:rsid w:val="00F9259E"/>
    <w:rsid w:val="00F94D66"/>
    <w:rsid w:val="00F952E2"/>
    <w:rsid w:val="00F97190"/>
    <w:rsid w:val="00FA00E0"/>
    <w:rsid w:val="00FA08C8"/>
    <w:rsid w:val="00FA2E0B"/>
    <w:rsid w:val="00FB0A2F"/>
    <w:rsid w:val="00FB445D"/>
    <w:rsid w:val="00FB4625"/>
    <w:rsid w:val="00FC339C"/>
    <w:rsid w:val="00FC37DE"/>
    <w:rsid w:val="00FD2524"/>
    <w:rsid w:val="00FD332B"/>
    <w:rsid w:val="00FD4F20"/>
    <w:rsid w:val="00FD6393"/>
    <w:rsid w:val="00FD7E7E"/>
    <w:rsid w:val="00FE3565"/>
    <w:rsid w:val="00FE5A2A"/>
    <w:rsid w:val="00FE7648"/>
    <w:rsid w:val="00FF072E"/>
    <w:rsid w:val="00FF309B"/>
    <w:rsid w:val="00FF3346"/>
    <w:rsid w:val="00FF4F3F"/>
    <w:rsid w:val="00FF7207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5285560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" w:eastAsia="Times New Roman" w:hAnsi="Times" w:cs="Times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 w:qFormat="1"/>
    <w:lsdException w:name="Body Text" w:uiPriority="99"/>
    <w:lsdException w:name="Subtitle" w:semiHidden="0" w:unhideWhenUsed="0" w:qFormat="1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89747D"/>
    <w:rPr>
      <w:rFonts w:ascii="Helvetica" w:hAnsi="Helvetica" w:cs="Helvetica"/>
      <w:sz w:val="22"/>
      <w:szCs w:val="22"/>
    </w:rPr>
  </w:style>
  <w:style w:type="paragraph" w:styleId="berschrift1">
    <w:name w:val="heading 1"/>
    <w:basedOn w:val="Standard"/>
    <w:next w:val="Standard"/>
    <w:uiPriority w:val="99"/>
    <w:qFormat/>
    <w:rsid w:val="0089747D"/>
    <w:pPr>
      <w:keepNext/>
      <w:ind w:right="-438"/>
      <w:outlineLvl w:val="0"/>
    </w:pPr>
    <w:rPr>
      <w:spacing w:val="80"/>
      <w:sz w:val="32"/>
      <w:szCs w:val="32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eichen">
    <w:name w:val="Überschrift 1 Zeichen"/>
    <w:uiPriority w:val="9"/>
    <w:rsid w:val="0089747D"/>
    <w:rPr>
      <w:rFonts w:ascii="Calibri" w:eastAsia="Times New Roman" w:hAnsi="Calibri" w:cs="Times New Roman"/>
      <w:b/>
      <w:bCs/>
      <w:kern w:val="32"/>
      <w:sz w:val="32"/>
      <w:szCs w:val="32"/>
    </w:rPr>
  </w:style>
  <w:style w:type="character" w:styleId="Link">
    <w:name w:val="Hyperlink"/>
    <w:uiPriority w:val="99"/>
    <w:rsid w:val="00D62EA2"/>
    <w:rPr>
      <w:rFonts w:cs="Times New Roman"/>
      <w:color w:val="0000FF"/>
      <w:u w:val="single"/>
    </w:rPr>
  </w:style>
  <w:style w:type="character" w:customStyle="1" w:styleId="FuzeileZeichen1">
    <w:name w:val="Fußzeile Zeichen1"/>
    <w:link w:val="Fuzeile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Kopfzeile">
    <w:name w:val="header"/>
    <w:basedOn w:val="Standard"/>
    <w:link w:val="KopfzeileZeichen"/>
    <w:uiPriority w:val="99"/>
    <w:rsid w:val="0089747D"/>
    <w:pPr>
      <w:tabs>
        <w:tab w:val="center" w:pos="4536"/>
        <w:tab w:val="right" w:pos="9072"/>
      </w:tabs>
    </w:pPr>
    <w:rPr>
      <w:rFonts w:ascii="Times" w:hAnsi="Times" w:cs="Times"/>
      <w:sz w:val="24"/>
      <w:szCs w:val="24"/>
    </w:rPr>
  </w:style>
  <w:style w:type="character" w:customStyle="1" w:styleId="KopfzeileZeichen">
    <w:name w:val="Kopfzeile Zeichen"/>
    <w:link w:val="Kopfzeile"/>
    <w:uiPriority w:val="99"/>
    <w:semiHidden/>
    <w:locked/>
    <w:rsid w:val="0089747D"/>
    <w:rPr>
      <w:rFonts w:ascii="Helvetica" w:hAnsi="Helvetica" w:cs="Helvetica"/>
      <w:sz w:val="22"/>
    </w:rPr>
  </w:style>
  <w:style w:type="character" w:customStyle="1" w:styleId="TextkrperZeichen1">
    <w:name w:val="Textk_rper Zeichen1"/>
    <w:uiPriority w:val="99"/>
    <w:semiHidden/>
    <w:locked/>
    <w:rsid w:val="00A61D83"/>
    <w:rPr>
      <w:rFonts w:ascii="Helvetica" w:hAnsi="Helvetica" w:cs="Helvetica"/>
      <w:sz w:val="22"/>
    </w:rPr>
  </w:style>
  <w:style w:type="paragraph" w:styleId="Textkrper2">
    <w:name w:val="Body Text 2"/>
    <w:basedOn w:val="Standard"/>
    <w:link w:val="Textkrper2Zeichen"/>
    <w:uiPriority w:val="99"/>
    <w:rsid w:val="0089747D"/>
    <w:pPr>
      <w:spacing w:line="288" w:lineRule="auto"/>
    </w:pPr>
    <w:rPr>
      <w:rFonts w:ascii="Times" w:hAnsi="Times" w:cs="Times"/>
      <w:color w:val="000000"/>
      <w:sz w:val="20"/>
      <w:szCs w:val="20"/>
    </w:rPr>
  </w:style>
  <w:style w:type="character" w:customStyle="1" w:styleId="TextkrperZeichen10">
    <w:name w:val="Textkörper Zeichen1"/>
    <w:link w:val="Textkrper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Textkrper">
    <w:name w:val="Body Text"/>
    <w:basedOn w:val="Standard"/>
    <w:link w:val="TextkrperZeichen10"/>
    <w:uiPriority w:val="99"/>
    <w:rsid w:val="0089747D"/>
    <w:pPr>
      <w:tabs>
        <w:tab w:val="left" w:pos="6960"/>
      </w:tabs>
      <w:spacing w:line="288" w:lineRule="auto"/>
      <w:ind w:right="23"/>
    </w:pPr>
    <w:rPr>
      <w:rFonts w:ascii="Times" w:hAnsi="Times" w:cs="Times"/>
      <w:b/>
      <w:bCs/>
      <w:color w:val="000000"/>
    </w:rPr>
  </w:style>
  <w:style w:type="character" w:customStyle="1" w:styleId="TextkrperZeichen">
    <w:name w:val="Textkörper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Fuzeile">
    <w:name w:val="footer"/>
    <w:basedOn w:val="Standard"/>
    <w:link w:val="FuzeileZeichen1"/>
    <w:uiPriority w:val="99"/>
    <w:rsid w:val="0089747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Sprechblasentext">
    <w:name w:val="Balloon Text"/>
    <w:basedOn w:val="Standard"/>
    <w:link w:val="SprechblasentextZeichen"/>
    <w:uiPriority w:val="99"/>
    <w:rsid w:val="0089747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locked/>
    <w:rsid w:val="0089747D"/>
    <w:rPr>
      <w:rFonts w:ascii="Lucida Grande" w:hAnsi="Lucida Grande" w:cs="Helvetica"/>
      <w:sz w:val="18"/>
    </w:rPr>
  </w:style>
  <w:style w:type="character" w:customStyle="1" w:styleId="Textkrper2Zeichen">
    <w:name w:val="Textkörper 2 Zeichen"/>
    <w:link w:val="Textkrper2"/>
    <w:uiPriority w:val="99"/>
    <w:semiHidden/>
    <w:locked/>
    <w:rsid w:val="0089747D"/>
    <w:rPr>
      <w:rFonts w:ascii="Helvetica" w:hAnsi="Helvetica" w:cs="Helvetica"/>
      <w:sz w:val="22"/>
    </w:rPr>
  </w:style>
  <w:style w:type="table" w:styleId="Tabellenraster">
    <w:name w:val="Table Grid"/>
    <w:basedOn w:val="NormaleTabelle"/>
    <w:rsid w:val="00B412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basedOn w:val="Absatzstandardschriftart"/>
    <w:semiHidden/>
    <w:unhideWhenUsed/>
    <w:rsid w:val="009C309C"/>
    <w:rPr>
      <w:sz w:val="16"/>
      <w:szCs w:val="16"/>
    </w:rPr>
  </w:style>
  <w:style w:type="paragraph" w:styleId="Kommentartext">
    <w:name w:val="annotation text"/>
    <w:basedOn w:val="Standard"/>
    <w:link w:val="KommentartextZeichen"/>
    <w:semiHidden/>
    <w:unhideWhenUsed/>
    <w:rsid w:val="009C309C"/>
    <w:rPr>
      <w:sz w:val="20"/>
      <w:szCs w:val="20"/>
    </w:rPr>
  </w:style>
  <w:style w:type="character" w:customStyle="1" w:styleId="KommentartextZeichen">
    <w:name w:val="Kommentartext Zeichen"/>
    <w:basedOn w:val="Absatzstandardschriftart"/>
    <w:link w:val="Kommentartext"/>
    <w:semiHidden/>
    <w:rsid w:val="009C309C"/>
    <w:rPr>
      <w:rFonts w:ascii="Helvetica" w:hAnsi="Helvetica" w:cs="Helvetica"/>
    </w:rPr>
  </w:style>
  <w:style w:type="paragraph" w:styleId="Kommentarthema">
    <w:name w:val="annotation subject"/>
    <w:basedOn w:val="Kommentartext"/>
    <w:next w:val="Kommentartext"/>
    <w:link w:val="KommentarthemaZeichen"/>
    <w:semiHidden/>
    <w:unhideWhenUsed/>
    <w:rsid w:val="009C309C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semiHidden/>
    <w:rsid w:val="009C309C"/>
    <w:rPr>
      <w:rFonts w:ascii="Helvetica" w:hAnsi="Helvetica" w:cs="Helvetica"/>
      <w:b/>
      <w:b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" w:eastAsia="Times New Roman" w:hAnsi="Times" w:cs="Times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 w:qFormat="1"/>
    <w:lsdException w:name="Body Text" w:uiPriority="99"/>
    <w:lsdException w:name="Subtitle" w:semiHidden="0" w:unhideWhenUsed="0" w:qFormat="1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89747D"/>
    <w:rPr>
      <w:rFonts w:ascii="Helvetica" w:hAnsi="Helvetica" w:cs="Helvetica"/>
      <w:sz w:val="22"/>
      <w:szCs w:val="22"/>
    </w:rPr>
  </w:style>
  <w:style w:type="paragraph" w:styleId="berschrift1">
    <w:name w:val="heading 1"/>
    <w:basedOn w:val="Standard"/>
    <w:next w:val="Standard"/>
    <w:uiPriority w:val="99"/>
    <w:qFormat/>
    <w:rsid w:val="0089747D"/>
    <w:pPr>
      <w:keepNext/>
      <w:ind w:right="-438"/>
      <w:outlineLvl w:val="0"/>
    </w:pPr>
    <w:rPr>
      <w:spacing w:val="80"/>
      <w:sz w:val="32"/>
      <w:szCs w:val="32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eichen">
    <w:name w:val="Überschrift 1 Zeichen"/>
    <w:uiPriority w:val="9"/>
    <w:rsid w:val="0089747D"/>
    <w:rPr>
      <w:rFonts w:ascii="Calibri" w:eastAsia="Times New Roman" w:hAnsi="Calibri" w:cs="Times New Roman"/>
      <w:b/>
      <w:bCs/>
      <w:kern w:val="32"/>
      <w:sz w:val="32"/>
      <w:szCs w:val="32"/>
    </w:rPr>
  </w:style>
  <w:style w:type="character" w:styleId="Link">
    <w:name w:val="Hyperlink"/>
    <w:uiPriority w:val="99"/>
    <w:rsid w:val="00D62EA2"/>
    <w:rPr>
      <w:rFonts w:cs="Times New Roman"/>
      <w:color w:val="0000FF"/>
      <w:u w:val="single"/>
    </w:rPr>
  </w:style>
  <w:style w:type="character" w:customStyle="1" w:styleId="FuzeileZeichen1">
    <w:name w:val="Fußzeile Zeichen1"/>
    <w:link w:val="Fuzeile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Kopfzeile">
    <w:name w:val="header"/>
    <w:basedOn w:val="Standard"/>
    <w:link w:val="KopfzeileZeichen"/>
    <w:uiPriority w:val="99"/>
    <w:rsid w:val="0089747D"/>
    <w:pPr>
      <w:tabs>
        <w:tab w:val="center" w:pos="4536"/>
        <w:tab w:val="right" w:pos="9072"/>
      </w:tabs>
    </w:pPr>
    <w:rPr>
      <w:rFonts w:ascii="Times" w:hAnsi="Times" w:cs="Times"/>
      <w:sz w:val="24"/>
      <w:szCs w:val="24"/>
    </w:rPr>
  </w:style>
  <w:style w:type="character" w:customStyle="1" w:styleId="KopfzeileZeichen">
    <w:name w:val="Kopfzeile Zeichen"/>
    <w:link w:val="Kopfzeile"/>
    <w:uiPriority w:val="99"/>
    <w:semiHidden/>
    <w:locked/>
    <w:rsid w:val="0089747D"/>
    <w:rPr>
      <w:rFonts w:ascii="Helvetica" w:hAnsi="Helvetica" w:cs="Helvetica"/>
      <w:sz w:val="22"/>
    </w:rPr>
  </w:style>
  <w:style w:type="character" w:customStyle="1" w:styleId="TextkrperZeichen1">
    <w:name w:val="Textk_rper Zeichen1"/>
    <w:uiPriority w:val="99"/>
    <w:semiHidden/>
    <w:locked/>
    <w:rsid w:val="00A61D83"/>
    <w:rPr>
      <w:rFonts w:ascii="Helvetica" w:hAnsi="Helvetica" w:cs="Helvetica"/>
      <w:sz w:val="22"/>
    </w:rPr>
  </w:style>
  <w:style w:type="paragraph" w:styleId="Textkrper2">
    <w:name w:val="Body Text 2"/>
    <w:basedOn w:val="Standard"/>
    <w:link w:val="Textkrper2Zeichen"/>
    <w:uiPriority w:val="99"/>
    <w:rsid w:val="0089747D"/>
    <w:pPr>
      <w:spacing w:line="288" w:lineRule="auto"/>
    </w:pPr>
    <w:rPr>
      <w:rFonts w:ascii="Times" w:hAnsi="Times" w:cs="Times"/>
      <w:color w:val="000000"/>
      <w:sz w:val="20"/>
      <w:szCs w:val="20"/>
    </w:rPr>
  </w:style>
  <w:style w:type="character" w:customStyle="1" w:styleId="TextkrperZeichen10">
    <w:name w:val="Textkörper Zeichen1"/>
    <w:link w:val="Textkrper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Textkrper">
    <w:name w:val="Body Text"/>
    <w:basedOn w:val="Standard"/>
    <w:link w:val="TextkrperZeichen10"/>
    <w:uiPriority w:val="99"/>
    <w:rsid w:val="0089747D"/>
    <w:pPr>
      <w:tabs>
        <w:tab w:val="left" w:pos="6960"/>
      </w:tabs>
      <w:spacing w:line="288" w:lineRule="auto"/>
      <w:ind w:right="23"/>
    </w:pPr>
    <w:rPr>
      <w:rFonts w:ascii="Times" w:hAnsi="Times" w:cs="Times"/>
      <w:b/>
      <w:bCs/>
      <w:color w:val="000000"/>
    </w:rPr>
  </w:style>
  <w:style w:type="character" w:customStyle="1" w:styleId="TextkrperZeichen">
    <w:name w:val="Textkörper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Fuzeile">
    <w:name w:val="footer"/>
    <w:basedOn w:val="Standard"/>
    <w:link w:val="FuzeileZeichen1"/>
    <w:uiPriority w:val="99"/>
    <w:rsid w:val="0089747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Sprechblasentext">
    <w:name w:val="Balloon Text"/>
    <w:basedOn w:val="Standard"/>
    <w:link w:val="SprechblasentextZeichen"/>
    <w:uiPriority w:val="99"/>
    <w:rsid w:val="0089747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locked/>
    <w:rsid w:val="0089747D"/>
    <w:rPr>
      <w:rFonts w:ascii="Lucida Grande" w:hAnsi="Lucida Grande" w:cs="Helvetica"/>
      <w:sz w:val="18"/>
    </w:rPr>
  </w:style>
  <w:style w:type="character" w:customStyle="1" w:styleId="Textkrper2Zeichen">
    <w:name w:val="Textkörper 2 Zeichen"/>
    <w:link w:val="Textkrper2"/>
    <w:uiPriority w:val="99"/>
    <w:semiHidden/>
    <w:locked/>
    <w:rsid w:val="0089747D"/>
    <w:rPr>
      <w:rFonts w:ascii="Helvetica" w:hAnsi="Helvetica" w:cs="Helvetica"/>
      <w:sz w:val="22"/>
    </w:rPr>
  </w:style>
  <w:style w:type="table" w:styleId="Tabellenraster">
    <w:name w:val="Table Grid"/>
    <w:basedOn w:val="NormaleTabelle"/>
    <w:rsid w:val="00B412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basedOn w:val="Absatzstandardschriftart"/>
    <w:semiHidden/>
    <w:unhideWhenUsed/>
    <w:rsid w:val="009C309C"/>
    <w:rPr>
      <w:sz w:val="16"/>
      <w:szCs w:val="16"/>
    </w:rPr>
  </w:style>
  <w:style w:type="paragraph" w:styleId="Kommentartext">
    <w:name w:val="annotation text"/>
    <w:basedOn w:val="Standard"/>
    <w:link w:val="KommentartextZeichen"/>
    <w:semiHidden/>
    <w:unhideWhenUsed/>
    <w:rsid w:val="009C309C"/>
    <w:rPr>
      <w:sz w:val="20"/>
      <w:szCs w:val="20"/>
    </w:rPr>
  </w:style>
  <w:style w:type="character" w:customStyle="1" w:styleId="KommentartextZeichen">
    <w:name w:val="Kommentartext Zeichen"/>
    <w:basedOn w:val="Absatzstandardschriftart"/>
    <w:link w:val="Kommentartext"/>
    <w:semiHidden/>
    <w:rsid w:val="009C309C"/>
    <w:rPr>
      <w:rFonts w:ascii="Helvetica" w:hAnsi="Helvetica" w:cs="Helvetica"/>
    </w:rPr>
  </w:style>
  <w:style w:type="paragraph" w:styleId="Kommentarthema">
    <w:name w:val="annotation subject"/>
    <w:basedOn w:val="Kommentartext"/>
    <w:next w:val="Kommentartext"/>
    <w:link w:val="KommentarthemaZeichen"/>
    <w:semiHidden/>
    <w:unhideWhenUsed/>
    <w:rsid w:val="009C309C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semiHidden/>
    <w:rsid w:val="009C309C"/>
    <w:rPr>
      <w:rFonts w:ascii="Helvetica" w:hAnsi="Helvetica" w:cs="Helvetica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24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96670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95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58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64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7863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141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97530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46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119377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255332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64705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84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724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8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72938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s://plus.google.com/+MARVECSGmbHUlm/posts" TargetMode="External"/><Relationship Id="rId12" Type="http://schemas.openxmlformats.org/officeDocument/2006/relationships/hyperlink" Target="https://www.xing.com/companies/marvecsgmbh" TargetMode="External"/><Relationship Id="rId13" Type="http://schemas.openxmlformats.org/officeDocument/2006/relationships/hyperlink" Target="http://www.kununu.com/de/all/de/pc/marvecs" TargetMode="External"/><Relationship Id="rId14" Type="http://schemas.openxmlformats.org/officeDocument/2006/relationships/hyperlink" Target="https://www.linkedin.com/company/marvecs-gmbh" TargetMode="External"/><Relationship Id="rId15" Type="http://schemas.openxmlformats.org/officeDocument/2006/relationships/hyperlink" Target="https://twitter.com/MarvecsGmbH" TargetMode="External"/><Relationship Id="rId16" Type="http://schemas.openxmlformats.org/officeDocument/2006/relationships/header" Target="header1.xml"/><Relationship Id="rId17" Type="http://schemas.openxmlformats.org/officeDocument/2006/relationships/fontTable" Target="fontTable.xml"/><Relationship Id="rId1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www.press-n-relations.com/news/news-detail/artikel/client-partner-marvecs-nimmt-one-face-to-the-customer-woertlich/" TargetMode="External"/><Relationship Id="rId9" Type="http://schemas.openxmlformats.org/officeDocument/2006/relationships/hyperlink" Target="https://www.marvecs.de" TargetMode="External"/><Relationship Id="rId10" Type="http://schemas.openxmlformats.org/officeDocument/2006/relationships/hyperlink" Target="https://www.facebook.com/marvecs?fref=ts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614</Words>
  <Characters>3874</Characters>
  <Application>Microsoft Macintosh Word</Application>
  <DocSecurity>0</DocSecurity>
  <Lines>32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Ulm, den 20</vt:lpstr>
    </vt:vector>
  </TitlesOfParts>
  <Company>PnR</Company>
  <LinksUpToDate>false</LinksUpToDate>
  <CharactersWithSpaces>4480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Ulm, den 20</dc:title>
  <dc:creator>Brigitte Zingler</dc:creator>
  <cp:lastModifiedBy>Vanessa Klein</cp:lastModifiedBy>
  <cp:revision>8</cp:revision>
  <cp:lastPrinted>2015-05-19T11:37:00Z</cp:lastPrinted>
  <dcterms:created xsi:type="dcterms:W3CDTF">2015-06-23T12:13:00Z</dcterms:created>
  <dcterms:modified xsi:type="dcterms:W3CDTF">2015-07-08T14:12:00Z</dcterms:modified>
</cp:coreProperties>
</file>