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586633" w14:textId="24899009" w:rsidR="00AF507E" w:rsidRDefault="00AF65CF">
      <w:pPr>
        <w:spacing w:after="220"/>
        <w:rPr>
          <w:sz w:val="20"/>
        </w:rPr>
      </w:pPr>
      <w:r>
        <w:rPr>
          <w:sz w:val="20"/>
        </w:rPr>
        <w:t xml:space="preserve">Ulm, den </w:t>
      </w:r>
      <w:r w:rsidR="00A90249">
        <w:rPr>
          <w:sz w:val="20"/>
        </w:rPr>
        <w:t>23</w:t>
      </w:r>
      <w:r w:rsidR="00AF507E">
        <w:rPr>
          <w:sz w:val="20"/>
        </w:rPr>
        <w:t xml:space="preserve">. </w:t>
      </w:r>
      <w:r w:rsidR="00A90249">
        <w:rPr>
          <w:sz w:val="20"/>
        </w:rPr>
        <w:t>Juli</w:t>
      </w:r>
      <w:r w:rsidR="004A516F">
        <w:rPr>
          <w:sz w:val="20"/>
        </w:rPr>
        <w:t xml:space="preserve"> 201</w:t>
      </w:r>
      <w:r>
        <w:rPr>
          <w:sz w:val="20"/>
        </w:rPr>
        <w:t>2</w:t>
      </w:r>
    </w:p>
    <w:p w14:paraId="045593CA" w14:textId="77777777" w:rsidR="00AF507E" w:rsidRDefault="00AF507E"/>
    <w:p w14:paraId="62135704" w14:textId="2402C698" w:rsidR="00AF507E" w:rsidRDefault="004A516F" w:rsidP="00713755">
      <w:pPr>
        <w:ind w:right="-1189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>MARVECS</w:t>
      </w:r>
      <w:r w:rsidR="00E20971">
        <w:rPr>
          <w:b/>
          <w:bCs/>
          <w:color w:val="000000"/>
          <w:sz w:val="28"/>
        </w:rPr>
        <w:t xml:space="preserve"> startet erfolgreich mit Klinik </w:t>
      </w:r>
      <w:r w:rsidR="00E1358C">
        <w:rPr>
          <w:b/>
          <w:bCs/>
          <w:color w:val="000000"/>
          <w:sz w:val="28"/>
        </w:rPr>
        <w:t>Services</w:t>
      </w:r>
    </w:p>
    <w:p w14:paraId="1AFE1BDB" w14:textId="32641900" w:rsidR="00AF507E" w:rsidRDefault="00E1358C" w:rsidP="007D313C">
      <w:pPr>
        <w:pStyle w:val="Textkrper"/>
        <w:ind w:right="-1189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Konsignationsmanagement als Vertriebsweg immer wichtiger</w:t>
      </w:r>
    </w:p>
    <w:p w14:paraId="217F6D83" w14:textId="77777777" w:rsidR="000C0EB8" w:rsidRDefault="000C0EB8" w:rsidP="00BA1D12">
      <w:pPr>
        <w:pStyle w:val="Textkrper"/>
        <w:tabs>
          <w:tab w:val="left" w:pos="2977"/>
        </w:tabs>
        <w:spacing w:line="312" w:lineRule="auto"/>
        <w:rPr>
          <w:rFonts w:ascii="Helvetica" w:hAnsi="Helvetica" w:cs="Helvetica"/>
          <w:sz w:val="20"/>
        </w:rPr>
      </w:pPr>
    </w:p>
    <w:p w14:paraId="309902F9" w14:textId="52DE94D7" w:rsidR="00D437AD" w:rsidRDefault="008A62B1" w:rsidP="00F47EA0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sz w:val="20"/>
        </w:rPr>
      </w:pPr>
      <w:bookmarkStart w:id="5" w:name="_GoBack"/>
      <w:r>
        <w:rPr>
          <w:rFonts w:ascii="Helvetica" w:hAnsi="Helvetica" w:cs="Helvetica"/>
          <w:sz w:val="20"/>
        </w:rPr>
        <w:t xml:space="preserve">Die Vertriebsform „Konsignation“ wird speziell in der Zielgruppe der Kliniken immer wichtiger. </w:t>
      </w:r>
      <w:r w:rsidR="00E20971">
        <w:rPr>
          <w:rFonts w:ascii="Helvetica" w:hAnsi="Helvetica" w:cs="Helvetica"/>
          <w:sz w:val="20"/>
        </w:rPr>
        <w:t>Gemeinsam mit einem Medizintechnik</w:t>
      </w:r>
      <w:r w:rsidR="00922FB1">
        <w:rPr>
          <w:rFonts w:ascii="Helvetica" w:hAnsi="Helvetica" w:cs="Helvetica"/>
          <w:sz w:val="20"/>
        </w:rPr>
        <w:t>h</w:t>
      </w:r>
      <w:r w:rsidR="00E20971">
        <w:rPr>
          <w:rFonts w:ascii="Helvetica" w:hAnsi="Helvetica" w:cs="Helvetica"/>
          <w:sz w:val="20"/>
        </w:rPr>
        <w:t>erste</w:t>
      </w:r>
      <w:r w:rsidR="00E20971">
        <w:rPr>
          <w:rFonts w:ascii="Helvetica" w:hAnsi="Helvetica" w:cs="Helvetica"/>
          <w:sz w:val="20"/>
        </w:rPr>
        <w:t>l</w:t>
      </w:r>
      <w:r w:rsidR="00E20971">
        <w:rPr>
          <w:rFonts w:ascii="Helvetica" w:hAnsi="Helvetica" w:cs="Helvetica"/>
          <w:sz w:val="20"/>
        </w:rPr>
        <w:t>ler hat der Ulmer Pharmadienstleister MARVECS deswegen ein neues Konzept in die Praxis umgesetzt. Dazu wurde ein spezielles Klinik Se</w:t>
      </w:r>
      <w:r w:rsidR="00E20971">
        <w:rPr>
          <w:rFonts w:ascii="Helvetica" w:hAnsi="Helvetica" w:cs="Helvetica"/>
          <w:sz w:val="20"/>
        </w:rPr>
        <w:t>r</w:t>
      </w:r>
      <w:r w:rsidR="00E20971">
        <w:rPr>
          <w:rFonts w:ascii="Helvetica" w:hAnsi="Helvetica" w:cs="Helvetica"/>
          <w:sz w:val="20"/>
        </w:rPr>
        <w:t xml:space="preserve">vice-Team aufgebaut, das </w:t>
      </w:r>
      <w:r w:rsidR="004B0243">
        <w:rPr>
          <w:rFonts w:ascii="Helvetica" w:hAnsi="Helvetica" w:cs="Helvetica"/>
          <w:sz w:val="20"/>
        </w:rPr>
        <w:t xml:space="preserve">nunmehr </w:t>
      </w:r>
      <w:r w:rsidR="00E20971">
        <w:rPr>
          <w:rFonts w:ascii="Helvetica" w:hAnsi="Helvetica" w:cs="Helvetica"/>
          <w:sz w:val="20"/>
        </w:rPr>
        <w:t xml:space="preserve">seit </w:t>
      </w:r>
      <w:r w:rsidR="004B0243">
        <w:rPr>
          <w:rFonts w:ascii="Helvetica" w:hAnsi="Helvetica" w:cs="Helvetica"/>
          <w:sz w:val="20"/>
        </w:rPr>
        <w:t>zwei</w:t>
      </w:r>
      <w:r w:rsidR="00E20971">
        <w:rPr>
          <w:rFonts w:ascii="Helvetica" w:hAnsi="Helvetica" w:cs="Helvetica"/>
          <w:sz w:val="20"/>
        </w:rPr>
        <w:t xml:space="preserve"> Jahr</w:t>
      </w:r>
      <w:r w:rsidR="004B0243">
        <w:rPr>
          <w:rFonts w:ascii="Helvetica" w:hAnsi="Helvetica" w:cs="Helvetica"/>
          <w:sz w:val="20"/>
        </w:rPr>
        <w:t>en</w:t>
      </w:r>
      <w:r w:rsidR="00E20971">
        <w:rPr>
          <w:rFonts w:ascii="Helvetica" w:hAnsi="Helvetica" w:cs="Helvetica"/>
          <w:sz w:val="20"/>
        </w:rPr>
        <w:t xml:space="preserve"> für das</w:t>
      </w:r>
      <w:r w:rsidR="00E20971" w:rsidRPr="00E20971">
        <w:rPr>
          <w:rFonts w:ascii="Helvetica" w:hAnsi="Helvetica" w:cs="Helvetica"/>
          <w:sz w:val="20"/>
        </w:rPr>
        <w:t xml:space="preserve"> Konsign</w:t>
      </w:r>
      <w:r w:rsidR="00E20971" w:rsidRPr="00E20971">
        <w:rPr>
          <w:rFonts w:ascii="Helvetica" w:hAnsi="Helvetica" w:cs="Helvetica"/>
          <w:sz w:val="20"/>
        </w:rPr>
        <w:t>a</w:t>
      </w:r>
      <w:r w:rsidR="00E20971" w:rsidRPr="00E20971">
        <w:rPr>
          <w:rFonts w:ascii="Helvetica" w:hAnsi="Helvetica" w:cs="Helvetica"/>
          <w:sz w:val="20"/>
        </w:rPr>
        <w:t xml:space="preserve">tionsmanagement </w:t>
      </w:r>
      <w:r w:rsidR="00E20971">
        <w:rPr>
          <w:rFonts w:ascii="Helvetica" w:hAnsi="Helvetica" w:cs="Helvetica"/>
          <w:sz w:val="20"/>
        </w:rPr>
        <w:t>in</w:t>
      </w:r>
      <w:r w:rsidR="00E20971" w:rsidRPr="00E20971">
        <w:rPr>
          <w:rFonts w:ascii="Helvetica" w:hAnsi="Helvetica" w:cs="Helvetica"/>
          <w:sz w:val="20"/>
        </w:rPr>
        <w:t xml:space="preserve"> </w:t>
      </w:r>
      <w:r w:rsidR="004B0243">
        <w:rPr>
          <w:rFonts w:ascii="Helvetica" w:hAnsi="Helvetica" w:cs="Helvetica"/>
          <w:sz w:val="20"/>
        </w:rPr>
        <w:t>bundesweit rund 300</w:t>
      </w:r>
      <w:r w:rsidR="00E20971" w:rsidRPr="00E20971">
        <w:rPr>
          <w:rFonts w:ascii="Helvetica" w:hAnsi="Helvetica" w:cs="Helvetica"/>
          <w:sz w:val="20"/>
        </w:rPr>
        <w:t xml:space="preserve"> </w:t>
      </w:r>
      <w:r w:rsidR="00E20971">
        <w:rPr>
          <w:rFonts w:ascii="Helvetica" w:hAnsi="Helvetica" w:cs="Helvetica"/>
          <w:sz w:val="20"/>
        </w:rPr>
        <w:t>Kliniken zuständig ist und die</w:t>
      </w:r>
      <w:r w:rsidR="00E20971" w:rsidRPr="00E20971">
        <w:rPr>
          <w:rFonts w:ascii="Helvetica" w:hAnsi="Helvetica" w:cs="Helvetica"/>
          <w:sz w:val="20"/>
        </w:rPr>
        <w:t xml:space="preserve"> op</w:t>
      </w:r>
      <w:r w:rsidR="00E20971">
        <w:rPr>
          <w:rFonts w:ascii="Helvetica" w:hAnsi="Helvetica" w:cs="Helvetica"/>
          <w:sz w:val="20"/>
        </w:rPr>
        <w:t>timale</w:t>
      </w:r>
      <w:r w:rsidR="00E20971" w:rsidRPr="00E20971">
        <w:rPr>
          <w:rFonts w:ascii="Helvetica" w:hAnsi="Helvetica" w:cs="Helvetica"/>
          <w:sz w:val="20"/>
        </w:rPr>
        <w:t xml:space="preserve"> Versorgung von Patienten mit Produkten für die kard</w:t>
      </w:r>
      <w:r w:rsidR="00E20971" w:rsidRPr="00E20971">
        <w:rPr>
          <w:rFonts w:ascii="Helvetica" w:hAnsi="Helvetica" w:cs="Helvetica"/>
          <w:sz w:val="20"/>
        </w:rPr>
        <w:t>i</w:t>
      </w:r>
      <w:r w:rsidR="00E20971" w:rsidRPr="00E20971">
        <w:rPr>
          <w:rFonts w:ascii="Helvetica" w:hAnsi="Helvetica" w:cs="Helvetica"/>
          <w:sz w:val="20"/>
        </w:rPr>
        <w:t>ovaskuläre und periphere Intervention</w:t>
      </w:r>
      <w:r w:rsidR="00E20971">
        <w:rPr>
          <w:rFonts w:ascii="Helvetica" w:hAnsi="Helvetica" w:cs="Helvetica"/>
          <w:sz w:val="20"/>
        </w:rPr>
        <w:t xml:space="preserve"> sicherstellt. Die Aufgabe war zuvor vom eigenen Außendienst des Medizintechnikunternehmens </w:t>
      </w:r>
      <w:r w:rsidR="00922FB1">
        <w:rPr>
          <w:rFonts w:ascii="Helvetica" w:hAnsi="Helvetica" w:cs="Helvetica"/>
          <w:sz w:val="20"/>
        </w:rPr>
        <w:t>mit übernommen</w:t>
      </w:r>
      <w:r w:rsidR="00E20971">
        <w:rPr>
          <w:rFonts w:ascii="Helvetica" w:hAnsi="Helvetica" w:cs="Helvetica"/>
          <w:sz w:val="20"/>
        </w:rPr>
        <w:t xml:space="preserve"> worden. „</w:t>
      </w:r>
      <w:r w:rsidR="00922FB1">
        <w:rPr>
          <w:rFonts w:ascii="Helvetica" w:hAnsi="Helvetica" w:cs="Helvetica"/>
          <w:sz w:val="20"/>
        </w:rPr>
        <w:t>Heute ist</w:t>
      </w:r>
      <w:r w:rsidR="00E20971">
        <w:rPr>
          <w:rFonts w:ascii="Helvetica" w:hAnsi="Helvetica" w:cs="Helvetica"/>
          <w:sz w:val="20"/>
        </w:rPr>
        <w:t xml:space="preserve"> der Außendienst des Unternehmens spürbar entlastet und die Service-Qualität </w:t>
      </w:r>
      <w:r w:rsidR="00922FB1">
        <w:rPr>
          <w:rFonts w:ascii="Helvetica" w:hAnsi="Helvetica" w:cs="Helvetica"/>
          <w:sz w:val="20"/>
        </w:rPr>
        <w:t xml:space="preserve">konnte </w:t>
      </w:r>
      <w:r w:rsidR="004B0243">
        <w:rPr>
          <w:rFonts w:ascii="Helvetica" w:hAnsi="Helvetica" w:cs="Helvetica"/>
          <w:sz w:val="20"/>
        </w:rPr>
        <w:t xml:space="preserve">signifikant </w:t>
      </w:r>
      <w:r w:rsidR="00E20971">
        <w:rPr>
          <w:rFonts w:ascii="Helvetica" w:hAnsi="Helvetica" w:cs="Helvetica"/>
          <w:sz w:val="20"/>
        </w:rPr>
        <w:t>gesteigert werden</w:t>
      </w:r>
      <w:r w:rsidR="00A20B1F">
        <w:rPr>
          <w:rFonts w:ascii="Helvetica" w:hAnsi="Helvetica" w:cs="Helvetica"/>
          <w:sz w:val="20"/>
        </w:rPr>
        <w:t xml:space="preserve">. </w:t>
      </w:r>
      <w:r w:rsidR="00A20B1F" w:rsidRPr="00A20B1F">
        <w:rPr>
          <w:rFonts w:ascii="Helvetica" w:hAnsi="Helvetica" w:cs="Helvetica"/>
          <w:sz w:val="20"/>
        </w:rPr>
        <w:t xml:space="preserve">Den Kliniken </w:t>
      </w:r>
      <w:r w:rsidR="00A20B1F">
        <w:rPr>
          <w:rFonts w:ascii="Helvetica" w:hAnsi="Helvetica" w:cs="Helvetica"/>
          <w:sz w:val="20"/>
        </w:rPr>
        <w:t>wurde</w:t>
      </w:r>
      <w:r w:rsidR="00A20B1F" w:rsidRPr="00A20B1F">
        <w:rPr>
          <w:rFonts w:ascii="Helvetica" w:hAnsi="Helvetica" w:cs="Helvetica"/>
          <w:sz w:val="20"/>
        </w:rPr>
        <w:t xml:space="preserve"> durch einen zweiten, exklusiven Mitarbe</w:t>
      </w:r>
      <w:r w:rsidR="00A20B1F" w:rsidRPr="00A20B1F">
        <w:rPr>
          <w:rFonts w:ascii="Helvetica" w:hAnsi="Helvetica" w:cs="Helvetica"/>
          <w:sz w:val="20"/>
        </w:rPr>
        <w:t>i</w:t>
      </w:r>
      <w:r w:rsidR="00A20B1F" w:rsidRPr="00A20B1F">
        <w:rPr>
          <w:rFonts w:ascii="Helvetica" w:hAnsi="Helvetica" w:cs="Helvetica"/>
          <w:sz w:val="20"/>
        </w:rPr>
        <w:t xml:space="preserve">ter </w:t>
      </w:r>
      <w:r w:rsidR="00A20B1F">
        <w:rPr>
          <w:rFonts w:ascii="Helvetica" w:hAnsi="Helvetica" w:cs="Helvetica"/>
          <w:sz w:val="20"/>
        </w:rPr>
        <w:t xml:space="preserve">sowohl </w:t>
      </w:r>
      <w:r w:rsidR="00A20B1F" w:rsidRPr="00A20B1F">
        <w:rPr>
          <w:rFonts w:ascii="Helvetica" w:hAnsi="Helvetica" w:cs="Helvetica"/>
          <w:sz w:val="20"/>
        </w:rPr>
        <w:t xml:space="preserve">die Wertschätzung sowie </w:t>
      </w:r>
      <w:r w:rsidR="00A20B1F">
        <w:rPr>
          <w:rFonts w:ascii="Helvetica" w:hAnsi="Helvetica" w:cs="Helvetica"/>
          <w:sz w:val="20"/>
        </w:rPr>
        <w:t>eine</w:t>
      </w:r>
      <w:r w:rsidR="00A20B1F" w:rsidRPr="00A20B1F">
        <w:rPr>
          <w:rFonts w:ascii="Helvetica" w:hAnsi="Helvetica" w:cs="Helvetica"/>
          <w:sz w:val="20"/>
        </w:rPr>
        <w:t xml:space="preserve"> </w:t>
      </w:r>
      <w:r w:rsidR="00A20B1F">
        <w:rPr>
          <w:rFonts w:ascii="Helvetica" w:hAnsi="Helvetica" w:cs="Helvetica"/>
          <w:sz w:val="20"/>
        </w:rPr>
        <w:t xml:space="preserve">hohe </w:t>
      </w:r>
      <w:r w:rsidR="00A20B1F" w:rsidRPr="00A20B1F">
        <w:rPr>
          <w:rFonts w:ascii="Helvetica" w:hAnsi="Helvetica" w:cs="Helvetica"/>
          <w:sz w:val="20"/>
        </w:rPr>
        <w:t xml:space="preserve">Gewichtung von Service und Support </w:t>
      </w:r>
      <w:r w:rsidR="00A20B1F">
        <w:rPr>
          <w:rFonts w:ascii="Helvetica" w:hAnsi="Helvetica" w:cs="Helvetica"/>
          <w:sz w:val="20"/>
        </w:rPr>
        <w:t xml:space="preserve">vermittelt, was sich </w:t>
      </w:r>
      <w:r w:rsidR="00922FB1">
        <w:rPr>
          <w:rFonts w:ascii="Helvetica" w:hAnsi="Helvetica" w:cs="Helvetica"/>
          <w:sz w:val="20"/>
        </w:rPr>
        <w:t>bereits</w:t>
      </w:r>
      <w:r w:rsidR="00A20B1F">
        <w:rPr>
          <w:rFonts w:ascii="Helvetica" w:hAnsi="Helvetica" w:cs="Helvetica"/>
          <w:sz w:val="20"/>
        </w:rPr>
        <w:t xml:space="preserve"> imagebildend für den Anbi</w:t>
      </w:r>
      <w:r w:rsidR="00922FB1">
        <w:rPr>
          <w:rFonts w:ascii="Helvetica" w:hAnsi="Helvetica" w:cs="Helvetica"/>
          <w:sz w:val="20"/>
        </w:rPr>
        <w:t>e</w:t>
      </w:r>
      <w:r w:rsidR="00A20B1F">
        <w:rPr>
          <w:rFonts w:ascii="Helvetica" w:hAnsi="Helvetica" w:cs="Helvetica"/>
          <w:sz w:val="20"/>
        </w:rPr>
        <w:t>ter auswirkte</w:t>
      </w:r>
      <w:r w:rsidR="00E20971">
        <w:rPr>
          <w:rFonts w:ascii="Helvetica" w:hAnsi="Helvetica" w:cs="Helvetica"/>
          <w:sz w:val="20"/>
        </w:rPr>
        <w:t xml:space="preserve">“, fasst MARVECS-Geschäftsführerin Katrin </w:t>
      </w:r>
      <w:proofErr w:type="spellStart"/>
      <w:r w:rsidR="00E20971">
        <w:rPr>
          <w:rFonts w:ascii="Helvetica" w:hAnsi="Helvetica" w:cs="Helvetica"/>
          <w:sz w:val="20"/>
        </w:rPr>
        <w:t>Wenzler</w:t>
      </w:r>
      <w:proofErr w:type="spellEnd"/>
      <w:r w:rsidR="00E20971">
        <w:rPr>
          <w:rFonts w:ascii="Helvetica" w:hAnsi="Helvetica" w:cs="Helvetica"/>
          <w:sz w:val="20"/>
        </w:rPr>
        <w:t xml:space="preserve"> die g</w:t>
      </w:r>
      <w:r w:rsidR="00E20971">
        <w:rPr>
          <w:rFonts w:ascii="Helvetica" w:hAnsi="Helvetica" w:cs="Helvetica"/>
          <w:sz w:val="20"/>
        </w:rPr>
        <w:t>e</w:t>
      </w:r>
      <w:r w:rsidR="00E20971">
        <w:rPr>
          <w:rFonts w:ascii="Helvetica" w:hAnsi="Helvetica" w:cs="Helvetica"/>
          <w:sz w:val="20"/>
        </w:rPr>
        <w:t xml:space="preserve">machten Erfahrungen zusammen. </w:t>
      </w:r>
      <w:r w:rsidR="004B0243" w:rsidRPr="004B0243">
        <w:rPr>
          <w:rFonts w:ascii="Helvetica" w:hAnsi="Helvetica" w:cs="Helvetica"/>
          <w:sz w:val="20"/>
        </w:rPr>
        <w:t xml:space="preserve">bietet MARVECS die Etablierung </w:t>
      </w:r>
      <w:r w:rsidR="004B0243">
        <w:rPr>
          <w:rFonts w:ascii="Helvetica" w:hAnsi="Helvetica" w:cs="Helvetica"/>
          <w:sz w:val="20"/>
        </w:rPr>
        <w:t>we</w:t>
      </w:r>
      <w:r w:rsidR="004B0243">
        <w:rPr>
          <w:rFonts w:ascii="Helvetica" w:hAnsi="Helvetica" w:cs="Helvetica"/>
          <w:sz w:val="20"/>
        </w:rPr>
        <w:t>i</w:t>
      </w:r>
      <w:r w:rsidR="004B0243">
        <w:rPr>
          <w:rFonts w:ascii="Helvetica" w:hAnsi="Helvetica" w:cs="Helvetica"/>
          <w:sz w:val="20"/>
        </w:rPr>
        <w:t>tere</w:t>
      </w:r>
      <w:r w:rsidR="004B0243" w:rsidRPr="004B0243">
        <w:rPr>
          <w:rFonts w:ascii="Helvetica" w:hAnsi="Helvetica" w:cs="Helvetica"/>
          <w:sz w:val="20"/>
        </w:rPr>
        <w:t>r, maßgeschneiderter</w:t>
      </w:r>
      <w:r w:rsidR="004B0243">
        <w:rPr>
          <w:rFonts w:ascii="Helvetica" w:hAnsi="Helvetica" w:cs="Helvetica"/>
          <w:sz w:val="20"/>
        </w:rPr>
        <w:t xml:space="preserve"> Klinik Service Teams </w:t>
      </w:r>
      <w:r w:rsidR="004B0243" w:rsidRPr="004B0243">
        <w:rPr>
          <w:rFonts w:ascii="Helvetica" w:hAnsi="Helvetica" w:cs="Helvetica"/>
          <w:sz w:val="20"/>
        </w:rPr>
        <w:t>an</w:t>
      </w:r>
      <w:r w:rsidR="004B0243">
        <w:rPr>
          <w:rFonts w:ascii="Helvetica" w:hAnsi="Helvetica" w:cs="Helvetica"/>
          <w:sz w:val="20"/>
        </w:rPr>
        <w:t>. Dieser Ansatz ei</w:t>
      </w:r>
      <w:r w:rsidR="004B0243">
        <w:rPr>
          <w:rFonts w:ascii="Helvetica" w:hAnsi="Helvetica" w:cs="Helvetica"/>
          <w:sz w:val="20"/>
        </w:rPr>
        <w:t>g</w:t>
      </w:r>
      <w:r w:rsidR="004B0243">
        <w:rPr>
          <w:rFonts w:ascii="Helvetica" w:hAnsi="Helvetica" w:cs="Helvetica"/>
          <w:sz w:val="20"/>
        </w:rPr>
        <w:t xml:space="preserve">net sich für alle Medizintechnik- und Pharmaprodukte, die in Kliniken auf Lager </w:t>
      </w:r>
      <w:r w:rsidR="004B0243" w:rsidRPr="004B0243">
        <w:rPr>
          <w:rFonts w:ascii="Helvetica" w:hAnsi="Helvetica" w:cs="Helvetica"/>
          <w:sz w:val="20"/>
        </w:rPr>
        <w:t>bereitgestellt</w:t>
      </w:r>
      <w:r w:rsidR="004B0243">
        <w:rPr>
          <w:rFonts w:ascii="Helvetica" w:hAnsi="Helvetica" w:cs="Helvetica"/>
          <w:sz w:val="20"/>
        </w:rPr>
        <w:t xml:space="preserve"> werden.</w:t>
      </w:r>
    </w:p>
    <w:p w14:paraId="7913CFC3" w14:textId="77777777" w:rsidR="000A2B35" w:rsidRDefault="000A2B35" w:rsidP="00F47EA0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sz w:val="20"/>
        </w:rPr>
      </w:pPr>
    </w:p>
    <w:p w14:paraId="5F559281" w14:textId="3596F3DF" w:rsidR="00AF507E" w:rsidRPr="00152DF3" w:rsidRDefault="00A20B1F" w:rsidP="004B0243">
      <w:pPr>
        <w:pStyle w:val="Textkrper"/>
        <w:spacing w:line="360" w:lineRule="auto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 xml:space="preserve">Über das Konsignationsmanagement kann das Beschaffungsmanagement der Kliniken direkt entlastet werden. Denn das Klinik Service-Team wird </w:t>
      </w:r>
      <w:r w:rsidRPr="00A20B1F">
        <w:rPr>
          <w:rFonts w:ascii="Helvetica" w:hAnsi="Helvetica" w:cs="Helvetica"/>
          <w:b w:val="0"/>
          <w:sz w:val="20"/>
        </w:rPr>
        <w:t>in vorgegebenen Rhythmen</w:t>
      </w:r>
      <w:r>
        <w:rPr>
          <w:rFonts w:ascii="Helvetica" w:hAnsi="Helvetica" w:cs="Helvetica"/>
          <w:b w:val="0"/>
          <w:sz w:val="20"/>
        </w:rPr>
        <w:t xml:space="preserve"> aktiv</w:t>
      </w:r>
      <w:r w:rsidRPr="00A20B1F">
        <w:rPr>
          <w:rFonts w:ascii="Helvetica" w:hAnsi="Helvetica" w:cs="Helvetica"/>
          <w:b w:val="0"/>
          <w:sz w:val="20"/>
        </w:rPr>
        <w:t xml:space="preserve">, </w:t>
      </w:r>
      <w:r>
        <w:rPr>
          <w:rFonts w:ascii="Helvetica" w:hAnsi="Helvetica" w:cs="Helvetica"/>
          <w:b w:val="0"/>
          <w:sz w:val="20"/>
        </w:rPr>
        <w:t xml:space="preserve">erfasst </w:t>
      </w:r>
      <w:r w:rsidR="00343EE0">
        <w:rPr>
          <w:rFonts w:ascii="Helvetica" w:hAnsi="Helvetica" w:cs="Helvetica"/>
          <w:b w:val="0"/>
          <w:sz w:val="20"/>
        </w:rPr>
        <w:t xml:space="preserve">und optimiert </w:t>
      </w:r>
      <w:r>
        <w:rPr>
          <w:rFonts w:ascii="Helvetica" w:hAnsi="Helvetica" w:cs="Helvetica"/>
          <w:b w:val="0"/>
          <w:sz w:val="20"/>
        </w:rPr>
        <w:t>Bestände</w:t>
      </w:r>
      <w:r w:rsidRPr="00A20B1F">
        <w:rPr>
          <w:rFonts w:ascii="Helvetica" w:hAnsi="Helvetica" w:cs="Helvetica"/>
          <w:b w:val="0"/>
          <w:sz w:val="20"/>
        </w:rPr>
        <w:t>, initiiert Nac</w:t>
      </w:r>
      <w:r w:rsidRPr="00A20B1F">
        <w:rPr>
          <w:rFonts w:ascii="Helvetica" w:hAnsi="Helvetica" w:cs="Helvetica"/>
          <w:b w:val="0"/>
          <w:sz w:val="20"/>
        </w:rPr>
        <w:t>h</w:t>
      </w:r>
      <w:r w:rsidRPr="00A20B1F">
        <w:rPr>
          <w:rFonts w:ascii="Helvetica" w:hAnsi="Helvetica" w:cs="Helvetica"/>
          <w:b w:val="0"/>
          <w:sz w:val="20"/>
        </w:rPr>
        <w:t xml:space="preserve">bestellungen und </w:t>
      </w:r>
      <w:r>
        <w:rPr>
          <w:rFonts w:ascii="Helvetica" w:hAnsi="Helvetica" w:cs="Helvetica"/>
          <w:b w:val="0"/>
          <w:sz w:val="20"/>
        </w:rPr>
        <w:t xml:space="preserve">sortiert </w:t>
      </w:r>
      <w:r w:rsidRPr="00A20B1F">
        <w:rPr>
          <w:rFonts w:ascii="Helvetica" w:hAnsi="Helvetica" w:cs="Helvetica"/>
          <w:b w:val="0"/>
          <w:sz w:val="20"/>
        </w:rPr>
        <w:t xml:space="preserve">verfallbedrohte Produkte </w:t>
      </w:r>
      <w:r w:rsidR="00922FB1">
        <w:rPr>
          <w:rFonts w:ascii="Helvetica" w:hAnsi="Helvetica" w:cs="Helvetica"/>
          <w:b w:val="0"/>
          <w:sz w:val="20"/>
        </w:rPr>
        <w:t>aus, ohne dass ein Klini</w:t>
      </w:r>
      <w:r w:rsidR="00922FB1">
        <w:rPr>
          <w:rFonts w:ascii="Helvetica" w:hAnsi="Helvetica" w:cs="Helvetica"/>
          <w:b w:val="0"/>
          <w:sz w:val="20"/>
        </w:rPr>
        <w:t>k</w:t>
      </w:r>
      <w:r w:rsidR="00922FB1">
        <w:rPr>
          <w:rFonts w:ascii="Helvetica" w:hAnsi="Helvetica" w:cs="Helvetica"/>
          <w:b w:val="0"/>
          <w:sz w:val="20"/>
        </w:rPr>
        <w:t>m</w:t>
      </w:r>
      <w:r>
        <w:rPr>
          <w:rFonts w:ascii="Helvetica" w:hAnsi="Helvetica" w:cs="Helvetica"/>
          <w:b w:val="0"/>
          <w:sz w:val="20"/>
        </w:rPr>
        <w:t xml:space="preserve">itarbeiter aktiv werden muss. </w:t>
      </w:r>
      <w:r w:rsidR="00343EE0">
        <w:rPr>
          <w:rFonts w:ascii="Helvetica" w:hAnsi="Helvetica" w:cs="Helvetica"/>
          <w:b w:val="0"/>
          <w:sz w:val="20"/>
        </w:rPr>
        <w:t xml:space="preserve">Dadurch </w:t>
      </w:r>
      <w:r w:rsidR="004B0243">
        <w:rPr>
          <w:rFonts w:ascii="Helvetica" w:hAnsi="Helvetica" w:cs="Helvetica"/>
          <w:b w:val="0"/>
          <w:sz w:val="20"/>
        </w:rPr>
        <w:t>wird</w:t>
      </w:r>
      <w:r w:rsidR="00343EE0">
        <w:rPr>
          <w:rFonts w:ascii="Helvetica" w:hAnsi="Helvetica" w:cs="Helvetica"/>
          <w:b w:val="0"/>
          <w:sz w:val="20"/>
        </w:rPr>
        <w:t xml:space="preserve"> der Lagerbestand</w:t>
      </w:r>
      <w:r w:rsidR="004B0243">
        <w:rPr>
          <w:rFonts w:ascii="Helvetica" w:hAnsi="Helvetica" w:cs="Helvetica"/>
          <w:b w:val="0"/>
          <w:sz w:val="20"/>
        </w:rPr>
        <w:t xml:space="preserve"> optimiert</w:t>
      </w:r>
      <w:r w:rsidR="00343EE0">
        <w:rPr>
          <w:rFonts w:ascii="Helvetica" w:hAnsi="Helvetica" w:cs="Helvetica"/>
          <w:b w:val="0"/>
          <w:sz w:val="20"/>
        </w:rPr>
        <w:t xml:space="preserve">, den die Klinik vorhalten </w:t>
      </w:r>
      <w:r w:rsidR="004B0243">
        <w:rPr>
          <w:rFonts w:ascii="Helvetica" w:hAnsi="Helvetica" w:cs="Helvetica"/>
          <w:b w:val="0"/>
          <w:sz w:val="20"/>
        </w:rPr>
        <w:t>möchte</w:t>
      </w:r>
      <w:r w:rsidR="00343EE0">
        <w:rPr>
          <w:rFonts w:ascii="Helvetica" w:hAnsi="Helvetica" w:cs="Helvetica"/>
          <w:b w:val="0"/>
          <w:sz w:val="20"/>
        </w:rPr>
        <w:t xml:space="preserve"> – mit entsprechend positiven Folgen für die Kap</w:t>
      </w:r>
      <w:r w:rsidR="00343EE0">
        <w:rPr>
          <w:rFonts w:ascii="Helvetica" w:hAnsi="Helvetica" w:cs="Helvetica"/>
          <w:b w:val="0"/>
          <w:sz w:val="20"/>
        </w:rPr>
        <w:t>i</w:t>
      </w:r>
      <w:r w:rsidR="00343EE0">
        <w:rPr>
          <w:rFonts w:ascii="Helvetica" w:hAnsi="Helvetica" w:cs="Helvetica"/>
          <w:b w:val="0"/>
          <w:sz w:val="20"/>
        </w:rPr>
        <w:t>talbindung. Während die</w:t>
      </w:r>
      <w:r>
        <w:rPr>
          <w:rFonts w:ascii="Helvetica" w:hAnsi="Helvetica" w:cs="Helvetica"/>
          <w:b w:val="0"/>
          <w:sz w:val="20"/>
        </w:rPr>
        <w:t xml:space="preserve"> Klinikverwaltung </w:t>
      </w:r>
      <w:r w:rsidR="00343EE0">
        <w:rPr>
          <w:rFonts w:ascii="Helvetica" w:hAnsi="Helvetica" w:cs="Helvetica"/>
          <w:b w:val="0"/>
          <w:sz w:val="20"/>
        </w:rPr>
        <w:t xml:space="preserve">damit direkt Kosten einspart, </w:t>
      </w:r>
      <w:r>
        <w:rPr>
          <w:rFonts w:ascii="Helvetica" w:hAnsi="Helvetica" w:cs="Helvetica"/>
          <w:b w:val="0"/>
          <w:sz w:val="20"/>
        </w:rPr>
        <w:t>rec</w:t>
      </w:r>
      <w:r>
        <w:rPr>
          <w:rFonts w:ascii="Helvetica" w:hAnsi="Helvetica" w:cs="Helvetica"/>
          <w:b w:val="0"/>
          <w:sz w:val="20"/>
        </w:rPr>
        <w:t>h</w:t>
      </w:r>
      <w:r>
        <w:rPr>
          <w:rFonts w:ascii="Helvetica" w:hAnsi="Helvetica" w:cs="Helvetica"/>
          <w:b w:val="0"/>
          <w:sz w:val="20"/>
        </w:rPr>
        <w:t>net sich</w:t>
      </w:r>
      <w:r w:rsidR="00343EE0">
        <w:rPr>
          <w:rFonts w:ascii="Helvetica" w:hAnsi="Helvetica" w:cs="Helvetica"/>
          <w:b w:val="0"/>
          <w:sz w:val="20"/>
        </w:rPr>
        <w:t xml:space="preserve"> das Konzept für den Anbieter in anderer Weise: Er kann den Umsatz über ausgewählte Konsignationskliniken steigern und Umsatzverluste durch </w:t>
      </w:r>
      <w:r w:rsidR="00343EE0">
        <w:rPr>
          <w:rFonts w:ascii="Helvetica" w:hAnsi="Helvetica" w:cs="Helvetica"/>
          <w:b w:val="0"/>
          <w:sz w:val="20"/>
        </w:rPr>
        <w:lastRenderedPageBreak/>
        <w:t xml:space="preserve">verfallene Produkte minimieren. </w:t>
      </w:r>
      <w:r w:rsidR="004B0243" w:rsidRPr="004B0243">
        <w:rPr>
          <w:rFonts w:ascii="Helvetica" w:hAnsi="Helvetica" w:cs="Helvetica"/>
          <w:b w:val="0"/>
          <w:sz w:val="20"/>
        </w:rPr>
        <w:t>Da die eigenen Produkte immer vorrätig sind, haben Wettbewerber weniger Ansatzpunkte.</w:t>
      </w:r>
      <w:r w:rsidR="004B0243">
        <w:rPr>
          <w:rFonts w:ascii="Helvetica" w:hAnsi="Helvetica" w:cs="Helvetica"/>
          <w:b w:val="0"/>
          <w:sz w:val="20"/>
        </w:rPr>
        <w:t xml:space="preserve">  Der zentrale Vorteil, den die</w:t>
      </w:r>
      <w:r w:rsidR="004B0243" w:rsidRPr="004B0243">
        <w:rPr>
          <w:rFonts w:ascii="Helvetica" w:hAnsi="Helvetica" w:cs="Helvetica"/>
          <w:b w:val="0"/>
          <w:sz w:val="20"/>
        </w:rPr>
        <w:t xml:space="preserve"> Unterstützung durch ein exklusives Klinik Service Team </w:t>
      </w:r>
      <w:r w:rsidR="004B0243">
        <w:rPr>
          <w:rFonts w:ascii="Helvetica" w:hAnsi="Helvetica" w:cs="Helvetica"/>
          <w:b w:val="0"/>
          <w:sz w:val="20"/>
        </w:rPr>
        <w:t>bietet, ist der optim</w:t>
      </w:r>
      <w:r w:rsidR="004B0243">
        <w:rPr>
          <w:rFonts w:ascii="Helvetica" w:hAnsi="Helvetica" w:cs="Helvetica"/>
          <w:b w:val="0"/>
          <w:sz w:val="20"/>
        </w:rPr>
        <w:t>a</w:t>
      </w:r>
      <w:r w:rsidR="004B0243">
        <w:rPr>
          <w:rFonts w:ascii="Helvetica" w:hAnsi="Helvetica" w:cs="Helvetica"/>
          <w:b w:val="0"/>
          <w:sz w:val="20"/>
        </w:rPr>
        <w:t>le Einsatz der Personalressourcen des Anbieters</w:t>
      </w:r>
      <w:r w:rsidR="004B0243" w:rsidRPr="004B0243">
        <w:rPr>
          <w:rFonts w:ascii="Helvetica" w:hAnsi="Helvetica" w:cs="Helvetica"/>
          <w:b w:val="0"/>
          <w:sz w:val="20"/>
        </w:rPr>
        <w:t>: Die eigenen Außendiens</w:t>
      </w:r>
      <w:r w:rsidR="004B0243" w:rsidRPr="004B0243">
        <w:rPr>
          <w:rFonts w:ascii="Helvetica" w:hAnsi="Helvetica" w:cs="Helvetica"/>
          <w:b w:val="0"/>
          <w:sz w:val="20"/>
        </w:rPr>
        <w:t>t</w:t>
      </w:r>
      <w:r w:rsidR="004B0243" w:rsidRPr="004B0243">
        <w:rPr>
          <w:rFonts w:ascii="Helvetica" w:hAnsi="Helvetica" w:cs="Helvetica"/>
          <w:b w:val="0"/>
          <w:sz w:val="20"/>
        </w:rPr>
        <w:t>mitarbeiter können sich verstärkt auf ihre Vertriebsaufgaben konzentrieren und zeitliche Kapazitäten für die umsatzrelevanten Kernaufgaben voll au</w:t>
      </w:r>
      <w:r w:rsidR="004B0243" w:rsidRPr="004B0243">
        <w:rPr>
          <w:rFonts w:ascii="Helvetica" w:hAnsi="Helvetica" w:cs="Helvetica"/>
          <w:b w:val="0"/>
          <w:sz w:val="20"/>
        </w:rPr>
        <w:t>s</w:t>
      </w:r>
      <w:r w:rsidR="004B0243" w:rsidRPr="004B0243">
        <w:rPr>
          <w:rFonts w:ascii="Helvetica" w:hAnsi="Helvetica" w:cs="Helvetica"/>
          <w:b w:val="0"/>
          <w:sz w:val="20"/>
        </w:rPr>
        <w:t xml:space="preserve">schöpfen.  </w:t>
      </w:r>
    </w:p>
    <w:p w14:paraId="70E23986" w14:textId="77777777" w:rsidR="00AF507E" w:rsidRPr="0032713B" w:rsidRDefault="00AF507E" w:rsidP="0032713B">
      <w:pPr>
        <w:pStyle w:val="Textkrper"/>
        <w:tabs>
          <w:tab w:val="left" w:pos="3686"/>
        </w:tabs>
        <w:spacing w:line="319" w:lineRule="auto"/>
        <w:ind w:left="720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A1930" w14:paraId="7E7C5AB7" w14:textId="77777777">
        <w:tc>
          <w:tcPr>
            <w:tcW w:w="4390" w:type="dxa"/>
          </w:tcPr>
          <w:bookmarkEnd w:id="0"/>
          <w:bookmarkEnd w:id="1"/>
          <w:bookmarkEnd w:id="2"/>
          <w:bookmarkEnd w:id="3"/>
          <w:bookmarkEnd w:id="4"/>
          <w:p w14:paraId="31C5C1A4" w14:textId="77777777" w:rsidR="00AF507E" w:rsidRDefault="00AF507E" w:rsidP="00AF507E">
            <w:pPr>
              <w:tabs>
                <w:tab w:val="left" w:pos="3686"/>
              </w:tabs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0AA28314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  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2 -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00-0 - Fax: +49.731.140 00-34</w:t>
            </w:r>
          </w:p>
          <w:p w14:paraId="178B4938" w14:textId="77777777" w:rsidR="00AF507E" w:rsidRPr="005B178B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b/>
                <w:bCs/>
                <w:lang w:val="en-GB"/>
              </w:rPr>
            </w:pPr>
            <w:proofErr w:type="spellStart"/>
            <w:proofErr w:type="gram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proofErr w:type="gram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5584B099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E77D3D1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Uwe Pagel – </w:t>
            </w:r>
            <w:proofErr w:type="spellStart"/>
            <w:r>
              <w:rPr>
                <w:rFonts w:ascii="Helvetica" w:hAnsi="Helvetica" w:cs="Helvetica"/>
                <w:sz w:val="18"/>
              </w:rPr>
              <w:t>Press’n’Relations</w:t>
            </w:r>
            <w:proofErr w:type="spellEnd"/>
            <w:r>
              <w:rPr>
                <w:rFonts w:ascii="Helvetica" w:hAnsi="Helvetica" w:cs="Helvetica"/>
                <w:sz w:val="18"/>
              </w:rPr>
              <w:t xml:space="preserve"> GmbH</w:t>
            </w:r>
          </w:p>
          <w:p w14:paraId="3605EAE5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33 -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1C11113C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Tel.: +49.731.962 87-29 - Fax: +49.731.962 87-97</w:t>
            </w:r>
            <w:proofErr w:type="gramEnd"/>
          </w:p>
          <w:p w14:paraId="55CEED8F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- www.press-n-relations.de</w:t>
            </w:r>
          </w:p>
        </w:tc>
      </w:tr>
    </w:tbl>
    <w:p w14:paraId="03B12189" w14:textId="77777777" w:rsidR="00AF507E" w:rsidRPr="001F4867" w:rsidRDefault="00AF507E" w:rsidP="00AF507E">
      <w:pPr>
        <w:pStyle w:val="Kopfzeile"/>
        <w:tabs>
          <w:tab w:val="left" w:pos="3686"/>
        </w:tabs>
        <w:ind w:right="-1758"/>
        <w:rPr>
          <w:rFonts w:ascii="Helvetica" w:hAnsi="Helvetica" w:cs="Helvetica"/>
          <w:sz w:val="18"/>
          <w:lang w:val="it-IT"/>
        </w:rPr>
      </w:pPr>
    </w:p>
    <w:p w14:paraId="3D602C68" w14:textId="77777777" w:rsidR="00AF507E" w:rsidRPr="004C4802" w:rsidRDefault="004A516F" w:rsidP="004A516F">
      <w:pPr>
        <w:pStyle w:val="Kopfzeile"/>
        <w:tabs>
          <w:tab w:val="clear" w:pos="9072"/>
          <w:tab w:val="left" w:pos="3686"/>
          <w:tab w:val="right" w:pos="8789"/>
        </w:tabs>
        <w:ind w:right="-1756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- und Marketing-Lösungen für die Pharmaindustrie fest etabliert hat. Mehr als 40 Pharma-Unternehmen setzen derzeit in Deutschland  auf die Unterstützung von MARVECS. Dabei deckt MARVECS die gesamte Palette der Leistungen ab – sowohl im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Vakanzmanag</w:t>
      </w:r>
      <w:r w:rsidRPr="004A516F">
        <w:rPr>
          <w:rFonts w:ascii="Helvetica" w:hAnsi="Helvetica" w:cs="Helvetica"/>
          <w:color w:val="000000"/>
          <w:sz w:val="18"/>
        </w:rPr>
        <w:t>e</w:t>
      </w:r>
      <w:r w:rsidRPr="004A516F">
        <w:rPr>
          <w:rFonts w:ascii="Helvetica" w:hAnsi="Helvetica" w:cs="Helvetica"/>
          <w:color w:val="000000"/>
          <w:sz w:val="18"/>
        </w:rPr>
        <w:t>ment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als auch mit einer Vielfalt von Lösungen für den Pharmaaußendienst. Das Spektrum reicht hier von exklusiven Teams über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-Teams bis hin zu Service-Teams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sol</w:t>
      </w:r>
      <w:r w:rsidRPr="004A516F">
        <w:rPr>
          <w:rFonts w:ascii="Helvetica" w:hAnsi="Helvetica" w:cs="Helvetica"/>
          <w:color w:val="000000"/>
          <w:sz w:val="18"/>
        </w:rPr>
        <w:t>u</w:t>
      </w:r>
      <w:r w:rsidRPr="004A516F">
        <w:rPr>
          <w:rFonts w:ascii="Helvetica" w:hAnsi="Helvetica" w:cs="Helvetica"/>
          <w:color w:val="000000"/>
          <w:sz w:val="18"/>
        </w:rPr>
        <w:t>tions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pharmazeutischen Unternehmen während des gesamten Produktlebenszyklus, also auch in der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Mature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-Phase“ von Medikamenten.</w:t>
      </w:r>
    </w:p>
    <w:bookmarkEnd w:id="5"/>
    <w:sectPr w:rsidR="00AF507E" w:rsidRPr="004C4802" w:rsidSect="00AD1996">
      <w:headerReference w:type="default" r:id="rId8"/>
      <w:type w:val="continuous"/>
      <w:pgSz w:w="11899" w:h="16838"/>
      <w:pgMar w:top="3510" w:right="2968" w:bottom="1134" w:left="20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73002F" w14:textId="77777777" w:rsidR="00E20971" w:rsidRDefault="00E20971">
      <w:r>
        <w:separator/>
      </w:r>
    </w:p>
  </w:endnote>
  <w:endnote w:type="continuationSeparator" w:id="0">
    <w:p w14:paraId="6549EB9D" w14:textId="77777777" w:rsidR="00E20971" w:rsidRDefault="00E20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946EFE" w14:textId="77777777" w:rsidR="00E20971" w:rsidRDefault="00E20971">
      <w:r>
        <w:separator/>
      </w:r>
    </w:p>
  </w:footnote>
  <w:footnote w:type="continuationSeparator" w:id="0">
    <w:p w14:paraId="7BD30CCA" w14:textId="77777777" w:rsidR="00E20971" w:rsidRDefault="00E2097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6CD7B1" w14:textId="77777777" w:rsidR="00E20971" w:rsidRDefault="00E20971" w:rsidP="00AD1996">
    <w:pPr>
      <w:ind w:right="-2181"/>
      <w:jc w:val="right"/>
    </w:pPr>
    <w:r>
      <w:rPr>
        <w:noProof/>
      </w:rPr>
      <w:drawing>
        <wp:inline distT="0" distB="0" distL="0" distR="0" wp14:anchorId="6E62053E" wp14:editId="417013DC">
          <wp:extent cx="1191895" cy="794385"/>
          <wp:effectExtent l="0" t="0" r="1905" b="0"/>
          <wp:docPr id="1" name="Bild 1" descr="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895" cy="794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9B7D9C" w14:textId="77777777" w:rsidR="00E20971" w:rsidRDefault="00E20971">
    <w:pPr>
      <w:rPr>
        <w:sz w:val="32"/>
      </w:rPr>
    </w:pPr>
  </w:p>
  <w:p w14:paraId="5F2EC17B" w14:textId="77777777" w:rsidR="00E20971" w:rsidRDefault="00E20971" w:rsidP="00AD1996">
    <w:pPr>
      <w:pStyle w:val="berschrift1"/>
      <w:tabs>
        <w:tab w:val="left" w:pos="3005"/>
      </w:tabs>
    </w:pPr>
    <w:r>
      <w:tab/>
    </w:r>
  </w:p>
  <w:p w14:paraId="1FC17689" w14:textId="77777777" w:rsidR="00E20971" w:rsidRPr="00B12E2C" w:rsidRDefault="00E20971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122E3"/>
    <w:rsid w:val="000219FE"/>
    <w:rsid w:val="000A2B35"/>
    <w:rsid w:val="000C0EB8"/>
    <w:rsid w:val="000E5B55"/>
    <w:rsid w:val="0011022A"/>
    <w:rsid w:val="00135916"/>
    <w:rsid w:val="00152DF3"/>
    <w:rsid w:val="00181C05"/>
    <w:rsid w:val="001D31D9"/>
    <w:rsid w:val="001E21C9"/>
    <w:rsid w:val="002018CC"/>
    <w:rsid w:val="0021687E"/>
    <w:rsid w:val="00220283"/>
    <w:rsid w:val="0022627C"/>
    <w:rsid w:val="00230E0A"/>
    <w:rsid w:val="00292BBB"/>
    <w:rsid w:val="002D2DB3"/>
    <w:rsid w:val="00313EAD"/>
    <w:rsid w:val="0032713B"/>
    <w:rsid w:val="00343EE0"/>
    <w:rsid w:val="003B3692"/>
    <w:rsid w:val="003C7A70"/>
    <w:rsid w:val="003E4D59"/>
    <w:rsid w:val="003E5B37"/>
    <w:rsid w:val="00406301"/>
    <w:rsid w:val="00423DC1"/>
    <w:rsid w:val="00433504"/>
    <w:rsid w:val="004A181D"/>
    <w:rsid w:val="004A516F"/>
    <w:rsid w:val="004B0243"/>
    <w:rsid w:val="005657D2"/>
    <w:rsid w:val="0057300C"/>
    <w:rsid w:val="005934BD"/>
    <w:rsid w:val="005F5AEF"/>
    <w:rsid w:val="00606312"/>
    <w:rsid w:val="00680F85"/>
    <w:rsid w:val="0069124D"/>
    <w:rsid w:val="006B3F10"/>
    <w:rsid w:val="00713755"/>
    <w:rsid w:val="007438A8"/>
    <w:rsid w:val="00773E19"/>
    <w:rsid w:val="007A246D"/>
    <w:rsid w:val="007D313C"/>
    <w:rsid w:val="008037FF"/>
    <w:rsid w:val="00880349"/>
    <w:rsid w:val="008A22B1"/>
    <w:rsid w:val="008A62B1"/>
    <w:rsid w:val="00922FB1"/>
    <w:rsid w:val="00937C81"/>
    <w:rsid w:val="00973D15"/>
    <w:rsid w:val="009B1AC0"/>
    <w:rsid w:val="009B498F"/>
    <w:rsid w:val="00A17A0D"/>
    <w:rsid w:val="00A20B1F"/>
    <w:rsid w:val="00A27FFC"/>
    <w:rsid w:val="00A90249"/>
    <w:rsid w:val="00A978A6"/>
    <w:rsid w:val="00AA0E76"/>
    <w:rsid w:val="00AD1996"/>
    <w:rsid w:val="00AF14D7"/>
    <w:rsid w:val="00AF160D"/>
    <w:rsid w:val="00AF507E"/>
    <w:rsid w:val="00AF65CF"/>
    <w:rsid w:val="00B67CD9"/>
    <w:rsid w:val="00B91E6F"/>
    <w:rsid w:val="00B97350"/>
    <w:rsid w:val="00BA1D12"/>
    <w:rsid w:val="00BE78C6"/>
    <w:rsid w:val="00CE23B4"/>
    <w:rsid w:val="00D14F10"/>
    <w:rsid w:val="00D437AD"/>
    <w:rsid w:val="00E02E00"/>
    <w:rsid w:val="00E1358C"/>
    <w:rsid w:val="00E20971"/>
    <w:rsid w:val="00E433FA"/>
    <w:rsid w:val="00E74A07"/>
    <w:rsid w:val="00EC121C"/>
    <w:rsid w:val="00F0002C"/>
    <w:rsid w:val="00F0062C"/>
    <w:rsid w:val="00F016A5"/>
    <w:rsid w:val="00F058EF"/>
    <w:rsid w:val="00F24D30"/>
    <w:rsid w:val="00F47EA0"/>
    <w:rsid w:val="00FB0A2F"/>
    <w:rsid w:val="00FB46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23CF5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535</Words>
  <Characters>3375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3903</CharactersWithSpaces>
  <SharedDoc>false</SharedDoc>
  <HLinks>
    <vt:vector size="6" baseType="variant">
      <vt:variant>
        <vt:i4>2424858</vt:i4>
      </vt:variant>
      <vt:variant>
        <vt:i4>6132</vt:i4>
      </vt:variant>
      <vt:variant>
        <vt:i4>1025</vt:i4>
      </vt:variant>
      <vt:variant>
        <vt:i4>1</vt:i4>
      </vt:variant>
      <vt:variant>
        <vt:lpwstr>MARVECS Logo 150dpi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Uwe Pagel</cp:lastModifiedBy>
  <cp:revision>3</cp:revision>
  <cp:lastPrinted>2012-05-21T07:54:00Z</cp:lastPrinted>
  <dcterms:created xsi:type="dcterms:W3CDTF">2012-07-20T15:27:00Z</dcterms:created>
  <dcterms:modified xsi:type="dcterms:W3CDTF">2012-07-20T15:34:00Z</dcterms:modified>
</cp:coreProperties>
</file>