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BDB12" w14:textId="13B79E31" w:rsidR="00E422FA" w:rsidRPr="00B95E5E" w:rsidRDefault="009E100B" w:rsidP="00E422FA">
      <w:pPr>
        <w:spacing w:line="288" w:lineRule="auto"/>
        <w:rPr>
          <w:rFonts w:ascii="Arial" w:hAnsi="Arial"/>
          <w:b/>
          <w:noProof/>
          <w:sz w:val="32"/>
          <w:szCs w:val="32"/>
          <w:lang w:val="de-DE"/>
        </w:rPr>
      </w:pPr>
      <w:r>
        <w:rPr>
          <w:rFonts w:ascii="Arial" w:hAnsi="Arial"/>
          <w:b/>
          <w:noProof/>
          <w:sz w:val="32"/>
          <w:szCs w:val="32"/>
          <w:lang w:val="de-DE"/>
        </w:rPr>
        <w:t>Drei-</w:t>
      </w:r>
      <w:r w:rsidR="00E03152" w:rsidRPr="00B95E5E">
        <w:rPr>
          <w:rFonts w:ascii="Arial" w:hAnsi="Arial"/>
          <w:b/>
          <w:noProof/>
          <w:sz w:val="32"/>
          <w:szCs w:val="32"/>
          <w:lang w:val="de-DE"/>
        </w:rPr>
        <w:t>Millio</w:t>
      </w:r>
      <w:r w:rsidR="00655578">
        <w:rPr>
          <w:rFonts w:ascii="Arial" w:hAnsi="Arial"/>
          <w:b/>
          <w:noProof/>
          <w:sz w:val="32"/>
          <w:szCs w:val="32"/>
          <w:lang w:val="de-DE"/>
        </w:rPr>
        <w:t>nen-</w:t>
      </w:r>
      <w:r w:rsidR="00E01FBE" w:rsidRPr="00B95E5E">
        <w:rPr>
          <w:rFonts w:ascii="Arial" w:hAnsi="Arial"/>
          <w:b/>
          <w:noProof/>
          <w:sz w:val="32"/>
          <w:szCs w:val="32"/>
          <w:lang w:val="de-DE"/>
        </w:rPr>
        <w:t>Marke geknackt</w:t>
      </w:r>
    </w:p>
    <w:p w14:paraId="1E3025DF" w14:textId="77777777" w:rsidR="00E422FA" w:rsidRPr="00B95E5E" w:rsidRDefault="00CA2D9F" w:rsidP="00E422FA">
      <w:pPr>
        <w:spacing w:line="288" w:lineRule="auto"/>
        <w:rPr>
          <w:rFonts w:ascii="Arial" w:hAnsi="Arial"/>
          <w:b/>
          <w:noProof/>
          <w:sz w:val="24"/>
          <w:szCs w:val="24"/>
          <w:lang w:val="de-DE"/>
        </w:rPr>
      </w:pPr>
      <w:r w:rsidRPr="00B95E5E">
        <w:rPr>
          <w:rFonts w:ascii="Arial" w:hAnsi="Arial"/>
          <w:b/>
          <w:noProof/>
          <w:sz w:val="24"/>
          <w:szCs w:val="24"/>
          <w:lang w:val="de-DE"/>
        </w:rPr>
        <w:t>Youtube</w:t>
      </w:r>
      <w:r w:rsidR="00B95E5E">
        <w:rPr>
          <w:rFonts w:ascii="Arial" w:hAnsi="Arial"/>
          <w:b/>
          <w:noProof/>
          <w:sz w:val="24"/>
          <w:szCs w:val="24"/>
          <w:lang w:val="de-DE"/>
        </w:rPr>
        <w:t>-</w:t>
      </w:r>
      <w:r w:rsidRPr="00B95E5E">
        <w:rPr>
          <w:rFonts w:ascii="Arial" w:hAnsi="Arial"/>
          <w:b/>
          <w:noProof/>
          <w:sz w:val="24"/>
          <w:szCs w:val="24"/>
          <w:lang w:val="de-DE"/>
        </w:rPr>
        <w:t xml:space="preserve">Kanal </w:t>
      </w:r>
      <w:r w:rsidR="00B95E5E">
        <w:rPr>
          <w:rFonts w:ascii="Arial" w:hAnsi="Arial"/>
          <w:b/>
          <w:noProof/>
          <w:sz w:val="24"/>
          <w:szCs w:val="24"/>
          <w:lang w:val="de-DE"/>
        </w:rPr>
        <w:t xml:space="preserve">von ISOVER </w:t>
      </w:r>
      <w:r w:rsidRPr="00B95E5E">
        <w:rPr>
          <w:rFonts w:ascii="Arial" w:hAnsi="Arial"/>
          <w:b/>
          <w:noProof/>
          <w:sz w:val="24"/>
          <w:szCs w:val="24"/>
          <w:lang w:val="de-DE"/>
        </w:rPr>
        <w:t>erfreut sich steigender Beliebtheit</w:t>
      </w:r>
    </w:p>
    <w:p w14:paraId="382997CE" w14:textId="77777777" w:rsidR="00E422FA" w:rsidRPr="00B95E5E" w:rsidRDefault="00E422FA" w:rsidP="00E422FA">
      <w:pPr>
        <w:spacing w:line="288" w:lineRule="auto"/>
        <w:ind w:right="284"/>
        <w:rPr>
          <w:rFonts w:ascii="Arial" w:hAnsi="Arial" w:cs="Arial"/>
          <w:sz w:val="24"/>
          <w:szCs w:val="24"/>
          <w:lang w:val="de-DE"/>
        </w:rPr>
      </w:pPr>
    </w:p>
    <w:p w14:paraId="2EB191BA" w14:textId="063C71E1" w:rsidR="00E422FA" w:rsidRPr="00483D45" w:rsidRDefault="00082260" w:rsidP="00E422FA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color w:val="222222"/>
          <w:sz w:val="20"/>
          <w:lang w:val="de-DE"/>
        </w:rPr>
        <w:t>Ludwigshafen, 17</w:t>
      </w:r>
      <w:r w:rsidR="00E422FA" w:rsidRPr="00C15FFC">
        <w:rPr>
          <w:rFonts w:ascii="Arial" w:hAnsi="Arial" w:cs="Arial"/>
          <w:color w:val="222222"/>
          <w:sz w:val="20"/>
          <w:lang w:val="de-DE"/>
        </w:rPr>
        <w:t xml:space="preserve">. </w:t>
      </w:r>
      <w:r w:rsidR="009E100B">
        <w:rPr>
          <w:rFonts w:ascii="Arial" w:hAnsi="Arial" w:cs="Arial"/>
          <w:color w:val="222222"/>
          <w:sz w:val="20"/>
          <w:lang w:val="de-DE"/>
        </w:rPr>
        <w:t>Februar 2017</w:t>
      </w:r>
      <w:r w:rsidR="00E422FA" w:rsidRPr="00483D45">
        <w:rPr>
          <w:rFonts w:ascii="Arial" w:hAnsi="Arial" w:cs="Arial"/>
          <w:color w:val="222222"/>
          <w:sz w:val="20"/>
          <w:lang w:val="de-DE"/>
        </w:rPr>
        <w:t xml:space="preserve"> </w:t>
      </w:r>
      <w:r w:rsidR="00E422FA" w:rsidRPr="00483D45">
        <w:rPr>
          <w:rFonts w:ascii="Arial" w:hAnsi="Arial" w:cs="Arial"/>
          <w:b/>
          <w:sz w:val="20"/>
          <w:szCs w:val="20"/>
          <w:lang w:val="de-DE"/>
        </w:rPr>
        <w:t xml:space="preserve">– </w:t>
      </w:r>
      <w:r w:rsidR="00B6371C" w:rsidRPr="00B6371C">
        <w:rPr>
          <w:rFonts w:ascii="Arial" w:hAnsi="Arial" w:cs="Arial"/>
          <w:b/>
          <w:sz w:val="20"/>
          <w:szCs w:val="20"/>
          <w:lang w:val="de-DE"/>
        </w:rPr>
        <w:t>2011</w:t>
      </w:r>
      <w:r w:rsidR="00B14247">
        <w:rPr>
          <w:rFonts w:ascii="Arial" w:hAnsi="Arial" w:cs="Arial"/>
          <w:b/>
          <w:sz w:val="20"/>
          <w:szCs w:val="20"/>
          <w:lang w:val="de-DE"/>
        </w:rPr>
        <w:t xml:space="preserve"> ins Leben gerufen, bie</w:t>
      </w:r>
      <w:r w:rsidR="00483D45" w:rsidRPr="00483D45">
        <w:rPr>
          <w:rFonts w:ascii="Arial" w:hAnsi="Arial" w:cs="Arial"/>
          <w:b/>
          <w:sz w:val="20"/>
          <w:szCs w:val="20"/>
          <w:lang w:val="de-DE"/>
        </w:rPr>
        <w:t>tet der Youtube-Kanal des Dämmstoffspezialisten</w:t>
      </w:r>
      <w:r w:rsidR="00B14247">
        <w:rPr>
          <w:rFonts w:ascii="Arial" w:hAnsi="Arial" w:cs="Arial"/>
          <w:b/>
          <w:sz w:val="20"/>
          <w:szCs w:val="20"/>
          <w:lang w:val="de-DE"/>
        </w:rPr>
        <w:t xml:space="preserve"> ISOVER</w:t>
      </w:r>
      <w:r w:rsidR="00483D45" w:rsidRPr="00483D45">
        <w:rPr>
          <w:rFonts w:ascii="Arial" w:hAnsi="Arial" w:cs="Arial"/>
          <w:b/>
          <w:sz w:val="20"/>
          <w:szCs w:val="20"/>
          <w:lang w:val="de-DE"/>
        </w:rPr>
        <w:t xml:space="preserve"> heute rund </w:t>
      </w:r>
      <w:r w:rsidR="00D54B1A">
        <w:rPr>
          <w:rFonts w:ascii="Arial" w:hAnsi="Arial" w:cs="Arial"/>
          <w:b/>
          <w:sz w:val="20"/>
          <w:szCs w:val="20"/>
          <w:lang w:val="de-DE"/>
        </w:rPr>
        <w:t xml:space="preserve">150 </w:t>
      </w:r>
      <w:r w:rsidR="00483D45" w:rsidRPr="00483D45">
        <w:rPr>
          <w:rFonts w:ascii="Arial" w:hAnsi="Arial" w:cs="Arial"/>
          <w:b/>
          <w:sz w:val="20"/>
          <w:szCs w:val="20"/>
          <w:lang w:val="de-DE"/>
        </w:rPr>
        <w:t>Videos</w:t>
      </w:r>
      <w:r w:rsidR="00BB3134">
        <w:rPr>
          <w:rFonts w:ascii="Arial" w:hAnsi="Arial" w:cs="Arial"/>
          <w:b/>
          <w:sz w:val="20"/>
          <w:szCs w:val="20"/>
          <w:lang w:val="de-DE"/>
        </w:rPr>
        <w:t xml:space="preserve"> mit </w:t>
      </w:r>
      <w:r w:rsidR="001B21D6">
        <w:rPr>
          <w:rFonts w:ascii="Arial" w:hAnsi="Arial" w:cs="Arial"/>
          <w:b/>
          <w:sz w:val="20"/>
          <w:szCs w:val="20"/>
          <w:lang w:val="de-DE"/>
        </w:rPr>
        <w:t xml:space="preserve">Tipps und Verlege-Tutorials </w:t>
      </w:r>
      <w:r w:rsidR="00B65C1A">
        <w:rPr>
          <w:rFonts w:ascii="Arial" w:hAnsi="Arial" w:cs="Arial"/>
          <w:b/>
          <w:sz w:val="20"/>
          <w:szCs w:val="20"/>
          <w:lang w:val="de-DE"/>
        </w:rPr>
        <w:t>f</w:t>
      </w:r>
      <w:r w:rsidR="00944A22">
        <w:rPr>
          <w:rFonts w:ascii="Arial" w:hAnsi="Arial" w:cs="Arial"/>
          <w:b/>
          <w:sz w:val="20"/>
          <w:szCs w:val="20"/>
          <w:lang w:val="de-DE"/>
        </w:rPr>
        <w:t>ür</w:t>
      </w:r>
      <w:r w:rsidR="00BB3134">
        <w:rPr>
          <w:rFonts w:ascii="Arial" w:hAnsi="Arial" w:cs="Arial"/>
          <w:b/>
          <w:sz w:val="20"/>
          <w:szCs w:val="20"/>
          <w:lang w:val="de-DE"/>
        </w:rPr>
        <w:t xml:space="preserve"> Fachleute und Heimwerker.</w:t>
      </w:r>
      <w:r w:rsidR="00B918A3">
        <w:rPr>
          <w:rFonts w:ascii="Arial" w:hAnsi="Arial" w:cs="Arial"/>
          <w:b/>
          <w:sz w:val="20"/>
          <w:szCs w:val="20"/>
          <w:lang w:val="de-DE"/>
        </w:rPr>
        <w:t xml:space="preserve"> Seit der Einrichtung erfreut sich der Kanal großer Beliebtheit und wächst</w:t>
      </w:r>
      <w:r w:rsidR="00C95C6C">
        <w:rPr>
          <w:rFonts w:ascii="Arial" w:hAnsi="Arial" w:cs="Arial"/>
          <w:b/>
          <w:sz w:val="20"/>
          <w:szCs w:val="20"/>
          <w:lang w:val="de-DE"/>
        </w:rPr>
        <w:t xml:space="preserve"> kontinuierlich. Im Januar wurde </w:t>
      </w:r>
      <w:r w:rsidR="009E100B">
        <w:rPr>
          <w:rFonts w:ascii="Arial" w:hAnsi="Arial" w:cs="Arial"/>
          <w:b/>
          <w:sz w:val="20"/>
          <w:szCs w:val="20"/>
          <w:lang w:val="de-DE"/>
        </w:rPr>
        <w:t>die Drei-Millionen</w:t>
      </w:r>
      <w:r w:rsidR="00655578">
        <w:rPr>
          <w:rFonts w:ascii="Arial" w:hAnsi="Arial" w:cs="Arial"/>
          <w:b/>
          <w:sz w:val="20"/>
          <w:szCs w:val="20"/>
          <w:lang w:val="de-DE"/>
        </w:rPr>
        <w:t>-</w:t>
      </w:r>
      <w:r w:rsidR="009E100B">
        <w:rPr>
          <w:rFonts w:ascii="Arial" w:hAnsi="Arial" w:cs="Arial"/>
          <w:b/>
          <w:sz w:val="20"/>
          <w:szCs w:val="20"/>
          <w:lang w:val="de-DE"/>
        </w:rPr>
        <w:t xml:space="preserve"> Marke </w:t>
      </w:r>
      <w:r w:rsidR="00E16C7A">
        <w:rPr>
          <w:rFonts w:ascii="Arial" w:hAnsi="Arial" w:cs="Arial"/>
          <w:b/>
          <w:sz w:val="20"/>
          <w:szCs w:val="20"/>
          <w:lang w:val="de-DE"/>
        </w:rPr>
        <w:t>bei den Videoabrufen geknackt</w:t>
      </w:r>
      <w:r w:rsidR="000E63E2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3F472D">
        <w:rPr>
          <w:rFonts w:ascii="Arial" w:hAnsi="Arial" w:cs="Arial"/>
          <w:b/>
          <w:sz w:val="20"/>
          <w:szCs w:val="20"/>
          <w:lang w:val="de-DE"/>
        </w:rPr>
        <w:t xml:space="preserve">Mit </w:t>
      </w:r>
      <w:r w:rsidR="000A0DD0">
        <w:rPr>
          <w:rFonts w:ascii="Arial" w:hAnsi="Arial" w:cs="Arial"/>
          <w:b/>
          <w:sz w:val="20"/>
          <w:szCs w:val="20"/>
          <w:lang w:val="de-DE"/>
        </w:rPr>
        <w:t>de</w:t>
      </w:r>
      <w:r w:rsidR="00D06ED4">
        <w:rPr>
          <w:rFonts w:ascii="Arial" w:hAnsi="Arial" w:cs="Arial"/>
          <w:b/>
          <w:sz w:val="20"/>
          <w:szCs w:val="20"/>
          <w:lang w:val="de-DE"/>
        </w:rPr>
        <w:t xml:space="preserve">n anschaulichen und leicht verständlichen Videos baut ISOVER </w:t>
      </w:r>
      <w:r w:rsidR="00F74A8E">
        <w:rPr>
          <w:rFonts w:ascii="Arial" w:hAnsi="Arial" w:cs="Arial"/>
          <w:b/>
          <w:sz w:val="20"/>
          <w:szCs w:val="20"/>
          <w:lang w:val="de-DE"/>
        </w:rPr>
        <w:t>seine</w:t>
      </w:r>
      <w:r w:rsidR="00D06ED4">
        <w:rPr>
          <w:rFonts w:ascii="Arial" w:hAnsi="Arial" w:cs="Arial"/>
          <w:b/>
          <w:sz w:val="20"/>
          <w:szCs w:val="20"/>
          <w:lang w:val="de-DE"/>
        </w:rPr>
        <w:t xml:space="preserve"> digitalen Services kontinuierlich aus und leistet gleichzeitig einen Beitrag</w:t>
      </w:r>
      <w:r w:rsidR="00F74A8E">
        <w:rPr>
          <w:rFonts w:ascii="Arial" w:hAnsi="Arial" w:cs="Arial"/>
          <w:b/>
          <w:sz w:val="20"/>
          <w:szCs w:val="20"/>
          <w:lang w:val="de-DE"/>
        </w:rPr>
        <w:t xml:space="preserve"> zur</w:t>
      </w:r>
      <w:r w:rsidR="00D06ED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F74A8E">
        <w:rPr>
          <w:rFonts w:ascii="Arial" w:hAnsi="Arial" w:cs="Arial"/>
          <w:b/>
          <w:sz w:val="20"/>
          <w:szCs w:val="20"/>
          <w:lang w:val="de-DE"/>
        </w:rPr>
        <w:t xml:space="preserve">Erhöhung der </w:t>
      </w:r>
      <w:r w:rsidR="00B87F0D">
        <w:rPr>
          <w:rFonts w:ascii="Arial" w:hAnsi="Arial" w:cs="Arial"/>
          <w:b/>
          <w:sz w:val="20"/>
          <w:szCs w:val="20"/>
          <w:lang w:val="de-DE"/>
        </w:rPr>
        <w:t>Ver</w:t>
      </w:r>
      <w:r w:rsidR="00575C46">
        <w:rPr>
          <w:rFonts w:ascii="Arial" w:hAnsi="Arial" w:cs="Arial"/>
          <w:b/>
          <w:sz w:val="20"/>
          <w:szCs w:val="20"/>
          <w:lang w:val="de-DE"/>
        </w:rPr>
        <w:t xml:space="preserve">arbeitungssicherheit auf der Baustelle. </w:t>
      </w:r>
      <w:r w:rsidR="00D06ED4">
        <w:rPr>
          <w:rFonts w:ascii="Arial" w:hAnsi="Arial" w:cs="Arial"/>
          <w:b/>
          <w:sz w:val="20"/>
          <w:szCs w:val="20"/>
          <w:lang w:val="de-DE"/>
        </w:rPr>
        <w:t xml:space="preserve">Die stetig wachsende Userzahl </w:t>
      </w:r>
      <w:r w:rsidR="00922D00">
        <w:rPr>
          <w:rFonts w:ascii="Arial" w:hAnsi="Arial" w:cs="Arial"/>
          <w:b/>
          <w:sz w:val="20"/>
          <w:szCs w:val="20"/>
          <w:lang w:val="de-DE"/>
        </w:rPr>
        <w:t>bestätigt</w:t>
      </w:r>
      <w:r w:rsidR="00D06ED4">
        <w:rPr>
          <w:rFonts w:ascii="Arial" w:hAnsi="Arial" w:cs="Arial"/>
          <w:b/>
          <w:sz w:val="20"/>
          <w:szCs w:val="20"/>
          <w:lang w:val="de-DE"/>
        </w:rPr>
        <w:t xml:space="preserve">, dass </w:t>
      </w:r>
      <w:r w:rsidR="001A0072">
        <w:rPr>
          <w:rFonts w:ascii="Arial" w:hAnsi="Arial" w:cs="Arial"/>
          <w:b/>
          <w:sz w:val="20"/>
          <w:szCs w:val="20"/>
          <w:lang w:val="de-DE"/>
        </w:rPr>
        <w:t xml:space="preserve">ISOVER mit dem Angebot den aktuellen Zeitgeist </w:t>
      </w:r>
      <w:r w:rsidR="00922D00">
        <w:rPr>
          <w:rFonts w:ascii="Arial" w:hAnsi="Arial" w:cs="Arial"/>
          <w:b/>
          <w:sz w:val="20"/>
          <w:szCs w:val="20"/>
          <w:lang w:val="de-DE"/>
        </w:rPr>
        <w:t>bei der</w:t>
      </w:r>
      <w:r w:rsidR="001A0072">
        <w:rPr>
          <w:rFonts w:ascii="Arial" w:hAnsi="Arial" w:cs="Arial"/>
          <w:b/>
          <w:sz w:val="20"/>
          <w:szCs w:val="20"/>
          <w:lang w:val="de-DE"/>
        </w:rPr>
        <w:t xml:space="preserve"> Informationsbeschaffung trifft. </w:t>
      </w:r>
    </w:p>
    <w:p w14:paraId="6D3068E1" w14:textId="77777777" w:rsidR="00E422FA" w:rsidRPr="00483D45" w:rsidRDefault="00E422FA" w:rsidP="00E422FA">
      <w:pPr>
        <w:spacing w:line="288" w:lineRule="auto"/>
        <w:rPr>
          <w:rFonts w:ascii="Arial" w:hAnsi="Arial"/>
          <w:noProof/>
          <w:sz w:val="20"/>
          <w:szCs w:val="20"/>
          <w:lang w:val="de-DE"/>
        </w:rPr>
      </w:pPr>
    </w:p>
    <w:p w14:paraId="7534778C" w14:textId="77777777" w:rsidR="00290190" w:rsidRPr="00290190" w:rsidRDefault="00290190" w:rsidP="0063578E">
      <w:pPr>
        <w:spacing w:line="288" w:lineRule="auto"/>
        <w:ind w:right="142"/>
        <w:rPr>
          <w:rFonts w:ascii="Arial" w:hAnsi="Arial"/>
          <w:noProof/>
          <w:sz w:val="20"/>
          <w:szCs w:val="20"/>
          <w:lang w:val="de-DE"/>
        </w:rPr>
      </w:pPr>
      <w:r>
        <w:rPr>
          <w:rFonts w:ascii="Arial" w:hAnsi="Arial"/>
          <w:noProof/>
          <w:sz w:val="20"/>
          <w:szCs w:val="20"/>
          <w:lang w:val="de-DE"/>
        </w:rPr>
        <w:t>Der ISOVER Youtube</w:t>
      </w:r>
      <w:r w:rsidR="00467E0A">
        <w:rPr>
          <w:rFonts w:ascii="Arial" w:hAnsi="Arial"/>
          <w:noProof/>
          <w:sz w:val="20"/>
          <w:szCs w:val="20"/>
          <w:lang w:val="de-DE"/>
        </w:rPr>
        <w:t xml:space="preserve">-Kanal </w:t>
      </w:r>
      <w:r w:rsidR="00400D15">
        <w:rPr>
          <w:rFonts w:ascii="Arial" w:hAnsi="Arial"/>
          <w:noProof/>
          <w:sz w:val="20"/>
          <w:szCs w:val="20"/>
          <w:lang w:val="de-DE"/>
        </w:rPr>
        <w:t>stellt den Besucher</w:t>
      </w:r>
      <w:r w:rsidR="002E0865">
        <w:rPr>
          <w:rFonts w:ascii="Arial" w:hAnsi="Arial"/>
          <w:noProof/>
          <w:sz w:val="20"/>
          <w:szCs w:val="20"/>
          <w:lang w:val="de-DE"/>
        </w:rPr>
        <w:t>n</w:t>
      </w:r>
      <w:r w:rsidR="00400D15">
        <w:rPr>
          <w:rFonts w:ascii="Arial" w:hAnsi="Arial"/>
          <w:noProof/>
          <w:sz w:val="20"/>
          <w:szCs w:val="20"/>
          <w:lang w:val="de-DE"/>
        </w:rPr>
        <w:t xml:space="preserve"> ein ganzes Füllhorn an fundierten Video-Inhalten zur Verfügung</w:t>
      </w:r>
      <w:r w:rsidR="002E0865">
        <w:rPr>
          <w:rFonts w:ascii="Arial" w:hAnsi="Arial"/>
          <w:noProof/>
          <w:sz w:val="20"/>
          <w:szCs w:val="20"/>
          <w:lang w:val="de-DE"/>
        </w:rPr>
        <w:t>, von denen</w:t>
      </w:r>
      <w:r w:rsidR="00400D15">
        <w:rPr>
          <w:rFonts w:ascii="Arial" w:hAnsi="Arial"/>
          <w:noProof/>
          <w:sz w:val="20"/>
          <w:szCs w:val="20"/>
          <w:lang w:val="de-DE"/>
        </w:rPr>
        <w:t xml:space="preserve"> </w:t>
      </w:r>
      <w:r w:rsidR="00D87829">
        <w:rPr>
          <w:rFonts w:ascii="Arial" w:hAnsi="Arial"/>
          <w:noProof/>
          <w:sz w:val="20"/>
          <w:szCs w:val="20"/>
          <w:lang w:val="de-DE"/>
        </w:rPr>
        <w:t>Profis und Heimwerker gleichermaßen</w:t>
      </w:r>
      <w:r w:rsidR="003607A0">
        <w:rPr>
          <w:rFonts w:ascii="Arial" w:hAnsi="Arial"/>
          <w:noProof/>
          <w:sz w:val="20"/>
          <w:szCs w:val="20"/>
          <w:lang w:val="de-DE"/>
        </w:rPr>
        <w:t xml:space="preserve"> profitieren. D</w:t>
      </w:r>
      <w:r w:rsidR="006C30EB">
        <w:rPr>
          <w:rFonts w:ascii="Arial" w:hAnsi="Arial"/>
          <w:noProof/>
          <w:sz w:val="20"/>
          <w:szCs w:val="20"/>
          <w:lang w:val="de-DE"/>
        </w:rPr>
        <w:t>enn</w:t>
      </w:r>
      <w:r w:rsidR="00063219">
        <w:rPr>
          <w:rFonts w:ascii="Arial" w:hAnsi="Arial"/>
          <w:noProof/>
          <w:sz w:val="20"/>
          <w:szCs w:val="20"/>
          <w:lang w:val="de-DE"/>
        </w:rPr>
        <w:t xml:space="preserve"> unabhängig davon</w:t>
      </w:r>
      <w:r w:rsidR="003607A0">
        <w:rPr>
          <w:rFonts w:ascii="Arial" w:hAnsi="Arial"/>
          <w:noProof/>
          <w:sz w:val="20"/>
          <w:szCs w:val="20"/>
          <w:lang w:val="de-DE"/>
        </w:rPr>
        <w:t>,</w:t>
      </w:r>
      <w:r w:rsidR="006C30EB">
        <w:rPr>
          <w:rFonts w:ascii="Arial" w:hAnsi="Arial"/>
          <w:noProof/>
          <w:sz w:val="20"/>
          <w:szCs w:val="20"/>
          <w:lang w:val="de-DE"/>
        </w:rPr>
        <w:t xml:space="preserve"> ob </w:t>
      </w:r>
      <w:r w:rsidR="00063219">
        <w:rPr>
          <w:rFonts w:ascii="Arial" w:hAnsi="Arial"/>
          <w:noProof/>
          <w:sz w:val="20"/>
          <w:szCs w:val="20"/>
          <w:lang w:val="de-DE"/>
        </w:rPr>
        <w:t xml:space="preserve">sie sich für eine </w:t>
      </w:r>
      <w:r w:rsidR="006C30EB">
        <w:rPr>
          <w:rFonts w:ascii="Arial" w:hAnsi="Arial"/>
          <w:noProof/>
          <w:sz w:val="20"/>
          <w:szCs w:val="20"/>
          <w:lang w:val="de-DE"/>
        </w:rPr>
        <w:t xml:space="preserve">Beratungshilfe oder </w:t>
      </w:r>
      <w:r w:rsidR="00063219">
        <w:rPr>
          <w:rFonts w:ascii="Arial" w:hAnsi="Arial"/>
          <w:noProof/>
          <w:sz w:val="20"/>
          <w:szCs w:val="20"/>
          <w:lang w:val="de-DE"/>
        </w:rPr>
        <w:t xml:space="preserve">eine </w:t>
      </w:r>
      <w:r w:rsidR="006C30EB">
        <w:rPr>
          <w:rFonts w:ascii="Arial" w:hAnsi="Arial"/>
          <w:noProof/>
          <w:sz w:val="20"/>
          <w:szCs w:val="20"/>
          <w:lang w:val="de-DE"/>
        </w:rPr>
        <w:t>anschauliche Verlegeanleitung</w:t>
      </w:r>
      <w:r w:rsidR="00063219">
        <w:rPr>
          <w:rFonts w:ascii="Arial" w:hAnsi="Arial"/>
          <w:noProof/>
          <w:sz w:val="20"/>
          <w:szCs w:val="20"/>
          <w:lang w:val="de-DE"/>
        </w:rPr>
        <w:t xml:space="preserve"> interessieren, die Filme sind leicht verständlich und zeigen alle </w:t>
      </w:r>
      <w:r w:rsidR="00CE7A16">
        <w:rPr>
          <w:rFonts w:ascii="Arial" w:hAnsi="Arial"/>
          <w:noProof/>
          <w:sz w:val="20"/>
          <w:szCs w:val="20"/>
          <w:lang w:val="de-DE"/>
        </w:rPr>
        <w:t xml:space="preserve">Schritte </w:t>
      </w:r>
      <w:r w:rsidR="003607A0">
        <w:rPr>
          <w:rFonts w:ascii="Arial" w:hAnsi="Arial"/>
          <w:noProof/>
          <w:sz w:val="20"/>
          <w:szCs w:val="20"/>
          <w:lang w:val="de-DE"/>
        </w:rPr>
        <w:t xml:space="preserve">bei der Verarbeitung </w:t>
      </w:r>
      <w:r w:rsidR="00CE7A16">
        <w:rPr>
          <w:rFonts w:ascii="Arial" w:hAnsi="Arial"/>
          <w:noProof/>
          <w:sz w:val="20"/>
          <w:szCs w:val="20"/>
          <w:lang w:val="de-DE"/>
        </w:rPr>
        <w:t xml:space="preserve">der ISOVER Dämmstoffsysteme detailliert auf. Darüber hinaus finden die Besucher alle </w:t>
      </w:r>
      <w:r w:rsidR="00906982" w:rsidRPr="00906982">
        <w:rPr>
          <w:rFonts w:ascii="Arial" w:hAnsi="Arial"/>
          <w:noProof/>
          <w:sz w:val="20"/>
          <w:szCs w:val="20"/>
          <w:lang w:val="de-DE"/>
        </w:rPr>
        <w:t xml:space="preserve">Aufzeichnungen der ISOVER live Sendungen, dem Web-TV für Handwerker, </w:t>
      </w:r>
      <w:r w:rsidR="00BE0A2D">
        <w:rPr>
          <w:rFonts w:ascii="Arial" w:hAnsi="Arial"/>
          <w:noProof/>
          <w:sz w:val="20"/>
          <w:szCs w:val="20"/>
          <w:lang w:val="de-DE"/>
        </w:rPr>
        <w:t xml:space="preserve">gebündelt und kostenfrei </w:t>
      </w:r>
      <w:r w:rsidR="00C15FFC">
        <w:rPr>
          <w:rFonts w:ascii="Arial" w:hAnsi="Arial"/>
          <w:noProof/>
          <w:sz w:val="20"/>
          <w:szCs w:val="20"/>
          <w:lang w:val="de-DE"/>
        </w:rPr>
        <w:t>im Kanal</w:t>
      </w:r>
      <w:r w:rsidR="00BE0A2D">
        <w:rPr>
          <w:rFonts w:ascii="Arial" w:hAnsi="Arial"/>
          <w:noProof/>
          <w:sz w:val="20"/>
          <w:szCs w:val="20"/>
          <w:lang w:val="de-DE"/>
        </w:rPr>
        <w:t>. Berichtet wird entweder direkt von der Baustelle</w:t>
      </w:r>
      <w:r w:rsidR="00C15FFC">
        <w:rPr>
          <w:rFonts w:ascii="Arial" w:hAnsi="Arial"/>
          <w:noProof/>
          <w:sz w:val="20"/>
          <w:szCs w:val="20"/>
          <w:lang w:val="de-DE"/>
        </w:rPr>
        <w:t>,</w:t>
      </w:r>
      <w:r w:rsidR="00BE0A2D">
        <w:rPr>
          <w:rFonts w:ascii="Arial" w:hAnsi="Arial"/>
          <w:noProof/>
          <w:sz w:val="20"/>
          <w:szCs w:val="20"/>
          <w:lang w:val="de-DE"/>
        </w:rPr>
        <w:t xml:space="preserve"> aus dem Studio</w:t>
      </w:r>
      <w:r w:rsidR="00C15FFC">
        <w:rPr>
          <w:rFonts w:ascii="Arial" w:hAnsi="Arial"/>
          <w:noProof/>
          <w:sz w:val="20"/>
          <w:szCs w:val="20"/>
          <w:lang w:val="de-DE"/>
        </w:rPr>
        <w:t xml:space="preserve"> oder auch von Messen</w:t>
      </w:r>
      <w:r w:rsidR="009B1FAF">
        <w:rPr>
          <w:rFonts w:ascii="Arial" w:hAnsi="Arial"/>
          <w:noProof/>
          <w:sz w:val="20"/>
          <w:szCs w:val="20"/>
          <w:lang w:val="de-DE"/>
        </w:rPr>
        <w:t>. Ob effiziente Dämmung im Steildach, der</w:t>
      </w:r>
      <w:r w:rsidR="00D65132">
        <w:rPr>
          <w:rFonts w:ascii="Arial" w:hAnsi="Arial"/>
          <w:noProof/>
          <w:sz w:val="20"/>
          <w:szCs w:val="20"/>
          <w:lang w:val="de-DE"/>
        </w:rPr>
        <w:t xml:space="preserve"> sichere Anschluss der luftdichten Schicht</w:t>
      </w:r>
      <w:r w:rsidR="009B1FAF">
        <w:rPr>
          <w:rFonts w:ascii="Arial" w:hAnsi="Arial"/>
          <w:noProof/>
          <w:sz w:val="20"/>
          <w:szCs w:val="20"/>
          <w:lang w:val="de-DE"/>
        </w:rPr>
        <w:t xml:space="preserve"> mit dem Vario Xtra-System</w:t>
      </w:r>
      <w:r w:rsidR="00D65132">
        <w:rPr>
          <w:rFonts w:ascii="Arial" w:hAnsi="Arial"/>
          <w:noProof/>
          <w:sz w:val="20"/>
          <w:szCs w:val="20"/>
          <w:lang w:val="de-DE"/>
        </w:rPr>
        <w:t>,</w:t>
      </w:r>
      <w:r w:rsidR="009B1FAF">
        <w:rPr>
          <w:rFonts w:ascii="Arial" w:hAnsi="Arial"/>
          <w:noProof/>
          <w:sz w:val="20"/>
          <w:szCs w:val="20"/>
          <w:lang w:val="de-DE"/>
        </w:rPr>
        <w:t xml:space="preserve"> die </w:t>
      </w:r>
      <w:r w:rsidR="008D1A84">
        <w:rPr>
          <w:rFonts w:ascii="Arial" w:hAnsi="Arial"/>
          <w:noProof/>
          <w:sz w:val="20"/>
          <w:szCs w:val="20"/>
          <w:lang w:val="de-DE"/>
        </w:rPr>
        <w:t>Isolierung</w:t>
      </w:r>
      <w:r w:rsidR="009B1FAF">
        <w:rPr>
          <w:rFonts w:ascii="Arial" w:hAnsi="Arial"/>
          <w:noProof/>
          <w:sz w:val="20"/>
          <w:szCs w:val="20"/>
          <w:lang w:val="de-DE"/>
        </w:rPr>
        <w:t xml:space="preserve"> der Kellerdecke</w:t>
      </w:r>
      <w:r w:rsidR="00D65132">
        <w:rPr>
          <w:rFonts w:ascii="Arial" w:hAnsi="Arial"/>
          <w:noProof/>
          <w:sz w:val="20"/>
          <w:szCs w:val="20"/>
          <w:lang w:val="de-DE"/>
        </w:rPr>
        <w:t xml:space="preserve"> oder der Fassade</w:t>
      </w:r>
      <w:r w:rsidR="00A768BC">
        <w:rPr>
          <w:rFonts w:ascii="Arial" w:hAnsi="Arial"/>
          <w:noProof/>
          <w:sz w:val="20"/>
          <w:szCs w:val="20"/>
          <w:lang w:val="de-DE"/>
        </w:rPr>
        <w:t>: D</w:t>
      </w:r>
      <w:r w:rsidR="00352833">
        <w:rPr>
          <w:rFonts w:ascii="Arial" w:hAnsi="Arial"/>
          <w:noProof/>
          <w:sz w:val="20"/>
          <w:szCs w:val="20"/>
          <w:lang w:val="de-DE"/>
        </w:rPr>
        <w:t xml:space="preserve">ie Anleitungen geben wertvolle Tipps und </w:t>
      </w:r>
      <w:r w:rsidR="00DE6221">
        <w:rPr>
          <w:rFonts w:ascii="Arial" w:hAnsi="Arial"/>
          <w:noProof/>
          <w:sz w:val="20"/>
          <w:szCs w:val="20"/>
          <w:lang w:val="de-DE"/>
        </w:rPr>
        <w:t>unterstützen Verarbeiter</w:t>
      </w:r>
      <w:r w:rsidR="00352833">
        <w:rPr>
          <w:rFonts w:ascii="Arial" w:hAnsi="Arial"/>
          <w:noProof/>
          <w:sz w:val="20"/>
          <w:szCs w:val="20"/>
          <w:lang w:val="de-DE"/>
        </w:rPr>
        <w:t xml:space="preserve">, die Sicherheit auf der Baustelle zu erhöhen. </w:t>
      </w:r>
      <w:r w:rsidR="00DE6221">
        <w:rPr>
          <w:rFonts w:ascii="Arial" w:hAnsi="Arial"/>
          <w:noProof/>
          <w:sz w:val="20"/>
          <w:szCs w:val="20"/>
          <w:lang w:val="de-DE"/>
        </w:rPr>
        <w:t>Do-it-Yourself a</w:t>
      </w:r>
      <w:r w:rsidR="00D6527B">
        <w:rPr>
          <w:rFonts w:ascii="Arial" w:hAnsi="Arial"/>
          <w:noProof/>
          <w:sz w:val="20"/>
          <w:szCs w:val="20"/>
          <w:lang w:val="de-DE"/>
        </w:rPr>
        <w:t>mbitionierte</w:t>
      </w:r>
      <w:r w:rsidR="00DE6221">
        <w:rPr>
          <w:rFonts w:ascii="Arial" w:hAnsi="Arial"/>
          <w:noProof/>
          <w:sz w:val="20"/>
          <w:szCs w:val="20"/>
          <w:lang w:val="de-DE"/>
        </w:rPr>
        <w:t>n</w:t>
      </w:r>
      <w:r w:rsidR="00D6527B">
        <w:rPr>
          <w:rFonts w:ascii="Arial" w:hAnsi="Arial"/>
          <w:noProof/>
          <w:sz w:val="20"/>
          <w:szCs w:val="20"/>
          <w:lang w:val="de-DE"/>
        </w:rPr>
        <w:t xml:space="preserve"> Bauherren helfen die Videos bei der Planung und Umsetzung energetischer Sanierungen</w:t>
      </w:r>
      <w:r w:rsidR="00DE6221">
        <w:rPr>
          <w:rFonts w:ascii="Arial" w:hAnsi="Arial"/>
          <w:noProof/>
          <w:sz w:val="20"/>
          <w:szCs w:val="20"/>
          <w:lang w:val="de-DE"/>
        </w:rPr>
        <w:t xml:space="preserve"> sowie</w:t>
      </w:r>
      <w:r w:rsidR="00A9667E">
        <w:rPr>
          <w:rFonts w:ascii="Arial" w:hAnsi="Arial"/>
          <w:noProof/>
          <w:sz w:val="20"/>
          <w:szCs w:val="20"/>
          <w:lang w:val="de-DE"/>
        </w:rPr>
        <w:t xml:space="preserve"> auch</w:t>
      </w:r>
      <w:r w:rsidR="008F15B1">
        <w:rPr>
          <w:rFonts w:ascii="Arial" w:hAnsi="Arial"/>
          <w:noProof/>
          <w:sz w:val="20"/>
          <w:szCs w:val="20"/>
          <w:lang w:val="de-DE"/>
        </w:rPr>
        <w:t xml:space="preserve"> bei der Einschätzung, in wie fern </w:t>
      </w:r>
      <w:r w:rsidR="00A9667E">
        <w:rPr>
          <w:rFonts w:ascii="Arial" w:hAnsi="Arial"/>
          <w:noProof/>
          <w:sz w:val="20"/>
          <w:szCs w:val="20"/>
          <w:lang w:val="de-DE"/>
        </w:rPr>
        <w:t xml:space="preserve">Eigenleistungen sinnvoll sind </w:t>
      </w:r>
      <w:r w:rsidR="008F15B1">
        <w:rPr>
          <w:rFonts w:ascii="Arial" w:hAnsi="Arial"/>
          <w:noProof/>
          <w:sz w:val="20"/>
          <w:szCs w:val="20"/>
          <w:lang w:val="de-DE"/>
        </w:rPr>
        <w:t>oder doch l</w:t>
      </w:r>
      <w:r w:rsidR="00A9667E">
        <w:rPr>
          <w:rFonts w:ascii="Arial" w:hAnsi="Arial"/>
          <w:noProof/>
          <w:sz w:val="20"/>
          <w:szCs w:val="20"/>
          <w:lang w:val="de-DE"/>
        </w:rPr>
        <w:t xml:space="preserve">ieber ein Profi </w:t>
      </w:r>
      <w:r w:rsidR="008F15B1">
        <w:rPr>
          <w:rFonts w:ascii="Arial" w:hAnsi="Arial"/>
          <w:noProof/>
          <w:sz w:val="20"/>
          <w:szCs w:val="20"/>
          <w:lang w:val="de-DE"/>
        </w:rPr>
        <w:t xml:space="preserve">beauftragt werden sollte. </w:t>
      </w:r>
      <w:r w:rsidRPr="00290190">
        <w:rPr>
          <w:rFonts w:ascii="Arial" w:hAnsi="Arial"/>
          <w:noProof/>
          <w:sz w:val="20"/>
          <w:szCs w:val="20"/>
          <w:lang w:val="de-DE"/>
        </w:rPr>
        <w:t>ISOVER erweitert den Kanal kontinuierlich mit neuen Videos. Reinklicken lohnt sich: </w:t>
      </w:r>
      <w:hyperlink r:id="rId7" w:history="1">
        <w:r w:rsidRPr="00290190">
          <w:rPr>
            <w:rStyle w:val="Link"/>
            <w:rFonts w:ascii="Arial" w:hAnsi="Arial"/>
            <w:bCs/>
            <w:noProof/>
            <w:sz w:val="20"/>
            <w:szCs w:val="20"/>
            <w:lang w:val="de-DE"/>
          </w:rPr>
          <w:t>https://www.youtube.com/IsoverGH</w:t>
        </w:r>
      </w:hyperlink>
      <w:r w:rsidRPr="00290190">
        <w:rPr>
          <w:rFonts w:ascii="Arial" w:hAnsi="Arial"/>
          <w:noProof/>
          <w:sz w:val="20"/>
          <w:szCs w:val="20"/>
          <w:lang w:val="de-DE"/>
        </w:rPr>
        <w:t>.</w:t>
      </w:r>
    </w:p>
    <w:p w14:paraId="78DB20C7" w14:textId="77777777" w:rsidR="00716EF1" w:rsidRPr="00290190" w:rsidRDefault="00716EF1" w:rsidP="007C43FC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</w:p>
    <w:p w14:paraId="09857A4B" w14:textId="77777777" w:rsidR="0063578E" w:rsidRPr="00A9042A" w:rsidRDefault="0063578E" w:rsidP="0063578E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A9042A">
        <w:rPr>
          <w:rFonts w:ascii="Arial" w:hAnsi="Arial"/>
          <w:noProof/>
          <w:sz w:val="20"/>
          <w:szCs w:val="20"/>
          <w:lang w:val="de-DE"/>
        </w:rPr>
        <w:t>ISOVER. So wird gedämmt.</w:t>
      </w:r>
      <w:r w:rsidRPr="00A9042A">
        <w:rPr>
          <w:rFonts w:ascii="Arial" w:hAnsi="Arial"/>
          <w:b/>
          <w:i/>
          <w:noProof/>
          <w:sz w:val="20"/>
          <w:szCs w:val="20"/>
          <w:lang w:val="de-DE"/>
        </w:rPr>
        <w:t xml:space="preserve">  </w:t>
      </w:r>
    </w:p>
    <w:p w14:paraId="60B1366F" w14:textId="77777777" w:rsidR="006A5A25" w:rsidRDefault="006A5A25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09821A18" w14:textId="77777777" w:rsidR="0063578E" w:rsidRDefault="0063578E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Mehr unter </w:t>
      </w:r>
      <w:hyperlink r:id="rId8" w:history="1">
        <w:r w:rsidR="00FA6810" w:rsidRPr="00BF20BB">
          <w:rPr>
            <w:rStyle w:val="Link"/>
            <w:rFonts w:ascii="Arial" w:hAnsi="Arial" w:cs="Arial"/>
            <w:sz w:val="20"/>
            <w:szCs w:val="20"/>
          </w:rPr>
          <w:t>www.isover.de</w:t>
        </w:r>
      </w:hyperlink>
      <w:r w:rsidR="00FA6810">
        <w:rPr>
          <w:rFonts w:ascii="Arial" w:hAnsi="Arial" w:cs="Arial"/>
          <w:sz w:val="20"/>
          <w:szCs w:val="20"/>
        </w:rPr>
        <w:t xml:space="preserve"> </w:t>
      </w:r>
      <w:r w:rsidR="00F02CE3">
        <w:rPr>
          <w:rFonts w:ascii="Arial" w:hAnsi="Arial" w:cs="Arial"/>
          <w:sz w:val="20"/>
          <w:szCs w:val="20"/>
        </w:rPr>
        <w:t xml:space="preserve"> </w:t>
      </w:r>
    </w:p>
    <w:p w14:paraId="5F2FAF0F" w14:textId="77777777" w:rsidR="00BD097E" w:rsidRDefault="00BD097E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p w14:paraId="435BAFF6" w14:textId="77777777" w:rsidR="0099643D" w:rsidRPr="004451A8" w:rsidRDefault="0099643D" w:rsidP="0099643D">
      <w:pPr>
        <w:spacing w:line="288" w:lineRule="auto"/>
        <w:ind w:right="-284"/>
        <w:rPr>
          <w:rFonts w:ascii="Arial" w:hAnsi="Arial"/>
          <w:b/>
          <w:noProof/>
          <w:sz w:val="20"/>
          <w:szCs w:val="20"/>
          <w:lang w:val="de-DE"/>
        </w:rPr>
      </w:pPr>
      <w:r w:rsidRPr="004451A8">
        <w:rPr>
          <w:rFonts w:ascii="Arial" w:hAnsi="Arial"/>
          <w:b/>
          <w:noProof/>
          <w:sz w:val="20"/>
          <w:szCs w:val="20"/>
          <w:lang w:val="de-DE"/>
        </w:rPr>
        <w:t xml:space="preserve">Bildmaterial </w:t>
      </w:r>
    </w:p>
    <w:tbl>
      <w:tblPr>
        <w:tblStyle w:val="Tabellenraster"/>
        <w:tblW w:w="0" w:type="auto"/>
        <w:tblInd w:w="672" w:type="dxa"/>
        <w:tblLook w:val="04A0" w:firstRow="1" w:lastRow="0" w:firstColumn="1" w:lastColumn="0" w:noHBand="0" w:noVBand="1"/>
      </w:tblPr>
      <w:tblGrid>
        <w:gridCol w:w="3536"/>
      </w:tblGrid>
      <w:tr w:rsidR="0099643D" w:rsidRPr="004451A8" w14:paraId="6386F644" w14:textId="77777777" w:rsidTr="00A93099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3E38" w14:textId="77777777" w:rsidR="0099643D" w:rsidRDefault="0099643D" w:rsidP="00A93099">
            <w:pPr>
              <w:spacing w:line="288" w:lineRule="auto"/>
              <w:ind w:right="-284"/>
              <w:jc w:val="center"/>
              <w:rPr>
                <w:rFonts w:ascii="Arial" w:hAnsi="Arial"/>
                <w:b/>
                <w:noProof/>
                <w:sz w:val="20"/>
                <w:szCs w:val="20"/>
                <w:lang w:val="de-DE"/>
              </w:rPr>
            </w:pPr>
          </w:p>
          <w:p w14:paraId="7FB1B99D" w14:textId="77777777" w:rsidR="0099643D" w:rsidRDefault="0099643D" w:rsidP="00A93099">
            <w:pPr>
              <w:spacing w:line="288" w:lineRule="auto"/>
              <w:ind w:left="-244" w:right="-284"/>
              <w:jc w:val="center"/>
              <w:rPr>
                <w:rFonts w:ascii="Arial" w:hAnsi="Arial"/>
                <w:b/>
                <w:noProof/>
                <w:sz w:val="20"/>
                <w:szCs w:val="20"/>
                <w:lang w:val="de-DE"/>
              </w:rPr>
            </w:pPr>
            <w:r w:rsidRPr="00B52627">
              <w:rPr>
                <w:rFonts w:ascii="Arial" w:hAnsi="Arial"/>
                <w:b/>
                <w:noProof/>
                <w:sz w:val="20"/>
                <w:szCs w:val="20"/>
                <w:lang w:val="de-DE" w:eastAsia="de-DE"/>
              </w:rPr>
              <w:drawing>
                <wp:inline distT="0" distB="0" distL="0" distR="0" wp14:anchorId="7337E41E" wp14:editId="42373EA5">
                  <wp:extent cx="2160000" cy="1181148"/>
                  <wp:effectExtent l="0" t="0" r="0" b="0"/>
                  <wp:docPr id="3" name="Grafik 3" descr="F:\VM\VM-K\PR und Media\PR\PnR\Pressemeldungen\YouTube 3. Mio\ISOVER YouTube Kanal mit 3 Mio. Klick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VM\VM-K\PR und Media\PR\PnR\Pressemeldungen\YouTube 3. Mio\ISOVER YouTube Kanal mit 3 Mio. Klick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181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2AC2FB" w14:textId="77777777" w:rsidR="0099643D" w:rsidRPr="004451A8" w:rsidRDefault="0099643D" w:rsidP="00A93099">
            <w:pPr>
              <w:spacing w:line="288" w:lineRule="auto"/>
              <w:ind w:right="-284"/>
              <w:jc w:val="center"/>
              <w:rPr>
                <w:rFonts w:ascii="Arial" w:hAnsi="Arial"/>
                <w:b/>
                <w:noProof/>
                <w:sz w:val="20"/>
                <w:szCs w:val="20"/>
                <w:lang w:val="de-DE"/>
              </w:rPr>
            </w:pPr>
          </w:p>
        </w:tc>
      </w:tr>
      <w:tr w:rsidR="0099643D" w:rsidRPr="004451A8" w14:paraId="33742CEF" w14:textId="77777777" w:rsidTr="00A93099">
        <w:tc>
          <w:tcPr>
            <w:tcW w:w="3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27BCC" w14:textId="2883766E" w:rsidR="0099643D" w:rsidRPr="00B342D2" w:rsidRDefault="00990035" w:rsidP="0099643D">
            <w:pPr>
              <w:spacing w:line="288" w:lineRule="auto"/>
              <w:ind w:right="-26"/>
              <w:rPr>
                <w:rFonts w:ascii="Arial" w:hAnsi="Arial" w:cs="Arial"/>
                <w:sz w:val="16"/>
                <w:szCs w:val="16"/>
                <w:lang w:val="de-DE"/>
              </w:rPr>
            </w:pPr>
            <w:r>
              <w:rPr>
                <w:rFonts w:ascii="Arial" w:hAnsi="Arial" w:cs="Arial"/>
                <w:i/>
                <w:sz w:val="16"/>
                <w:szCs w:val="16"/>
                <w:lang w:val="de-DE"/>
              </w:rPr>
              <w:t>Drei-Millionen-</w:t>
            </w:r>
            <w:bookmarkStart w:id="0" w:name="_GoBack"/>
            <w:bookmarkEnd w:id="0"/>
            <w:r w:rsidR="0099643D" w:rsidRPr="0099643D">
              <w:rPr>
                <w:rFonts w:ascii="Arial" w:hAnsi="Arial" w:cs="Arial"/>
                <w:i/>
                <w:sz w:val="16"/>
                <w:szCs w:val="16"/>
                <w:lang w:val="de-DE"/>
              </w:rPr>
              <w:t>Marke geknackt</w:t>
            </w:r>
            <w:r w:rsidR="0099643D">
              <w:rPr>
                <w:rFonts w:ascii="Arial" w:hAnsi="Arial" w:cs="Arial"/>
                <w:i/>
                <w:sz w:val="16"/>
                <w:szCs w:val="16"/>
                <w:lang w:val="de-DE"/>
              </w:rPr>
              <w:t xml:space="preserve">: Der </w:t>
            </w:r>
            <w:r w:rsidR="0099643D" w:rsidRPr="0099643D">
              <w:rPr>
                <w:rFonts w:ascii="Arial" w:hAnsi="Arial" w:cs="Arial"/>
                <w:i/>
                <w:sz w:val="16"/>
                <w:szCs w:val="16"/>
                <w:lang w:val="de-DE"/>
              </w:rPr>
              <w:t>Youtube-Kanal von ISOVER erfreut sich steigender Beliebtheit</w:t>
            </w:r>
            <w:r w:rsidR="0099643D" w:rsidRPr="00791FDB">
              <w:rPr>
                <w:rFonts w:ascii="Arial" w:hAnsi="Arial" w:cs="Arial"/>
                <w:i/>
                <w:sz w:val="16"/>
                <w:szCs w:val="16"/>
                <w:lang w:val="de-DE"/>
              </w:rPr>
              <w:t>.</w:t>
            </w:r>
            <w:r w:rsidR="0099643D" w:rsidRPr="00B342D2">
              <w:rPr>
                <w:rFonts w:ascii="Arial" w:hAnsi="Arial" w:cs="Arial"/>
                <w:sz w:val="16"/>
                <w:szCs w:val="16"/>
                <w:lang w:val="de-DE"/>
              </w:rPr>
              <w:t xml:space="preserve"> </w:t>
            </w:r>
          </w:p>
        </w:tc>
      </w:tr>
    </w:tbl>
    <w:p w14:paraId="0AEC8EEA" w14:textId="77777777" w:rsidR="0099643D" w:rsidRPr="006525B8" w:rsidRDefault="0099643D" w:rsidP="0099643D">
      <w:pPr>
        <w:spacing w:line="288" w:lineRule="auto"/>
        <w:ind w:right="-284"/>
        <w:rPr>
          <w:rFonts w:ascii="Arial" w:hAnsi="Arial"/>
          <w:b/>
          <w:noProof/>
          <w:sz w:val="20"/>
          <w:szCs w:val="20"/>
        </w:rPr>
      </w:pPr>
    </w:p>
    <w:p w14:paraId="3033626D" w14:textId="77777777" w:rsidR="0099643D" w:rsidRPr="004451A8" w:rsidRDefault="0099643D" w:rsidP="0099643D">
      <w:pPr>
        <w:spacing w:line="288" w:lineRule="auto"/>
        <w:ind w:right="-284"/>
        <w:rPr>
          <w:rFonts w:ascii="Arial" w:hAnsi="Arial"/>
          <w:b/>
          <w:noProof/>
          <w:sz w:val="20"/>
          <w:szCs w:val="20"/>
          <w:lang w:val="de-DE"/>
        </w:rPr>
      </w:pPr>
      <w:r w:rsidRPr="004451A8">
        <w:rPr>
          <w:rFonts w:ascii="Arial" w:hAnsi="Arial"/>
          <w:b/>
          <w:noProof/>
          <w:sz w:val="20"/>
          <w:szCs w:val="20"/>
          <w:lang w:val="de-DE"/>
        </w:rPr>
        <w:t>Bildanforderung</w:t>
      </w:r>
    </w:p>
    <w:p w14:paraId="3E53CB03" w14:textId="4A39B76F" w:rsidR="0099643D" w:rsidRPr="004451A8" w:rsidRDefault="0099643D" w:rsidP="0099643D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4451A8">
        <w:rPr>
          <w:rFonts w:ascii="Arial" w:hAnsi="Arial"/>
          <w:noProof/>
          <w:sz w:val="20"/>
          <w:szCs w:val="20"/>
          <w:lang w:val="de-DE"/>
        </w:rPr>
        <w:t>Bildmaterial zum Download finden Sie in unserem Medienportal press-n-relations.amid-pr.</w:t>
      </w:r>
      <w:r w:rsidRPr="00B52627">
        <w:rPr>
          <w:rFonts w:ascii="Arial" w:hAnsi="Arial"/>
          <w:noProof/>
          <w:sz w:val="20"/>
          <w:szCs w:val="20"/>
          <w:lang w:val="de-DE"/>
        </w:rPr>
        <w:t>com (Suchbegriff „</w:t>
      </w:r>
      <w:r w:rsidR="003D3883">
        <w:rPr>
          <w:rFonts w:ascii="Arial" w:hAnsi="Arial"/>
          <w:noProof/>
          <w:sz w:val="20"/>
          <w:szCs w:val="20"/>
          <w:lang w:val="de-DE"/>
        </w:rPr>
        <w:t>ISOVER-</w:t>
      </w:r>
      <w:r w:rsidR="00B52627">
        <w:rPr>
          <w:rFonts w:ascii="Arial" w:hAnsi="Arial"/>
          <w:noProof/>
          <w:sz w:val="20"/>
          <w:szCs w:val="20"/>
          <w:lang w:val="de-DE"/>
        </w:rPr>
        <w:t>3-Mio-Youtubeklicks</w:t>
      </w:r>
      <w:r w:rsidRPr="00B52627">
        <w:rPr>
          <w:rFonts w:ascii="Arial" w:hAnsi="Arial"/>
          <w:noProof/>
          <w:sz w:val="20"/>
          <w:szCs w:val="20"/>
          <w:lang w:val="de-DE"/>
        </w:rPr>
        <w:t>“).</w:t>
      </w:r>
      <w:r w:rsidRPr="004451A8">
        <w:rPr>
          <w:rFonts w:ascii="Arial" w:hAnsi="Arial"/>
          <w:noProof/>
          <w:sz w:val="20"/>
          <w:szCs w:val="20"/>
          <w:lang w:val="de-DE"/>
        </w:rPr>
        <w:t xml:space="preserve"> Selbstverständlich schicken wir Ihnen die Dateien auch gerne per E-Mail zu. Kontakt: isover@press-n-relations.de</w:t>
      </w:r>
    </w:p>
    <w:p w14:paraId="2F9FFCA5" w14:textId="77777777" w:rsidR="0099643D" w:rsidRPr="00AE6CEC" w:rsidRDefault="0099643D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94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655578" w14:paraId="13EC056D" w14:textId="77777777" w:rsidTr="00B714B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AC1584" w14:textId="77777777" w:rsidR="006A5A25" w:rsidRPr="00865B58" w:rsidRDefault="006A5A25" w:rsidP="00B714B3">
            <w:pPr>
              <w:pStyle w:val="berschrift2"/>
              <w:spacing w:line="264" w:lineRule="auto"/>
              <w:rPr>
                <w:color w:val="000000"/>
                <w:sz w:val="18"/>
              </w:rPr>
            </w:pPr>
            <w:bookmarkStart w:id="1" w:name="OLE_LINK1"/>
            <w:bookmarkStart w:id="2" w:name="OLE_LINK2"/>
            <w:r w:rsidRPr="00865B58">
              <w:rPr>
                <w:color w:val="000000"/>
                <w:sz w:val="18"/>
              </w:rPr>
              <w:t>Weitere Informationen:</w:t>
            </w:r>
          </w:p>
          <w:p w14:paraId="0FC23F0D" w14:textId="77777777" w:rsidR="00090042" w:rsidRDefault="0009004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SAINT-GOBAIN ISOVER G+H AG</w:t>
            </w:r>
          </w:p>
          <w:p w14:paraId="29F97DE3" w14:textId="77777777" w:rsidR="006A5A25" w:rsidRPr="00865B58" w:rsidRDefault="008D278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Thorben Künzler</w:t>
            </w:r>
          </w:p>
          <w:p w14:paraId="635F2EBA" w14:textId="77777777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Dr.-Albert-Reimann-Straße 20</w:t>
            </w:r>
          </w:p>
          <w:p w14:paraId="5590776D" w14:textId="77777777" w:rsidR="006A5A25" w:rsidRPr="00865B58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D-68526 Ladenburg</w:t>
            </w:r>
          </w:p>
          <w:p w14:paraId="224272FB" w14:textId="77777777" w:rsidR="006A5A25" w:rsidRPr="00F21C1B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F21C1B">
              <w:rPr>
                <w:rFonts w:ascii="Helvetica" w:hAnsi="Helvetica"/>
                <w:color w:val="000000"/>
                <w:sz w:val="18"/>
              </w:rPr>
              <w:t>Tel.: +49</w:t>
            </w:r>
            <w:r w:rsidRPr="00F21C1B">
              <w:t xml:space="preserve"> </w:t>
            </w:r>
            <w:r w:rsidR="000163AE">
              <w:rPr>
                <w:rFonts w:ascii="Helvetica" w:hAnsi="Helvetica"/>
                <w:color w:val="000000"/>
                <w:sz w:val="18"/>
              </w:rPr>
              <w:t xml:space="preserve">621 </w:t>
            </w:r>
            <w:r w:rsidR="0058774B">
              <w:rPr>
                <w:rFonts w:ascii="Helvetica" w:hAnsi="Helvetica"/>
                <w:color w:val="000000"/>
                <w:sz w:val="18"/>
              </w:rPr>
              <w:t>4701 651</w:t>
            </w:r>
          </w:p>
          <w:p w14:paraId="6A41CD9D" w14:textId="77777777" w:rsidR="006A5A25" w:rsidRPr="00F21C1B" w:rsidRDefault="009D30D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 xml:space="preserve">PC </w:t>
            </w:r>
            <w:r w:rsidR="006A5A25" w:rsidRPr="00F21C1B">
              <w:rPr>
                <w:rFonts w:ascii="Helvetica" w:hAnsi="Helvetica"/>
                <w:color w:val="000000"/>
                <w:sz w:val="18"/>
                <w:lang w:val="fr-CH"/>
              </w:rPr>
              <w:t>Fax: +49</w:t>
            </w:r>
            <w:r w:rsidR="006A5A25" w:rsidRPr="00F21C1B">
              <w:rPr>
                <w:lang w:val="fr-CH"/>
              </w:rPr>
              <w:t xml:space="preserve"> </w:t>
            </w:r>
            <w:r>
              <w:rPr>
                <w:rFonts w:ascii="Helvetica" w:hAnsi="Helvetica"/>
                <w:color w:val="000000"/>
                <w:sz w:val="18"/>
                <w:lang w:val="fr-CH"/>
              </w:rPr>
              <w:t>621 501 803 652</w:t>
            </w:r>
          </w:p>
          <w:p w14:paraId="7979F658" w14:textId="77777777" w:rsidR="006A5A25" w:rsidRPr="00F21C1B" w:rsidRDefault="000163AE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>pressestelle@isover.de</w:t>
            </w:r>
          </w:p>
          <w:p w14:paraId="56EC86E7" w14:textId="77777777" w:rsidR="006A5A25" w:rsidRPr="006F5857" w:rsidRDefault="000163AE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6F5857">
              <w:rPr>
                <w:rFonts w:ascii="Helvetica" w:hAnsi="Helvetica"/>
                <w:color w:val="000000"/>
                <w:sz w:val="18"/>
                <w:lang w:val="fr-CH"/>
              </w:rPr>
              <w:t>www.isover.de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B002C5A" w14:textId="77777777" w:rsidR="006A5A25" w:rsidRPr="00865B58" w:rsidRDefault="006A5A25" w:rsidP="00B714B3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60B249C4" w14:textId="77777777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32C4D293" w14:textId="77777777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Natasa Forstner</w:t>
            </w:r>
          </w:p>
          <w:p w14:paraId="43CF1A3C" w14:textId="77777777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Magirusstraße 33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7B2E388D" w14:textId="77777777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D-89077 Ulm</w:t>
            </w:r>
          </w:p>
          <w:p w14:paraId="373C6160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Tel.: +49 731 96 287-17</w:t>
            </w: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227065EF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Fax: +49 731 96 287-97</w:t>
            </w:r>
          </w:p>
          <w:p w14:paraId="4D03554B" w14:textId="77777777" w:rsidR="006A5A25" w:rsidRPr="00600B8D" w:rsidRDefault="00611424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isover</w:t>
            </w:r>
            <w:r w:rsidR="006A5A25">
              <w:rPr>
                <w:rFonts w:ascii="Helvetica" w:hAnsi="Helvetica"/>
                <w:color w:val="000000"/>
                <w:sz w:val="18"/>
                <w:lang w:val="it-IT"/>
              </w:rPr>
              <w:t>@press-n-relations.de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6098DEA4" w14:textId="77777777" w:rsidR="006A5A25" w:rsidRPr="00ED4FA1" w:rsidRDefault="006A5A25" w:rsidP="006A5A25">
      <w:pPr>
        <w:spacing w:line="312" w:lineRule="auto"/>
        <w:rPr>
          <w:rFonts w:ascii="Arial" w:hAnsi="Arial" w:cs="Arial"/>
          <w:sz w:val="16"/>
          <w:szCs w:val="20"/>
          <w:lang w:val="it-IT"/>
        </w:rPr>
      </w:pPr>
    </w:p>
    <w:p w14:paraId="63A234AF" w14:textId="77777777" w:rsidR="006A5A25" w:rsidRPr="006F5857" w:rsidRDefault="006A5A25" w:rsidP="006A5A25">
      <w:pPr>
        <w:widowControl w:val="0"/>
        <w:spacing w:line="264" w:lineRule="auto"/>
        <w:rPr>
          <w:rFonts w:ascii="Helvetica" w:hAnsi="Helvetica"/>
          <w:b/>
          <w:color w:val="000000"/>
          <w:sz w:val="18"/>
          <w:lang w:val="it-IT"/>
        </w:rPr>
      </w:pPr>
    </w:p>
    <w:p w14:paraId="60CC081F" w14:textId="77777777" w:rsidR="006A5A25" w:rsidRPr="006F5857" w:rsidRDefault="006A5A25" w:rsidP="006A5A25">
      <w:pPr>
        <w:widowControl w:val="0"/>
        <w:spacing w:line="264" w:lineRule="auto"/>
        <w:rPr>
          <w:rFonts w:ascii="Helvetica" w:hAnsi="Helvetica"/>
          <w:b/>
          <w:color w:val="000000"/>
          <w:sz w:val="18"/>
          <w:lang w:val="it-IT"/>
        </w:rPr>
      </w:pPr>
    </w:p>
    <w:p w14:paraId="0E607258" w14:textId="77777777" w:rsidR="00B4470C" w:rsidRPr="00B4470C" w:rsidRDefault="00B4470C" w:rsidP="00B4470C">
      <w:pPr>
        <w:spacing w:line="288" w:lineRule="auto"/>
        <w:rPr>
          <w:rFonts w:ascii="Arial" w:hAnsi="Arial" w:cs="Arial"/>
          <w:b/>
          <w:sz w:val="16"/>
          <w:szCs w:val="16"/>
          <w:lang w:val="en-US"/>
        </w:rPr>
      </w:pPr>
      <w:r w:rsidRPr="00B4470C">
        <w:rPr>
          <w:rFonts w:ascii="Arial" w:hAnsi="Arial" w:cs="Arial"/>
          <w:b/>
          <w:sz w:val="16"/>
          <w:szCs w:val="16"/>
          <w:lang w:val="en-US"/>
        </w:rPr>
        <w:t>SAINT-GOBAIN ISOVER G+H AG</w:t>
      </w:r>
    </w:p>
    <w:p w14:paraId="250F4EB8" w14:textId="77777777" w:rsidR="00B4470C" w:rsidRPr="00764319" w:rsidRDefault="00B4470C" w:rsidP="00B4470C">
      <w:pPr>
        <w:spacing w:line="288" w:lineRule="auto"/>
        <w:rPr>
          <w:rFonts w:ascii="Arial" w:hAnsi="Arial" w:cs="Arial"/>
          <w:color w:val="000000" w:themeColor="text1"/>
          <w:sz w:val="16"/>
          <w:szCs w:val="16"/>
        </w:rPr>
      </w:pPr>
      <w:r w:rsidRPr="0020248D">
        <w:rPr>
          <w:rFonts w:ascii="Arial" w:hAnsi="Arial" w:cs="Arial"/>
          <w:sz w:val="16"/>
          <w:szCs w:val="16"/>
        </w:rPr>
        <w:t xml:space="preserve">ISOVER ist seit </w:t>
      </w:r>
      <w:r>
        <w:rPr>
          <w:rFonts w:ascii="Arial" w:hAnsi="Arial" w:cs="Arial"/>
          <w:sz w:val="16"/>
          <w:szCs w:val="16"/>
        </w:rPr>
        <w:t>nahezu</w:t>
      </w:r>
      <w:r w:rsidRPr="0020248D">
        <w:rPr>
          <w:rFonts w:ascii="Arial" w:hAnsi="Arial" w:cs="Arial"/>
          <w:sz w:val="16"/>
          <w:szCs w:val="16"/>
        </w:rPr>
        <w:t xml:space="preserve"> 1</w:t>
      </w:r>
      <w:r>
        <w:rPr>
          <w:rFonts w:ascii="Arial" w:hAnsi="Arial" w:cs="Arial"/>
          <w:sz w:val="16"/>
          <w:szCs w:val="16"/>
        </w:rPr>
        <w:t>4</w:t>
      </w:r>
      <w:r w:rsidRPr="0020248D">
        <w:rPr>
          <w:rFonts w:ascii="Arial" w:hAnsi="Arial" w:cs="Arial"/>
          <w:sz w:val="16"/>
          <w:szCs w:val="16"/>
        </w:rPr>
        <w:t>0 Jahren Markt- und Innovationsführer im Bereich energieeffizienter Dämmstoffe</w:t>
      </w:r>
      <w:r>
        <w:rPr>
          <w:rFonts w:ascii="Arial" w:hAnsi="Arial" w:cs="Arial"/>
          <w:sz w:val="16"/>
          <w:szCs w:val="16"/>
        </w:rPr>
        <w:t xml:space="preserve">. </w:t>
      </w:r>
      <w:r w:rsidRPr="00552CFE">
        <w:rPr>
          <w:rFonts w:ascii="Arial" w:hAnsi="Arial" w:cs="Arial"/>
          <w:sz w:val="16"/>
          <w:szCs w:val="16"/>
        </w:rPr>
        <w:t xml:space="preserve">Als Dämmspezialist mit der größten Materialvielfalt bietet das Unternehmen ganzheitliche Konstruktionslösungen mit perfekt aufeinander abgestimmten Systemkomponenten. </w:t>
      </w:r>
      <w:r>
        <w:rPr>
          <w:rFonts w:ascii="Arial" w:hAnsi="Arial" w:cs="Arial"/>
          <w:sz w:val="16"/>
          <w:szCs w:val="16"/>
        </w:rPr>
        <w:t>Effiziente</w:t>
      </w:r>
      <w:r w:rsidRPr="0020248D">
        <w:rPr>
          <w:rFonts w:ascii="Arial" w:hAnsi="Arial" w:cs="Arial"/>
          <w:sz w:val="16"/>
          <w:szCs w:val="16"/>
        </w:rPr>
        <w:t xml:space="preserve"> Isolierung gegen Kälte oder Hitze, Schall- und Brandschutz, idealer Wohnkomfort, überzeugende Umweltverträglichkeit </w:t>
      </w:r>
      <w:r>
        <w:rPr>
          <w:rFonts w:ascii="Arial" w:hAnsi="Arial" w:cs="Arial"/>
          <w:sz w:val="16"/>
          <w:szCs w:val="16"/>
        </w:rPr>
        <w:t xml:space="preserve">und Nachhaltigkeit </w:t>
      </w:r>
      <w:r w:rsidRPr="0020248D">
        <w:rPr>
          <w:rFonts w:ascii="Arial" w:hAnsi="Arial" w:cs="Arial"/>
          <w:sz w:val="16"/>
          <w:szCs w:val="16"/>
        </w:rPr>
        <w:t xml:space="preserve">– dafür </w:t>
      </w:r>
      <w:r>
        <w:rPr>
          <w:rFonts w:ascii="Arial" w:hAnsi="Arial" w:cs="Arial"/>
          <w:sz w:val="16"/>
          <w:szCs w:val="16"/>
        </w:rPr>
        <w:t>steht ISOVER</w:t>
      </w:r>
      <w:r w:rsidRPr="0020248D">
        <w:rPr>
          <w:rFonts w:ascii="Arial" w:hAnsi="Arial" w:cs="Arial"/>
          <w:sz w:val="16"/>
          <w:szCs w:val="16"/>
        </w:rPr>
        <w:t xml:space="preserve"> ebenso wie für ein breites, kundenorientiertes Produkt- und Dienstleistungsangebot. Ob Neubau oder Sanierung: Bei der Dämmung von Dächern, Fassaden, Wänden und Böden vertrauen Bauherren, Architekten sowie Handwerker au</w:t>
      </w:r>
      <w:r>
        <w:rPr>
          <w:rFonts w:ascii="Arial" w:hAnsi="Arial" w:cs="Arial"/>
          <w:sz w:val="16"/>
          <w:szCs w:val="16"/>
        </w:rPr>
        <w:t>f die bewährte Q</w:t>
      </w:r>
      <w:r w:rsidRPr="0020248D">
        <w:rPr>
          <w:rFonts w:ascii="Arial" w:hAnsi="Arial" w:cs="Arial"/>
          <w:sz w:val="16"/>
          <w:szCs w:val="16"/>
        </w:rPr>
        <w:t xml:space="preserve">ualität </w:t>
      </w:r>
      <w:r>
        <w:rPr>
          <w:rFonts w:ascii="Arial" w:hAnsi="Arial" w:cs="Arial"/>
          <w:sz w:val="16"/>
          <w:szCs w:val="16"/>
        </w:rPr>
        <w:t>der ISOVER</w:t>
      </w:r>
      <w:r w:rsidRPr="0020248D">
        <w:rPr>
          <w:rFonts w:ascii="Arial" w:hAnsi="Arial" w:cs="Arial"/>
          <w:sz w:val="16"/>
          <w:szCs w:val="16"/>
        </w:rPr>
        <w:t xml:space="preserve"> Produkte. </w:t>
      </w:r>
      <w:r w:rsidRPr="00552CFE">
        <w:rPr>
          <w:rFonts w:ascii="Arial" w:hAnsi="Arial" w:cs="Arial"/>
          <w:sz w:val="16"/>
          <w:szCs w:val="16"/>
        </w:rPr>
        <w:t>Neben Dämmstoffen aus Glaswolle und Steinwolle sowie der patentierten Hochleistungs-Mineralwolle ULTIMATE umfasst die Produktpalette hochdruckfeste PIR-Hartschaum- und Styrodur-Hartschaum-Dämmstoffe, Dämmstoffe aus EPS-Hartschaum/Styropor sowie andere Schaumstoffe und Holzweichfaser</w:t>
      </w:r>
      <w:r>
        <w:rPr>
          <w:rFonts w:ascii="Arial" w:hAnsi="Arial" w:cs="Arial"/>
          <w:sz w:val="16"/>
          <w:szCs w:val="16"/>
        </w:rPr>
        <w:t>platte</w:t>
      </w:r>
      <w:r w:rsidRPr="00552CFE">
        <w:rPr>
          <w:rFonts w:ascii="Arial" w:hAnsi="Arial" w:cs="Arial"/>
          <w:sz w:val="16"/>
          <w:szCs w:val="16"/>
        </w:rPr>
        <w:t>n. Das intelligente Luftdichtheits- und Feuchteschutzsystem Vario® sowie das Vakuum-Dämmsystem VacuPad 007 runden das breite Angebotsspektrum ab.</w:t>
      </w:r>
      <w:r>
        <w:rPr>
          <w:rFonts w:ascii="Arial" w:hAnsi="Arial" w:cs="Arial"/>
          <w:sz w:val="16"/>
          <w:szCs w:val="16"/>
        </w:rPr>
        <w:t xml:space="preserve"> </w:t>
      </w:r>
      <w:r w:rsidRPr="001F2857">
        <w:rPr>
          <w:rFonts w:ascii="Arial" w:hAnsi="Arial" w:cs="Arial"/>
          <w:sz w:val="16"/>
          <w:szCs w:val="16"/>
        </w:rPr>
        <w:t xml:space="preserve">ISOVER </w:t>
      </w:r>
      <w:r>
        <w:rPr>
          <w:rFonts w:ascii="Arial" w:hAnsi="Arial" w:cs="Arial"/>
          <w:sz w:val="16"/>
          <w:szCs w:val="16"/>
        </w:rPr>
        <w:t xml:space="preserve">ist </w:t>
      </w:r>
      <w:r w:rsidRPr="001F2857">
        <w:rPr>
          <w:rFonts w:ascii="Arial" w:hAnsi="Arial" w:cs="Arial"/>
          <w:sz w:val="16"/>
          <w:szCs w:val="16"/>
        </w:rPr>
        <w:t xml:space="preserve">Teil der </w:t>
      </w:r>
      <w:r>
        <w:rPr>
          <w:rFonts w:ascii="Arial" w:hAnsi="Arial" w:cs="Arial"/>
          <w:sz w:val="16"/>
          <w:szCs w:val="16"/>
        </w:rPr>
        <w:t xml:space="preserve">Hauptsparte </w:t>
      </w:r>
      <w:r w:rsidRPr="001F2857">
        <w:rPr>
          <w:rFonts w:ascii="Arial" w:hAnsi="Arial" w:cs="Arial"/>
          <w:sz w:val="16"/>
          <w:szCs w:val="16"/>
        </w:rPr>
        <w:t>Bau</w:t>
      </w:r>
      <w:r>
        <w:rPr>
          <w:rFonts w:ascii="Arial" w:hAnsi="Arial" w:cs="Arial"/>
          <w:sz w:val="16"/>
          <w:szCs w:val="16"/>
        </w:rPr>
        <w:t>produkte</w:t>
      </w:r>
      <w:r w:rsidRPr="001F2857">
        <w:rPr>
          <w:rFonts w:ascii="Arial" w:hAnsi="Arial" w:cs="Arial"/>
          <w:sz w:val="16"/>
          <w:szCs w:val="16"/>
        </w:rPr>
        <w:t xml:space="preserve"> de</w:t>
      </w:r>
      <w:r>
        <w:rPr>
          <w:rFonts w:ascii="Arial" w:hAnsi="Arial" w:cs="Arial"/>
          <w:sz w:val="16"/>
          <w:szCs w:val="16"/>
        </w:rPr>
        <w:t>r</w:t>
      </w:r>
      <w:r w:rsidRPr="001F2857">
        <w:rPr>
          <w:rFonts w:ascii="Arial" w:hAnsi="Arial" w:cs="Arial"/>
          <w:sz w:val="16"/>
          <w:szCs w:val="16"/>
        </w:rPr>
        <w:t xml:space="preserve"> weltweit tätigen französischen Saint-Gobain </w:t>
      </w:r>
      <w:r>
        <w:rPr>
          <w:rFonts w:ascii="Arial" w:hAnsi="Arial" w:cs="Arial"/>
          <w:sz w:val="16"/>
          <w:szCs w:val="16"/>
        </w:rPr>
        <w:t>Gruppe</w:t>
      </w:r>
      <w:r w:rsidRPr="00552CFE">
        <w:rPr>
          <w:rFonts w:ascii="Arial" w:hAnsi="Arial" w:cs="Arial"/>
          <w:sz w:val="16"/>
          <w:szCs w:val="16"/>
        </w:rPr>
        <w:t xml:space="preserve">. </w:t>
      </w:r>
      <w:r w:rsidRPr="001F2857">
        <w:rPr>
          <w:rFonts w:ascii="Arial" w:hAnsi="Arial" w:cs="Arial"/>
          <w:sz w:val="16"/>
          <w:szCs w:val="16"/>
        </w:rPr>
        <w:t xml:space="preserve">An </w:t>
      </w:r>
      <w:r>
        <w:rPr>
          <w:rFonts w:ascii="Arial" w:hAnsi="Arial" w:cs="Arial"/>
          <w:sz w:val="16"/>
          <w:szCs w:val="16"/>
        </w:rPr>
        <w:t>dem Verwaltungsstandort Ludwigshafen, an den vier Vertriebsstandorten</w:t>
      </w:r>
      <w:r w:rsidRPr="001F2857">
        <w:rPr>
          <w:rFonts w:ascii="Arial" w:hAnsi="Arial" w:cs="Arial"/>
          <w:sz w:val="16"/>
          <w:szCs w:val="16"/>
        </w:rPr>
        <w:t xml:space="preserve"> und</w:t>
      </w:r>
      <w:r>
        <w:rPr>
          <w:rFonts w:ascii="Arial" w:hAnsi="Arial" w:cs="Arial"/>
          <w:sz w:val="16"/>
          <w:szCs w:val="16"/>
        </w:rPr>
        <w:t xml:space="preserve"> den</w:t>
      </w:r>
      <w:r w:rsidRPr="001F2857">
        <w:rPr>
          <w:rFonts w:ascii="Arial" w:hAnsi="Arial" w:cs="Arial"/>
          <w:sz w:val="16"/>
          <w:szCs w:val="16"/>
        </w:rPr>
        <w:t xml:space="preserve"> vier Werken in Deutschland beschäftigt das Unternehmen heute rund </w:t>
      </w:r>
      <w:r w:rsidRPr="000307BC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.10</w:t>
      </w:r>
      <w:r w:rsidRPr="000307BC">
        <w:rPr>
          <w:rFonts w:ascii="Arial" w:hAnsi="Arial" w:cs="Arial"/>
          <w:sz w:val="16"/>
          <w:szCs w:val="16"/>
        </w:rPr>
        <w:t>0 Mitarbeiter aus über 20 Nationen.</w:t>
      </w:r>
      <w:r w:rsidRPr="001F2857">
        <w:rPr>
          <w:rFonts w:ascii="Arial" w:hAnsi="Arial" w:cs="Arial"/>
          <w:sz w:val="16"/>
          <w:szCs w:val="16"/>
        </w:rPr>
        <w:t xml:space="preserve"> Der Jahresumsatz in</w:t>
      </w:r>
      <w:r>
        <w:rPr>
          <w:rFonts w:ascii="Arial" w:hAnsi="Arial" w:cs="Arial"/>
          <w:sz w:val="16"/>
          <w:szCs w:val="16"/>
        </w:rPr>
        <w:t xml:space="preserve"> Deutschland</w:t>
      </w:r>
      <w:r w:rsidRPr="001F2857">
        <w:rPr>
          <w:rFonts w:ascii="Arial" w:hAnsi="Arial" w:cs="Arial"/>
          <w:sz w:val="16"/>
          <w:szCs w:val="16"/>
        </w:rPr>
        <w:t xml:space="preserve"> betrug 2015 rund </w:t>
      </w:r>
      <w:r>
        <w:rPr>
          <w:rFonts w:ascii="Arial" w:hAnsi="Arial" w:cs="Arial"/>
          <w:sz w:val="16"/>
          <w:szCs w:val="16"/>
        </w:rPr>
        <w:t>345</w:t>
      </w:r>
      <w:r w:rsidRPr="001F2857">
        <w:rPr>
          <w:rFonts w:ascii="Arial" w:hAnsi="Arial" w:cs="Arial"/>
          <w:sz w:val="16"/>
          <w:szCs w:val="16"/>
        </w:rPr>
        <w:t xml:space="preserve"> Millionen Euro. </w:t>
      </w:r>
      <w:r>
        <w:rPr>
          <w:rFonts w:ascii="Arial" w:hAnsi="Arial" w:cs="Arial"/>
          <w:sz w:val="16"/>
          <w:szCs w:val="16"/>
        </w:rPr>
        <w:t xml:space="preserve">Mit der Dämmstoff-Marke „ISOVER“ ist die Saint-Gobain Gruppe weltweit in 39 Ländern vertreten. </w:t>
      </w:r>
    </w:p>
    <w:p w14:paraId="574BBDE3" w14:textId="77777777" w:rsidR="00B4470C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</w:p>
    <w:p w14:paraId="0FC08D87" w14:textId="77777777" w:rsidR="00B4470C" w:rsidRPr="0020248D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</w:p>
    <w:p w14:paraId="69022246" w14:textId="77777777" w:rsidR="00B4470C" w:rsidRPr="001F2857" w:rsidRDefault="00B4470C" w:rsidP="00B4470C">
      <w:pPr>
        <w:spacing w:line="288" w:lineRule="auto"/>
        <w:rPr>
          <w:rFonts w:ascii="Arial" w:hAnsi="Arial" w:cs="Arial"/>
          <w:b/>
          <w:sz w:val="16"/>
          <w:szCs w:val="16"/>
        </w:rPr>
      </w:pPr>
      <w:r w:rsidRPr="001F2857">
        <w:rPr>
          <w:rFonts w:ascii="Arial" w:hAnsi="Arial" w:cs="Arial"/>
          <w:b/>
          <w:sz w:val="16"/>
          <w:szCs w:val="16"/>
        </w:rPr>
        <w:t>Die Saint-Gobain Gruppe</w:t>
      </w:r>
    </w:p>
    <w:p w14:paraId="11E9B40B" w14:textId="77777777" w:rsidR="00B4470C" w:rsidRPr="001F2857" w:rsidRDefault="00B4470C" w:rsidP="00B4470C">
      <w:pPr>
        <w:spacing w:line="288" w:lineRule="auto"/>
        <w:rPr>
          <w:rFonts w:ascii="Arial" w:hAnsi="Arial" w:cs="Arial"/>
          <w:sz w:val="16"/>
          <w:szCs w:val="16"/>
        </w:rPr>
      </w:pPr>
      <w:r w:rsidRPr="001F2857">
        <w:rPr>
          <w:rFonts w:ascii="Arial" w:hAnsi="Arial" w:cs="Arial"/>
          <w:sz w:val="16"/>
          <w:szCs w:val="16"/>
        </w:rPr>
        <w:t xml:space="preserve">Saint-Gobain gehört zu den 100 größten Industrieunternehmen weltweit. Führend auf den Märkten des Wohnens und Arbeitens entwickelt, produziert und vertreibt Saint-Gobain innovative Baustoffe sowie Hochleistungsmaterialien. Die Unternehmensgruppe bietet nachhaltige Lösungen für die Herausforderungen Wachstum, Energiesparen und Umweltschutz.170.000 Mitarbeiter in </w:t>
      </w:r>
      <w:r>
        <w:rPr>
          <w:rFonts w:ascii="Arial" w:hAnsi="Arial" w:cs="Arial"/>
          <w:sz w:val="16"/>
          <w:szCs w:val="16"/>
        </w:rPr>
        <w:t>66 Ländern erwirtschafteten 2015 einen Umsatz von 39,6</w:t>
      </w:r>
      <w:r w:rsidRPr="001F2857">
        <w:rPr>
          <w:rFonts w:ascii="Arial" w:hAnsi="Arial" w:cs="Arial"/>
          <w:sz w:val="16"/>
          <w:szCs w:val="16"/>
        </w:rPr>
        <w:t xml:space="preserve"> Mrd. Euro.</w:t>
      </w:r>
    </w:p>
    <w:p w14:paraId="4DACD0F4" w14:textId="77777777" w:rsidR="006F5857" w:rsidRPr="006F5857" w:rsidRDefault="006F5857" w:rsidP="00990A31">
      <w:pPr>
        <w:rPr>
          <w:rFonts w:ascii="Helvetica" w:hAnsi="Helvetica"/>
          <w:color w:val="000000"/>
          <w:sz w:val="18"/>
        </w:rPr>
      </w:pPr>
    </w:p>
    <w:sectPr w:rsidR="006F5857" w:rsidRPr="006F5857" w:rsidSect="0012718D">
      <w:headerReference w:type="default" r:id="rId10"/>
      <w:footerReference w:type="even" r:id="rId11"/>
      <w:footerReference w:type="default" r:id="rId12"/>
      <w:pgSz w:w="11906" w:h="16838"/>
      <w:pgMar w:top="2747" w:right="2551" w:bottom="993" w:left="1417" w:header="708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7CF625" w14:textId="77777777" w:rsidR="002F00CF" w:rsidRDefault="002F00CF">
      <w:r>
        <w:separator/>
      </w:r>
    </w:p>
  </w:endnote>
  <w:endnote w:type="continuationSeparator" w:id="0">
    <w:p w14:paraId="3BE64035" w14:textId="77777777" w:rsidR="002F00CF" w:rsidRDefault="002F0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9D96F1" w14:textId="77777777" w:rsidR="00C43493" w:rsidRDefault="00C43493" w:rsidP="002D6064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6AB47370" w14:textId="77777777" w:rsidR="00C43493" w:rsidRDefault="00C43493" w:rsidP="00C43493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A4CB3C" w14:textId="77777777" w:rsidR="00C43493" w:rsidRPr="00C43493" w:rsidRDefault="00C43493" w:rsidP="002D6064">
    <w:pPr>
      <w:pStyle w:val="Fuzeile"/>
      <w:framePr w:wrap="none" w:vAnchor="text" w:hAnchor="margin" w:xAlign="right" w:y="1"/>
      <w:rPr>
        <w:rStyle w:val="Seitenzahl"/>
        <w:rFonts w:ascii="Arial" w:hAnsi="Arial" w:cs="Arial"/>
      </w:rPr>
    </w:pPr>
    <w:r w:rsidRPr="00C43493">
      <w:rPr>
        <w:rStyle w:val="Seitenzahl"/>
        <w:rFonts w:ascii="Arial" w:hAnsi="Arial" w:cs="Arial"/>
      </w:rPr>
      <w:fldChar w:fldCharType="begin"/>
    </w:r>
    <w:r w:rsidRPr="00C43493">
      <w:rPr>
        <w:rStyle w:val="Seitenzahl"/>
        <w:rFonts w:ascii="Arial" w:hAnsi="Arial" w:cs="Arial"/>
      </w:rPr>
      <w:instrText xml:space="preserve">PAGE  </w:instrText>
    </w:r>
    <w:r w:rsidRPr="00C43493">
      <w:rPr>
        <w:rStyle w:val="Seitenzahl"/>
        <w:rFonts w:ascii="Arial" w:hAnsi="Arial" w:cs="Arial"/>
      </w:rPr>
      <w:fldChar w:fldCharType="separate"/>
    </w:r>
    <w:r w:rsidR="00990035">
      <w:rPr>
        <w:rStyle w:val="Seitenzahl"/>
        <w:rFonts w:ascii="Arial" w:hAnsi="Arial" w:cs="Arial"/>
        <w:noProof/>
      </w:rPr>
      <w:t>1</w:t>
    </w:r>
    <w:r w:rsidRPr="00C43493">
      <w:rPr>
        <w:rStyle w:val="Seitenzahl"/>
        <w:rFonts w:ascii="Arial" w:hAnsi="Arial" w:cs="Arial"/>
      </w:rPr>
      <w:fldChar w:fldCharType="end"/>
    </w:r>
  </w:p>
  <w:p w14:paraId="03158149" w14:textId="77777777" w:rsidR="00A01ED0" w:rsidRPr="00C43493" w:rsidRDefault="002F00CF" w:rsidP="00C43493">
    <w:pPr>
      <w:pStyle w:val="Fuzeile"/>
      <w:ind w:right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AC5CFE" w14:textId="77777777" w:rsidR="002F00CF" w:rsidRDefault="002F00CF">
      <w:r>
        <w:separator/>
      </w:r>
    </w:p>
  </w:footnote>
  <w:footnote w:type="continuationSeparator" w:id="0">
    <w:p w14:paraId="595EA140" w14:textId="77777777" w:rsidR="002F00CF" w:rsidRDefault="002F00C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6C162D" w14:textId="77777777" w:rsidR="00A01ED0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63AC5212" wp14:editId="64D572C7">
          <wp:simplePos x="0" y="0"/>
          <wp:positionH relativeFrom="column">
            <wp:posOffset>4309745</wp:posOffset>
          </wp:positionH>
          <wp:positionV relativeFrom="paragraph">
            <wp:posOffset>31750</wp:posOffset>
          </wp:positionV>
          <wp:extent cx="1702800" cy="547200"/>
          <wp:effectExtent l="0" t="0" r="0" b="12065"/>
          <wp:wrapNone/>
          <wp:docPr id="2" name="Bild 22" descr="ISOVER_SG_gelb_grau_ohne_U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22" descr="ISOVER_SG_gelb_grau_ohne_UZ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800" cy="54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709BBCC6" w14:textId="77777777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21A5DEA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735BAE11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31B69E" w14:textId="77777777" w:rsidR="008500FB" w:rsidRPr="004A788D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A25"/>
    <w:rsid w:val="00002FB7"/>
    <w:rsid w:val="00010894"/>
    <w:rsid w:val="000163AE"/>
    <w:rsid w:val="00026985"/>
    <w:rsid w:val="00027A61"/>
    <w:rsid w:val="0005332C"/>
    <w:rsid w:val="00063219"/>
    <w:rsid w:val="00077DB9"/>
    <w:rsid w:val="00082260"/>
    <w:rsid w:val="0008766D"/>
    <w:rsid w:val="00090042"/>
    <w:rsid w:val="000965D4"/>
    <w:rsid w:val="000A0DD0"/>
    <w:rsid w:val="000E1F4B"/>
    <w:rsid w:val="000E63E2"/>
    <w:rsid w:val="000E7EA4"/>
    <w:rsid w:val="000F0E53"/>
    <w:rsid w:val="000F4561"/>
    <w:rsid w:val="0012718D"/>
    <w:rsid w:val="001A0072"/>
    <w:rsid w:val="001B21D6"/>
    <w:rsid w:val="001D5151"/>
    <w:rsid w:val="001F013E"/>
    <w:rsid w:val="001F66BB"/>
    <w:rsid w:val="00221A58"/>
    <w:rsid w:val="0025118A"/>
    <w:rsid w:val="00260DCC"/>
    <w:rsid w:val="0028661F"/>
    <w:rsid w:val="00290190"/>
    <w:rsid w:val="00290326"/>
    <w:rsid w:val="002932E2"/>
    <w:rsid w:val="002A52E3"/>
    <w:rsid w:val="002B71CC"/>
    <w:rsid w:val="002E0865"/>
    <w:rsid w:val="002E5969"/>
    <w:rsid w:val="002F00CF"/>
    <w:rsid w:val="00300168"/>
    <w:rsid w:val="00306F88"/>
    <w:rsid w:val="0031366F"/>
    <w:rsid w:val="00313C34"/>
    <w:rsid w:val="003247C1"/>
    <w:rsid w:val="00326468"/>
    <w:rsid w:val="00334A1A"/>
    <w:rsid w:val="00352833"/>
    <w:rsid w:val="003607A0"/>
    <w:rsid w:val="00366B11"/>
    <w:rsid w:val="00392A4F"/>
    <w:rsid w:val="003945E2"/>
    <w:rsid w:val="003D3883"/>
    <w:rsid w:val="003E1534"/>
    <w:rsid w:val="003E4749"/>
    <w:rsid w:val="003E6E18"/>
    <w:rsid w:val="003F472D"/>
    <w:rsid w:val="00400D15"/>
    <w:rsid w:val="00403AC6"/>
    <w:rsid w:val="004121C1"/>
    <w:rsid w:val="00414FE1"/>
    <w:rsid w:val="004428A3"/>
    <w:rsid w:val="00446AAE"/>
    <w:rsid w:val="00467E0A"/>
    <w:rsid w:val="00483D45"/>
    <w:rsid w:val="004A0A4B"/>
    <w:rsid w:val="004A1815"/>
    <w:rsid w:val="004B1997"/>
    <w:rsid w:val="004B52E1"/>
    <w:rsid w:val="004E2DD7"/>
    <w:rsid w:val="004F0438"/>
    <w:rsid w:val="004F2C6C"/>
    <w:rsid w:val="00506996"/>
    <w:rsid w:val="00511543"/>
    <w:rsid w:val="005627EB"/>
    <w:rsid w:val="005742B4"/>
    <w:rsid w:val="00575C46"/>
    <w:rsid w:val="0058774B"/>
    <w:rsid w:val="00591948"/>
    <w:rsid w:val="00594DD7"/>
    <w:rsid w:val="005E1AD0"/>
    <w:rsid w:val="005E21ED"/>
    <w:rsid w:val="00611424"/>
    <w:rsid w:val="00630751"/>
    <w:rsid w:val="00631060"/>
    <w:rsid w:val="0063578E"/>
    <w:rsid w:val="00637F22"/>
    <w:rsid w:val="00652870"/>
    <w:rsid w:val="00655578"/>
    <w:rsid w:val="0065580E"/>
    <w:rsid w:val="0065590C"/>
    <w:rsid w:val="00667430"/>
    <w:rsid w:val="00695884"/>
    <w:rsid w:val="006A5A25"/>
    <w:rsid w:val="006B4005"/>
    <w:rsid w:val="006C30EB"/>
    <w:rsid w:val="006E0F00"/>
    <w:rsid w:val="006F5857"/>
    <w:rsid w:val="00716EF1"/>
    <w:rsid w:val="00724B75"/>
    <w:rsid w:val="00756A7A"/>
    <w:rsid w:val="00794D0E"/>
    <w:rsid w:val="007B6FB1"/>
    <w:rsid w:val="007B7633"/>
    <w:rsid w:val="007C43FC"/>
    <w:rsid w:val="007C4EBB"/>
    <w:rsid w:val="0080732C"/>
    <w:rsid w:val="00832782"/>
    <w:rsid w:val="00836291"/>
    <w:rsid w:val="008500FB"/>
    <w:rsid w:val="00851A4E"/>
    <w:rsid w:val="008C5DCC"/>
    <w:rsid w:val="008D1A84"/>
    <w:rsid w:val="008D1DE3"/>
    <w:rsid w:val="008D2782"/>
    <w:rsid w:val="008E656B"/>
    <w:rsid w:val="008F15B1"/>
    <w:rsid w:val="008F6A7A"/>
    <w:rsid w:val="00906982"/>
    <w:rsid w:val="00922D00"/>
    <w:rsid w:val="00930A3A"/>
    <w:rsid w:val="009365F1"/>
    <w:rsid w:val="00944A22"/>
    <w:rsid w:val="00945962"/>
    <w:rsid w:val="00967922"/>
    <w:rsid w:val="00990035"/>
    <w:rsid w:val="00990A31"/>
    <w:rsid w:val="0099643D"/>
    <w:rsid w:val="009A08D6"/>
    <w:rsid w:val="009B0257"/>
    <w:rsid w:val="009B1FAF"/>
    <w:rsid w:val="009B649D"/>
    <w:rsid w:val="009C1CC6"/>
    <w:rsid w:val="009C3030"/>
    <w:rsid w:val="009D30D2"/>
    <w:rsid w:val="009E100B"/>
    <w:rsid w:val="009F255B"/>
    <w:rsid w:val="00A06C07"/>
    <w:rsid w:val="00A23679"/>
    <w:rsid w:val="00A37593"/>
    <w:rsid w:val="00A579B3"/>
    <w:rsid w:val="00A71EC0"/>
    <w:rsid w:val="00A768BC"/>
    <w:rsid w:val="00A926E4"/>
    <w:rsid w:val="00A9667E"/>
    <w:rsid w:val="00AB390F"/>
    <w:rsid w:val="00AC0DE1"/>
    <w:rsid w:val="00AD6870"/>
    <w:rsid w:val="00AE48A6"/>
    <w:rsid w:val="00AE7E00"/>
    <w:rsid w:val="00B14247"/>
    <w:rsid w:val="00B234D9"/>
    <w:rsid w:val="00B34798"/>
    <w:rsid w:val="00B4470C"/>
    <w:rsid w:val="00B52627"/>
    <w:rsid w:val="00B55100"/>
    <w:rsid w:val="00B561AB"/>
    <w:rsid w:val="00B6371C"/>
    <w:rsid w:val="00B65C1A"/>
    <w:rsid w:val="00B714B3"/>
    <w:rsid w:val="00B87F0D"/>
    <w:rsid w:val="00B918A3"/>
    <w:rsid w:val="00B95E0E"/>
    <w:rsid w:val="00B95E5E"/>
    <w:rsid w:val="00BA2CC0"/>
    <w:rsid w:val="00BA3742"/>
    <w:rsid w:val="00BA690F"/>
    <w:rsid w:val="00BB3134"/>
    <w:rsid w:val="00BC1C46"/>
    <w:rsid w:val="00BC6FAC"/>
    <w:rsid w:val="00BD097E"/>
    <w:rsid w:val="00BE0A2D"/>
    <w:rsid w:val="00BE43DD"/>
    <w:rsid w:val="00BF2253"/>
    <w:rsid w:val="00BF4818"/>
    <w:rsid w:val="00C06289"/>
    <w:rsid w:val="00C11502"/>
    <w:rsid w:val="00C15FFC"/>
    <w:rsid w:val="00C2260C"/>
    <w:rsid w:val="00C336EB"/>
    <w:rsid w:val="00C43493"/>
    <w:rsid w:val="00C64980"/>
    <w:rsid w:val="00C71581"/>
    <w:rsid w:val="00C95C6C"/>
    <w:rsid w:val="00CA0904"/>
    <w:rsid w:val="00CA2D9F"/>
    <w:rsid w:val="00CB6189"/>
    <w:rsid w:val="00CD0DDA"/>
    <w:rsid w:val="00CE7A16"/>
    <w:rsid w:val="00CF4A93"/>
    <w:rsid w:val="00D06ED4"/>
    <w:rsid w:val="00D2337C"/>
    <w:rsid w:val="00D471BC"/>
    <w:rsid w:val="00D54B1A"/>
    <w:rsid w:val="00D644D5"/>
    <w:rsid w:val="00D64E49"/>
    <w:rsid w:val="00D65132"/>
    <w:rsid w:val="00D6527B"/>
    <w:rsid w:val="00D66242"/>
    <w:rsid w:val="00D729FD"/>
    <w:rsid w:val="00D735B8"/>
    <w:rsid w:val="00D85D11"/>
    <w:rsid w:val="00D87829"/>
    <w:rsid w:val="00DD18D7"/>
    <w:rsid w:val="00DD717D"/>
    <w:rsid w:val="00DE4527"/>
    <w:rsid w:val="00DE6221"/>
    <w:rsid w:val="00E01FBE"/>
    <w:rsid w:val="00E03152"/>
    <w:rsid w:val="00E04F7E"/>
    <w:rsid w:val="00E06400"/>
    <w:rsid w:val="00E06D72"/>
    <w:rsid w:val="00E10A0A"/>
    <w:rsid w:val="00E16C7A"/>
    <w:rsid w:val="00E422FA"/>
    <w:rsid w:val="00E53E30"/>
    <w:rsid w:val="00E564E9"/>
    <w:rsid w:val="00E57582"/>
    <w:rsid w:val="00E638CF"/>
    <w:rsid w:val="00E71839"/>
    <w:rsid w:val="00E87B31"/>
    <w:rsid w:val="00E93EE3"/>
    <w:rsid w:val="00EA5D1F"/>
    <w:rsid w:val="00EC07E2"/>
    <w:rsid w:val="00EC4167"/>
    <w:rsid w:val="00EC5D63"/>
    <w:rsid w:val="00EF135D"/>
    <w:rsid w:val="00F02102"/>
    <w:rsid w:val="00F02CE3"/>
    <w:rsid w:val="00F06B3D"/>
    <w:rsid w:val="00F07ED9"/>
    <w:rsid w:val="00F13304"/>
    <w:rsid w:val="00F314CE"/>
    <w:rsid w:val="00F51654"/>
    <w:rsid w:val="00F52303"/>
    <w:rsid w:val="00F74A8E"/>
    <w:rsid w:val="00F81BFE"/>
    <w:rsid w:val="00F87A07"/>
    <w:rsid w:val="00FA6810"/>
    <w:rsid w:val="00FC22E4"/>
    <w:rsid w:val="00FD2D26"/>
    <w:rsid w:val="00FE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E0A7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art"/>
    <w:uiPriority w:val="99"/>
    <w:unhideWhenUsed/>
    <w:rsid w:val="00724B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IsoverGH" TargetMode="External"/><Relationship Id="rId8" Type="http://schemas.openxmlformats.org/officeDocument/2006/relationships/hyperlink" Target="http://www.isover.de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696</Words>
  <Characters>4385</Characters>
  <Application>Microsoft Macintosh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5071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7</cp:revision>
  <cp:lastPrinted>2017-02-08T15:12:00Z</cp:lastPrinted>
  <dcterms:created xsi:type="dcterms:W3CDTF">2017-02-15T09:42:00Z</dcterms:created>
  <dcterms:modified xsi:type="dcterms:W3CDTF">2017-02-17T12:10:00Z</dcterms:modified>
</cp:coreProperties>
</file>