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0E3C87" w14:textId="77777777" w:rsidR="00023567" w:rsidRPr="003D4E85" w:rsidRDefault="00023567" w:rsidP="00023567">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p w14:paraId="069A99E3" w14:textId="77777777" w:rsidR="00023567" w:rsidRDefault="00023567" w:rsidP="00A3713D">
      <w:pPr>
        <w:spacing w:line="288" w:lineRule="auto"/>
        <w:rPr>
          <w:rFonts w:ascii="Helvetica" w:hAnsi="Helvetica"/>
          <w:sz w:val="20"/>
          <w:szCs w:val="20"/>
        </w:rPr>
      </w:pPr>
    </w:p>
    <w:p w14:paraId="749B4118" w14:textId="6135078B" w:rsidR="00A3713D" w:rsidRDefault="00A3713D" w:rsidP="00A3713D">
      <w:pPr>
        <w:spacing w:line="288" w:lineRule="auto"/>
        <w:rPr>
          <w:rFonts w:ascii="Helvetica" w:hAnsi="Helvetica"/>
          <w:sz w:val="20"/>
          <w:szCs w:val="20"/>
        </w:rPr>
      </w:pPr>
      <w:r>
        <w:rPr>
          <w:rFonts w:ascii="Helvetica" w:hAnsi="Helvetica"/>
          <w:sz w:val="20"/>
          <w:szCs w:val="20"/>
        </w:rPr>
        <w:t xml:space="preserve">Birkenfeld, </w:t>
      </w:r>
      <w:r w:rsidR="00023567">
        <w:rPr>
          <w:rFonts w:ascii="Helvetica" w:hAnsi="Helvetica"/>
          <w:sz w:val="20"/>
          <w:szCs w:val="20"/>
        </w:rPr>
        <w:t xml:space="preserve">27. </w:t>
      </w:r>
      <w:bookmarkStart w:id="0" w:name="_GoBack"/>
      <w:bookmarkEnd w:id="0"/>
      <w:r>
        <w:rPr>
          <w:rFonts w:ascii="Helvetica" w:hAnsi="Helvetica"/>
          <w:sz w:val="20"/>
          <w:szCs w:val="20"/>
        </w:rPr>
        <w:t>März 2017</w:t>
      </w:r>
    </w:p>
    <w:p w14:paraId="031D2C1C" w14:textId="77777777" w:rsidR="00A3713D" w:rsidRDefault="00A3713D" w:rsidP="00A3713D">
      <w:pPr>
        <w:spacing w:line="288" w:lineRule="auto"/>
        <w:rPr>
          <w:rFonts w:ascii="Helvetica" w:hAnsi="Helvetica"/>
          <w:sz w:val="20"/>
          <w:szCs w:val="20"/>
        </w:rPr>
      </w:pPr>
    </w:p>
    <w:p w14:paraId="0956B5A7" w14:textId="77777777" w:rsidR="00A3713D" w:rsidRPr="00200417" w:rsidRDefault="00A3713D" w:rsidP="00A3713D">
      <w:pPr>
        <w:spacing w:line="288" w:lineRule="auto"/>
        <w:ind w:right="-283"/>
        <w:rPr>
          <w:rFonts w:ascii="Helvetica" w:hAnsi="Helvetica"/>
          <w:b/>
          <w:sz w:val="28"/>
          <w:szCs w:val="28"/>
        </w:rPr>
      </w:pPr>
      <w:r w:rsidRPr="00200417">
        <w:rPr>
          <w:rFonts w:ascii="Helvetica" w:hAnsi="Helvetica"/>
          <w:b/>
          <w:sz w:val="28"/>
          <w:szCs w:val="28"/>
        </w:rPr>
        <w:t>HEPP präsentiert kunstvolles Besteckmodell “MESCA</w:t>
      </w:r>
      <w:r>
        <w:rPr>
          <w:rFonts w:ascii="Helvetica" w:hAnsi="Helvetica"/>
          <w:b/>
          <w:sz w:val="28"/>
          <w:szCs w:val="28"/>
        </w:rPr>
        <w:t>NA”</w:t>
      </w:r>
    </w:p>
    <w:p w14:paraId="5E838B54" w14:textId="77777777" w:rsidR="00A3713D" w:rsidRPr="00200417" w:rsidRDefault="00A3713D" w:rsidP="00A3713D">
      <w:pPr>
        <w:spacing w:line="288" w:lineRule="auto"/>
        <w:rPr>
          <w:rFonts w:ascii="Helvetica" w:hAnsi="Helvetica"/>
          <w:sz w:val="20"/>
          <w:szCs w:val="20"/>
        </w:rPr>
      </w:pPr>
      <w:r w:rsidRPr="00200417">
        <w:rPr>
          <w:rFonts w:ascii="Helvetica" w:hAnsi="Helvetica"/>
          <w:sz w:val="20"/>
          <w:szCs w:val="20"/>
        </w:rPr>
        <w:t xml:space="preserve">17-teilige Kollektion sorgt für noch mehr Abwechslung im Portfolio </w:t>
      </w:r>
      <w:r>
        <w:rPr>
          <w:rFonts w:ascii="Helvetica" w:hAnsi="Helvetica"/>
          <w:sz w:val="20"/>
          <w:szCs w:val="20"/>
        </w:rPr>
        <w:t>der Traditionsmarke</w:t>
      </w:r>
    </w:p>
    <w:p w14:paraId="7784F02D" w14:textId="77777777" w:rsidR="00A3713D" w:rsidRPr="00200417" w:rsidRDefault="00A3713D" w:rsidP="00A3713D">
      <w:pPr>
        <w:spacing w:line="288" w:lineRule="auto"/>
        <w:rPr>
          <w:rFonts w:ascii="Helvetica" w:hAnsi="Helvetica"/>
          <w:sz w:val="20"/>
          <w:szCs w:val="20"/>
          <w:u w:val="single"/>
        </w:rPr>
      </w:pPr>
    </w:p>
    <w:p w14:paraId="41FEE64F" w14:textId="2AEE0AA2" w:rsidR="00A3713D" w:rsidRDefault="00A3713D" w:rsidP="00A3713D">
      <w:pPr>
        <w:tabs>
          <w:tab w:val="left" w:pos="5954"/>
        </w:tabs>
        <w:spacing w:line="288" w:lineRule="auto"/>
        <w:rPr>
          <w:rFonts w:ascii="Helvetica" w:hAnsi="Helvetica"/>
          <w:b/>
          <w:sz w:val="20"/>
          <w:szCs w:val="20"/>
        </w:rPr>
      </w:pPr>
      <w:r>
        <w:rPr>
          <w:rFonts w:ascii="Helvetica" w:hAnsi="Helvetica"/>
          <w:b/>
          <w:sz w:val="20"/>
          <w:szCs w:val="20"/>
        </w:rPr>
        <w:t>Mit der neuen Besteckkollektion „MESCANA“ beweist HEPP erneut das richtige Gespür bei der Kreation eleganter Begleiter für Tisch und Tafel. Der außerg</w:t>
      </w:r>
      <w:r>
        <w:rPr>
          <w:rFonts w:ascii="Helvetica" w:hAnsi="Helvetica"/>
          <w:b/>
          <w:sz w:val="20"/>
          <w:szCs w:val="20"/>
        </w:rPr>
        <w:t>e</w:t>
      </w:r>
      <w:r>
        <w:rPr>
          <w:rFonts w:ascii="Helvetica" w:hAnsi="Helvetica"/>
          <w:b/>
          <w:sz w:val="20"/>
          <w:szCs w:val="20"/>
        </w:rPr>
        <w:t xml:space="preserve">wöhnliche Name setzt sich aus dem Ursprungsmodell „MEDAN“ sowie dem italienischen Wort „scanalatura“ (deutsch: „Rillen“) zusammen – und spiegelt somit den extravaganten Charakter des Designs wider. </w:t>
      </w:r>
      <w:r w:rsidR="00FD7335">
        <w:rPr>
          <w:rFonts w:ascii="Helvetica" w:hAnsi="Helvetica"/>
          <w:b/>
          <w:sz w:val="20"/>
          <w:szCs w:val="20"/>
        </w:rPr>
        <w:t>Das Modell überzeugt mit</w:t>
      </w:r>
      <w:r w:rsidR="00ED62C3">
        <w:rPr>
          <w:rFonts w:ascii="Helvetica" w:hAnsi="Helvetica"/>
          <w:b/>
          <w:sz w:val="20"/>
          <w:szCs w:val="20"/>
        </w:rPr>
        <w:t xml:space="preserve"> einer</w:t>
      </w:r>
      <w:r w:rsidR="00FD7335">
        <w:rPr>
          <w:rFonts w:ascii="Helvetica" w:hAnsi="Helvetica"/>
          <w:b/>
          <w:sz w:val="20"/>
          <w:szCs w:val="20"/>
        </w:rPr>
        <w:t xml:space="preserve"> natürlichen, </w:t>
      </w:r>
      <w:r w:rsidR="000406EB">
        <w:rPr>
          <w:rFonts w:ascii="Helvetica" w:hAnsi="Helvetica"/>
          <w:b/>
          <w:sz w:val="20"/>
          <w:szCs w:val="20"/>
        </w:rPr>
        <w:t>kurvenförmigen</w:t>
      </w:r>
      <w:r w:rsidR="00FD7335">
        <w:rPr>
          <w:rFonts w:ascii="Helvetica" w:hAnsi="Helvetica"/>
          <w:b/>
          <w:sz w:val="20"/>
          <w:szCs w:val="20"/>
        </w:rPr>
        <w:t xml:space="preserve"> </w:t>
      </w:r>
      <w:r w:rsidR="00ED62C3">
        <w:rPr>
          <w:rFonts w:ascii="Helvetica" w:hAnsi="Helvetica"/>
          <w:b/>
          <w:sz w:val="20"/>
          <w:szCs w:val="20"/>
        </w:rPr>
        <w:t xml:space="preserve">Anmut, die eine besondere Sinneswelt in den Händen der Gäste erzeugt. </w:t>
      </w:r>
      <w:r>
        <w:rPr>
          <w:rFonts w:ascii="Helvetica" w:hAnsi="Helvetica"/>
          <w:b/>
          <w:sz w:val="20"/>
          <w:szCs w:val="20"/>
        </w:rPr>
        <w:t>Die Vertiefungen auf der Oberfläche erinnern an die Struktur einer Baumrinde und greifen somit aktuelle Interieur-Trends hi</w:t>
      </w:r>
      <w:r>
        <w:rPr>
          <w:rFonts w:ascii="Helvetica" w:hAnsi="Helvetica"/>
          <w:b/>
          <w:sz w:val="20"/>
          <w:szCs w:val="20"/>
        </w:rPr>
        <w:t>n</w:t>
      </w:r>
      <w:r>
        <w:rPr>
          <w:rFonts w:ascii="Helvetica" w:hAnsi="Helvetica"/>
          <w:b/>
          <w:sz w:val="20"/>
          <w:szCs w:val="20"/>
        </w:rPr>
        <w:t>sichtlich natürlicher Materialien und warmer Farbtöne auf. Darüber hinaus b</w:t>
      </w:r>
      <w:r>
        <w:rPr>
          <w:rFonts w:ascii="Helvetica" w:hAnsi="Helvetica"/>
          <w:b/>
          <w:sz w:val="20"/>
          <w:szCs w:val="20"/>
        </w:rPr>
        <w:t>e</w:t>
      </w:r>
      <w:r>
        <w:rPr>
          <w:rFonts w:ascii="Helvetica" w:hAnsi="Helvetica"/>
          <w:b/>
          <w:sz w:val="20"/>
          <w:szCs w:val="20"/>
        </w:rPr>
        <w:t>tonen die Rillen die Dynamik der Besteckform, indem sie den sanften Schwung der Linienführung</w:t>
      </w:r>
      <w:r w:rsidRPr="004F453B">
        <w:rPr>
          <w:rFonts w:ascii="Helvetica" w:hAnsi="Helvetica"/>
          <w:b/>
          <w:sz w:val="20"/>
          <w:szCs w:val="20"/>
        </w:rPr>
        <w:t xml:space="preserve"> </w:t>
      </w:r>
      <w:r>
        <w:rPr>
          <w:rFonts w:ascii="Helvetica" w:hAnsi="Helvetica"/>
          <w:b/>
          <w:sz w:val="20"/>
          <w:szCs w:val="20"/>
        </w:rPr>
        <w:t>unterstreichen. Nicht zuletzt entspricht das im Markt einziga</w:t>
      </w:r>
      <w:r>
        <w:rPr>
          <w:rFonts w:ascii="Helvetica" w:hAnsi="Helvetica"/>
          <w:b/>
          <w:sz w:val="20"/>
          <w:szCs w:val="20"/>
        </w:rPr>
        <w:t>r</w:t>
      </w:r>
      <w:r>
        <w:rPr>
          <w:rFonts w:ascii="Helvetica" w:hAnsi="Helvetica"/>
          <w:b/>
          <w:sz w:val="20"/>
          <w:szCs w:val="20"/>
        </w:rPr>
        <w:t>tige Dekor auf ganzer Linie dem neuen Markenauftritt von HEPP unter dem Sl</w:t>
      </w:r>
      <w:r>
        <w:rPr>
          <w:rFonts w:ascii="Helvetica" w:hAnsi="Helvetica"/>
          <w:b/>
          <w:sz w:val="20"/>
          <w:szCs w:val="20"/>
        </w:rPr>
        <w:t>o</w:t>
      </w:r>
      <w:r>
        <w:rPr>
          <w:rFonts w:ascii="Helvetica" w:hAnsi="Helvetica"/>
          <w:b/>
          <w:sz w:val="20"/>
          <w:szCs w:val="20"/>
        </w:rPr>
        <w:t>gan „</w:t>
      </w:r>
      <w:r w:rsidR="000406EB">
        <w:rPr>
          <w:rFonts w:ascii="Helvetica" w:hAnsi="Helvetica"/>
          <w:b/>
          <w:sz w:val="20"/>
          <w:szCs w:val="20"/>
        </w:rPr>
        <w:t>THE ART OF SERVICE</w:t>
      </w:r>
      <w:r>
        <w:rPr>
          <w:rFonts w:ascii="Helvetica" w:hAnsi="Helvetica"/>
          <w:b/>
          <w:sz w:val="20"/>
          <w:szCs w:val="20"/>
        </w:rPr>
        <w:t xml:space="preserve">“. </w:t>
      </w:r>
    </w:p>
    <w:p w14:paraId="6AD63731" w14:textId="77777777" w:rsidR="00A3713D" w:rsidRDefault="00A3713D" w:rsidP="00A3713D">
      <w:pPr>
        <w:tabs>
          <w:tab w:val="left" w:pos="5954"/>
        </w:tabs>
        <w:spacing w:line="288" w:lineRule="auto"/>
        <w:rPr>
          <w:rFonts w:ascii="Helvetica" w:hAnsi="Helvetica"/>
          <w:b/>
          <w:sz w:val="20"/>
          <w:szCs w:val="20"/>
        </w:rPr>
      </w:pPr>
    </w:p>
    <w:p w14:paraId="59A546A1" w14:textId="6F88EBCD" w:rsidR="001A5F32" w:rsidRPr="001A5F32" w:rsidRDefault="001A5F32" w:rsidP="00A3713D">
      <w:pPr>
        <w:tabs>
          <w:tab w:val="left" w:pos="5954"/>
        </w:tabs>
        <w:spacing w:line="288" w:lineRule="auto"/>
        <w:rPr>
          <w:rFonts w:ascii="Helvetica" w:hAnsi="Helvetica"/>
          <w:b/>
          <w:sz w:val="20"/>
          <w:szCs w:val="20"/>
        </w:rPr>
      </w:pPr>
      <w:r w:rsidRPr="001A5F32">
        <w:rPr>
          <w:rFonts w:ascii="Helvetica" w:hAnsi="Helvetica"/>
          <w:b/>
          <w:sz w:val="20"/>
          <w:szCs w:val="20"/>
        </w:rPr>
        <w:t>MESCANA – Die Sinnliche</w:t>
      </w:r>
    </w:p>
    <w:p w14:paraId="3710527B" w14:textId="4CCC9ABF" w:rsidR="00A3713D" w:rsidRPr="00B67396" w:rsidRDefault="005D11AA" w:rsidP="00A3713D">
      <w:pPr>
        <w:tabs>
          <w:tab w:val="left" w:pos="5954"/>
        </w:tabs>
        <w:spacing w:line="288" w:lineRule="auto"/>
        <w:rPr>
          <w:rFonts w:ascii="Helvetica" w:hAnsi="Helvetica"/>
          <w:sz w:val="20"/>
          <w:szCs w:val="20"/>
        </w:rPr>
      </w:pPr>
      <w:r>
        <w:rPr>
          <w:rFonts w:ascii="Helvetica" w:hAnsi="Helvetica"/>
          <w:sz w:val="20"/>
          <w:szCs w:val="20"/>
        </w:rPr>
        <w:t xml:space="preserve">Mit MESCANA hat HEPP ein </w:t>
      </w:r>
      <w:r w:rsidR="00D83CD1">
        <w:rPr>
          <w:rFonts w:ascii="Helvetica" w:hAnsi="Helvetica"/>
          <w:sz w:val="20"/>
          <w:szCs w:val="20"/>
        </w:rPr>
        <w:t>Besteckmodell</w:t>
      </w:r>
      <w:r>
        <w:rPr>
          <w:rFonts w:ascii="Helvetica" w:hAnsi="Helvetica"/>
          <w:sz w:val="20"/>
          <w:szCs w:val="20"/>
        </w:rPr>
        <w:t xml:space="preserve"> kreiert</w:t>
      </w:r>
      <w:r w:rsidR="00D83CD1">
        <w:rPr>
          <w:rFonts w:ascii="Helvetica" w:hAnsi="Helvetica"/>
          <w:sz w:val="20"/>
          <w:szCs w:val="20"/>
        </w:rPr>
        <w:t>, das sämtliche Sinne des Gastes anspricht</w:t>
      </w:r>
      <w:r>
        <w:rPr>
          <w:rFonts w:ascii="Helvetica" w:hAnsi="Helvetica"/>
          <w:sz w:val="20"/>
          <w:szCs w:val="20"/>
        </w:rPr>
        <w:t>. Die Kollektion</w:t>
      </w:r>
      <w:r w:rsidR="00A3713D">
        <w:rPr>
          <w:rFonts w:ascii="Helvetica" w:hAnsi="Helvetica"/>
          <w:sz w:val="20"/>
          <w:szCs w:val="20"/>
        </w:rPr>
        <w:t xml:space="preserve"> flankiert</w:t>
      </w:r>
      <w:r w:rsidR="00A3713D" w:rsidRPr="00B67396">
        <w:rPr>
          <w:rFonts w:ascii="Helvetica" w:hAnsi="Helvetica"/>
          <w:sz w:val="20"/>
          <w:szCs w:val="20"/>
        </w:rPr>
        <w:t xml:space="preserve"> </w:t>
      </w:r>
      <w:r w:rsidR="00A3713D">
        <w:rPr>
          <w:rFonts w:ascii="Helvetica" w:hAnsi="Helvetica"/>
          <w:sz w:val="20"/>
          <w:szCs w:val="20"/>
        </w:rPr>
        <w:t xml:space="preserve">vor allem rustikales </w:t>
      </w:r>
      <w:r w:rsidR="00A3713D" w:rsidRPr="00B67396">
        <w:rPr>
          <w:rFonts w:ascii="Helvetica" w:hAnsi="Helvetica"/>
          <w:sz w:val="20"/>
          <w:szCs w:val="20"/>
        </w:rPr>
        <w:t xml:space="preserve">Porzellan </w:t>
      </w:r>
      <w:r w:rsidR="00A3713D">
        <w:rPr>
          <w:rFonts w:ascii="Helvetica" w:hAnsi="Helvetica"/>
          <w:sz w:val="20"/>
          <w:szCs w:val="20"/>
        </w:rPr>
        <w:t xml:space="preserve">in erdigen oder hellen, natürlichen Tönen </w:t>
      </w:r>
      <w:r w:rsidR="00A3713D" w:rsidRPr="00B67396">
        <w:rPr>
          <w:rFonts w:ascii="Helvetica" w:hAnsi="Helvetica"/>
          <w:sz w:val="20"/>
          <w:szCs w:val="20"/>
        </w:rPr>
        <w:t>als optimale</w:t>
      </w:r>
      <w:r w:rsidR="00A3713D">
        <w:rPr>
          <w:rFonts w:ascii="Helvetica" w:hAnsi="Helvetica"/>
          <w:sz w:val="20"/>
          <w:szCs w:val="20"/>
        </w:rPr>
        <w:t>r</w:t>
      </w:r>
      <w:r w:rsidR="00A3713D" w:rsidRPr="00B67396">
        <w:rPr>
          <w:rFonts w:ascii="Helvetica" w:hAnsi="Helvetica"/>
          <w:sz w:val="20"/>
          <w:szCs w:val="20"/>
        </w:rPr>
        <w:t xml:space="preserve"> Begleiter. </w:t>
      </w:r>
      <w:r w:rsidR="00A3713D">
        <w:rPr>
          <w:rFonts w:ascii="Helvetica" w:hAnsi="Helvetica"/>
          <w:sz w:val="20"/>
          <w:szCs w:val="20"/>
        </w:rPr>
        <w:t>Z</w:t>
      </w:r>
      <w:r w:rsidR="00A3713D" w:rsidRPr="00B67396">
        <w:rPr>
          <w:rFonts w:ascii="Helvetica" w:hAnsi="Helvetica"/>
          <w:sz w:val="20"/>
          <w:szCs w:val="20"/>
        </w:rPr>
        <w:t>u modernen</w:t>
      </w:r>
      <w:r w:rsidR="00A3713D">
        <w:rPr>
          <w:rFonts w:ascii="Helvetica" w:hAnsi="Helvetica"/>
          <w:sz w:val="20"/>
          <w:szCs w:val="20"/>
        </w:rPr>
        <w:t>,</w:t>
      </w:r>
      <w:r w:rsidR="00A3713D" w:rsidRPr="00B67396">
        <w:rPr>
          <w:rFonts w:ascii="Helvetica" w:hAnsi="Helvetica"/>
          <w:sz w:val="20"/>
          <w:szCs w:val="20"/>
        </w:rPr>
        <w:t xml:space="preserve"> großen Tellern passen </w:t>
      </w:r>
      <w:r w:rsidR="00A3713D">
        <w:rPr>
          <w:rFonts w:ascii="Helvetica" w:hAnsi="Helvetica"/>
          <w:sz w:val="20"/>
          <w:szCs w:val="20"/>
        </w:rPr>
        <w:t xml:space="preserve">die Besteckteile </w:t>
      </w:r>
      <w:r w:rsidR="00A3713D" w:rsidRPr="00B67396">
        <w:rPr>
          <w:rFonts w:ascii="Helvetica" w:hAnsi="Helvetica"/>
          <w:sz w:val="20"/>
          <w:szCs w:val="20"/>
        </w:rPr>
        <w:t xml:space="preserve">dank der schmalen, </w:t>
      </w:r>
      <w:r w:rsidR="00A3713D">
        <w:rPr>
          <w:rFonts w:ascii="Helvetica" w:hAnsi="Helvetica"/>
          <w:sz w:val="20"/>
          <w:szCs w:val="20"/>
        </w:rPr>
        <w:t>langen</w:t>
      </w:r>
      <w:r w:rsidR="00A3713D" w:rsidRPr="00B67396">
        <w:rPr>
          <w:rFonts w:ascii="Helvetica" w:hAnsi="Helvetica"/>
          <w:sz w:val="20"/>
          <w:szCs w:val="20"/>
        </w:rPr>
        <w:t xml:space="preserve"> Optik perfekt. Die </w:t>
      </w:r>
      <w:r w:rsidR="00A3713D">
        <w:rPr>
          <w:rFonts w:ascii="Helvetica" w:hAnsi="Helvetica"/>
          <w:sz w:val="20"/>
          <w:szCs w:val="20"/>
        </w:rPr>
        <w:t xml:space="preserve">Rillen sind nicht nur ein ästhetisches Highlight, sondern sorgen in Kombination mit den </w:t>
      </w:r>
      <w:r w:rsidR="00A3713D" w:rsidRPr="00B67396">
        <w:rPr>
          <w:rFonts w:ascii="Helvetica" w:hAnsi="Helvetica"/>
          <w:sz w:val="20"/>
          <w:szCs w:val="20"/>
        </w:rPr>
        <w:t>sanft abgerundeten Kanten</w:t>
      </w:r>
      <w:r w:rsidR="00A3713D">
        <w:rPr>
          <w:rFonts w:ascii="Helvetica" w:hAnsi="Helvetica"/>
          <w:sz w:val="20"/>
          <w:szCs w:val="20"/>
        </w:rPr>
        <w:t xml:space="preserve"> für</w:t>
      </w:r>
      <w:r w:rsidR="00A3713D" w:rsidRPr="00B67396">
        <w:rPr>
          <w:rFonts w:ascii="Helvetica" w:hAnsi="Helvetica"/>
          <w:sz w:val="20"/>
          <w:szCs w:val="20"/>
        </w:rPr>
        <w:t xml:space="preserve"> eine angenehme Haptik, die das Essen mit den ausbalancierten Bestec</w:t>
      </w:r>
      <w:r w:rsidR="00A3713D" w:rsidRPr="00B67396">
        <w:rPr>
          <w:rFonts w:ascii="Helvetica" w:hAnsi="Helvetica"/>
          <w:sz w:val="20"/>
          <w:szCs w:val="20"/>
        </w:rPr>
        <w:t>k</w:t>
      </w:r>
      <w:r w:rsidR="00A3713D" w:rsidRPr="00B67396">
        <w:rPr>
          <w:rFonts w:ascii="Helvetica" w:hAnsi="Helvetica"/>
          <w:sz w:val="20"/>
          <w:szCs w:val="20"/>
        </w:rPr>
        <w:t xml:space="preserve">teilen zu einem geschmeidigen Erlebnis macht. Insgesamt wartet </w:t>
      </w:r>
      <w:r w:rsidR="00A3713D">
        <w:rPr>
          <w:rFonts w:ascii="Helvetica" w:hAnsi="Helvetica"/>
          <w:sz w:val="20"/>
          <w:szCs w:val="20"/>
        </w:rPr>
        <w:t>MESCANA</w:t>
      </w:r>
      <w:r w:rsidR="00A3713D" w:rsidRPr="00B67396">
        <w:rPr>
          <w:rFonts w:ascii="Helvetica" w:hAnsi="Helvetica"/>
          <w:sz w:val="20"/>
          <w:szCs w:val="20"/>
        </w:rPr>
        <w:t xml:space="preserve"> mit 1</w:t>
      </w:r>
      <w:r w:rsidR="00A3713D">
        <w:rPr>
          <w:rFonts w:ascii="Helvetica" w:hAnsi="Helvetica"/>
          <w:sz w:val="20"/>
          <w:szCs w:val="20"/>
        </w:rPr>
        <w:t>7</w:t>
      </w:r>
      <w:r w:rsidR="00A3713D" w:rsidRPr="00B67396">
        <w:rPr>
          <w:rFonts w:ascii="Helvetica" w:hAnsi="Helvetica"/>
          <w:sz w:val="20"/>
          <w:szCs w:val="20"/>
        </w:rPr>
        <w:t xml:space="preserve"> Besteckteilen auf und erfüllt damit jegliche</w:t>
      </w:r>
      <w:r w:rsidR="00A3713D">
        <w:rPr>
          <w:rFonts w:ascii="Helvetica" w:hAnsi="Helvetica"/>
          <w:sz w:val="20"/>
          <w:szCs w:val="20"/>
        </w:rPr>
        <w:t>n</w:t>
      </w:r>
      <w:r w:rsidR="00A3713D" w:rsidRPr="00B67396">
        <w:rPr>
          <w:rFonts w:ascii="Helvetica" w:hAnsi="Helvetica"/>
          <w:sz w:val="20"/>
          <w:szCs w:val="20"/>
        </w:rPr>
        <w:t xml:space="preserve"> Bedarf der gehobenen Gastronomie und Hotelle</w:t>
      </w:r>
      <w:r w:rsidR="00A3713D">
        <w:rPr>
          <w:rFonts w:ascii="Helvetica" w:hAnsi="Helvetica"/>
          <w:sz w:val="20"/>
          <w:szCs w:val="20"/>
        </w:rPr>
        <w:t>rie: Neben Vorspeisen-, Menü- und Steakmessern in Vollheft-Ausführung st</w:t>
      </w:r>
      <w:r w:rsidR="00A3713D">
        <w:rPr>
          <w:rFonts w:ascii="Helvetica" w:hAnsi="Helvetica"/>
          <w:sz w:val="20"/>
          <w:szCs w:val="20"/>
        </w:rPr>
        <w:t>e</w:t>
      </w:r>
      <w:r w:rsidR="00A3713D">
        <w:rPr>
          <w:rFonts w:ascii="Helvetica" w:hAnsi="Helvetica"/>
          <w:sz w:val="20"/>
          <w:szCs w:val="20"/>
        </w:rPr>
        <w:t xml:space="preserve">hen auch </w:t>
      </w:r>
      <w:r w:rsidR="00A3713D" w:rsidRPr="00B67396">
        <w:rPr>
          <w:rFonts w:ascii="Helvetica" w:hAnsi="Helvetica"/>
          <w:sz w:val="20"/>
          <w:szCs w:val="20"/>
        </w:rPr>
        <w:t>Komponenten wie Fischbesteck,</w:t>
      </w:r>
      <w:r w:rsidR="00A3713D">
        <w:rPr>
          <w:rFonts w:ascii="Helvetica" w:hAnsi="Helvetica"/>
          <w:sz w:val="20"/>
          <w:szCs w:val="20"/>
        </w:rPr>
        <w:t xml:space="preserve"> Buttermesser oder Saucen- und Limon</w:t>
      </w:r>
      <w:r w:rsidR="00A3713D">
        <w:rPr>
          <w:rFonts w:ascii="Helvetica" w:hAnsi="Helvetica"/>
          <w:sz w:val="20"/>
          <w:szCs w:val="20"/>
        </w:rPr>
        <w:t>a</w:t>
      </w:r>
      <w:r w:rsidR="00A3713D">
        <w:rPr>
          <w:rFonts w:ascii="Helvetica" w:hAnsi="Helvetica"/>
          <w:sz w:val="20"/>
          <w:szCs w:val="20"/>
        </w:rPr>
        <w:t>denlöffel zur Verfügung</w:t>
      </w:r>
      <w:r w:rsidR="00A3713D" w:rsidRPr="00B67396">
        <w:rPr>
          <w:rFonts w:ascii="Helvetica" w:hAnsi="Helvetica"/>
          <w:sz w:val="20"/>
          <w:szCs w:val="20"/>
        </w:rPr>
        <w:t>.</w:t>
      </w:r>
      <w:r w:rsidR="00A3713D">
        <w:rPr>
          <w:rFonts w:ascii="Helvetica" w:hAnsi="Helvetica"/>
          <w:sz w:val="20"/>
          <w:szCs w:val="20"/>
        </w:rPr>
        <w:t xml:space="preserve"> MESCANA</w:t>
      </w:r>
      <w:r w:rsidR="00A3713D" w:rsidRPr="00B67396">
        <w:rPr>
          <w:rFonts w:ascii="Helvetica" w:hAnsi="Helvetica"/>
          <w:sz w:val="20"/>
          <w:szCs w:val="20"/>
        </w:rPr>
        <w:t xml:space="preserve"> ist in hochglanzpoliertem Edelstahl 18/10 oder in versilberter Ausführung erhältl</w:t>
      </w:r>
      <w:r w:rsidR="00A3713D">
        <w:rPr>
          <w:rFonts w:ascii="Helvetica" w:hAnsi="Helvetica"/>
          <w:sz w:val="20"/>
          <w:szCs w:val="20"/>
        </w:rPr>
        <w:t xml:space="preserve">ich und erfüllt den hohen qualitativen Anspruch von HEPP hinsichtlich Robustheit und Langlebigkeit. </w:t>
      </w:r>
    </w:p>
    <w:p w14:paraId="0838FFF2" w14:textId="77777777" w:rsidR="00A3713D" w:rsidRPr="00200417" w:rsidRDefault="00A3713D" w:rsidP="00A3713D">
      <w:pPr>
        <w:tabs>
          <w:tab w:val="left" w:pos="5954"/>
        </w:tabs>
        <w:spacing w:line="288" w:lineRule="auto"/>
        <w:rPr>
          <w:rFonts w:ascii="Helvetica" w:hAnsi="Helvetica"/>
          <w:sz w:val="20"/>
          <w:szCs w:val="20"/>
        </w:rPr>
      </w:pPr>
    </w:p>
    <w:p w14:paraId="5F3F734D" w14:textId="17B70AC7" w:rsidR="004E5C9C" w:rsidRDefault="00023567" w:rsidP="004E5C9C">
      <w:pPr>
        <w:spacing w:line="288" w:lineRule="auto"/>
        <w:rPr>
          <w:rStyle w:val="Link"/>
          <w:rFonts w:ascii="Helvetica" w:hAnsi="Helvetica"/>
          <w:b/>
          <w:color w:val="auto"/>
          <w:sz w:val="20"/>
          <w:szCs w:val="20"/>
          <w:u w:val="none"/>
        </w:rPr>
      </w:pPr>
      <w:hyperlink r:id="rId8" w:history="1">
        <w:r w:rsidR="00A3713D" w:rsidRPr="00200417">
          <w:rPr>
            <w:rStyle w:val="Link"/>
            <w:rFonts w:ascii="Helvetica" w:hAnsi="Helvetica"/>
            <w:b/>
            <w:color w:val="auto"/>
            <w:sz w:val="20"/>
            <w:szCs w:val="20"/>
            <w:u w:val="none"/>
          </w:rPr>
          <w:t>www.hepp.de</w:t>
        </w:r>
      </w:hyperlink>
    </w:p>
    <w:p w14:paraId="728AEDBC" w14:textId="77777777" w:rsidR="00AE2F2B" w:rsidRDefault="00AE2F2B" w:rsidP="00AE2F2B">
      <w:pPr>
        <w:spacing w:line="288" w:lineRule="auto"/>
        <w:rPr>
          <w:rFonts w:ascii="Helvetica" w:hAnsi="Helvetica" w:cs="Arial"/>
          <w:b/>
          <w:sz w:val="20"/>
          <w:szCs w:val="20"/>
        </w:rPr>
      </w:pPr>
    </w:p>
    <w:p w14:paraId="56CF42CD" w14:textId="77777777" w:rsidR="00AE2F2B" w:rsidRDefault="00AE2F2B" w:rsidP="00AE2F2B">
      <w:pPr>
        <w:spacing w:line="288" w:lineRule="auto"/>
        <w:rPr>
          <w:rFonts w:ascii="Helvetica" w:hAnsi="Helvetica" w:cs="Arial"/>
          <w:b/>
          <w:sz w:val="20"/>
          <w:szCs w:val="20"/>
        </w:rPr>
      </w:pPr>
    </w:p>
    <w:p w14:paraId="684295E6" w14:textId="77777777" w:rsidR="00AE2F2B" w:rsidRDefault="00AE2F2B" w:rsidP="00AE2F2B">
      <w:pPr>
        <w:spacing w:line="288" w:lineRule="auto"/>
        <w:rPr>
          <w:rFonts w:ascii="Helvetica" w:hAnsi="Helvetica" w:cs="Arial"/>
          <w:b/>
          <w:sz w:val="20"/>
          <w:szCs w:val="20"/>
        </w:rPr>
      </w:pPr>
    </w:p>
    <w:p w14:paraId="5D7D9A2E" w14:textId="77777777" w:rsidR="00AE2F2B" w:rsidRDefault="00AE2F2B" w:rsidP="00AE2F2B">
      <w:pPr>
        <w:spacing w:line="288" w:lineRule="auto"/>
        <w:rPr>
          <w:rFonts w:ascii="Helvetica" w:hAnsi="Helvetica" w:cs="Arial"/>
          <w:b/>
          <w:sz w:val="20"/>
          <w:szCs w:val="20"/>
        </w:rPr>
      </w:pPr>
    </w:p>
    <w:p w14:paraId="3690B9B1" w14:textId="77777777" w:rsidR="00AE2F2B" w:rsidRDefault="00AE2F2B" w:rsidP="00AE2F2B">
      <w:pPr>
        <w:spacing w:line="288" w:lineRule="auto"/>
        <w:rPr>
          <w:rFonts w:ascii="Helvetica" w:hAnsi="Helvetica" w:cs="Arial"/>
          <w:b/>
          <w:sz w:val="20"/>
          <w:szCs w:val="20"/>
        </w:rPr>
      </w:pPr>
    </w:p>
    <w:p w14:paraId="6930931D" w14:textId="77777777" w:rsidR="00AE2F2B" w:rsidRDefault="00AE2F2B" w:rsidP="00AE2F2B">
      <w:pPr>
        <w:spacing w:line="288" w:lineRule="auto"/>
        <w:rPr>
          <w:rFonts w:ascii="Helvetica" w:hAnsi="Helvetica" w:cs="Arial"/>
          <w:b/>
          <w:sz w:val="20"/>
          <w:szCs w:val="20"/>
        </w:rPr>
      </w:pPr>
    </w:p>
    <w:p w14:paraId="0788BB3F" w14:textId="77777777" w:rsidR="00AE2F2B" w:rsidRDefault="00AE2F2B" w:rsidP="00AE2F2B">
      <w:pPr>
        <w:spacing w:line="288" w:lineRule="auto"/>
        <w:rPr>
          <w:rFonts w:ascii="Helvetica" w:hAnsi="Helvetica" w:cs="Arial"/>
          <w:b/>
          <w:sz w:val="20"/>
          <w:szCs w:val="20"/>
        </w:rPr>
      </w:pPr>
    </w:p>
    <w:p w14:paraId="23840F18" w14:textId="77777777" w:rsidR="00AE2F2B" w:rsidRDefault="00AE2F2B" w:rsidP="00AE2F2B">
      <w:pPr>
        <w:spacing w:line="288" w:lineRule="auto"/>
        <w:rPr>
          <w:rFonts w:ascii="Helvetica" w:hAnsi="Helvetica" w:cs="Arial"/>
          <w:b/>
          <w:sz w:val="20"/>
          <w:szCs w:val="20"/>
        </w:rPr>
      </w:pPr>
    </w:p>
    <w:p w14:paraId="2B38466B" w14:textId="77777777" w:rsidR="00AE2F2B" w:rsidRPr="00146286" w:rsidRDefault="00AE2F2B" w:rsidP="00AE2F2B">
      <w:pPr>
        <w:spacing w:line="288" w:lineRule="auto"/>
        <w:rPr>
          <w:rFonts w:ascii="Helvetica" w:hAnsi="Helvetica" w:cs="Arial"/>
          <w:b/>
          <w:sz w:val="20"/>
          <w:szCs w:val="20"/>
        </w:rPr>
      </w:pPr>
      <w:r w:rsidRPr="00146286">
        <w:rPr>
          <w:rFonts w:ascii="Helvetica" w:hAnsi="Helvetica" w:cs="Arial"/>
          <w:b/>
          <w:sz w:val="20"/>
          <w:szCs w:val="20"/>
        </w:rPr>
        <w:t>Bildanforderung</w:t>
      </w:r>
    </w:p>
    <w:p w14:paraId="28F24D44" w14:textId="3A6335B6" w:rsidR="00AE2F2B" w:rsidRDefault="00AE2F2B" w:rsidP="00AE2F2B">
      <w:pPr>
        <w:tabs>
          <w:tab w:val="left" w:pos="5954"/>
        </w:tabs>
        <w:spacing w:line="288" w:lineRule="auto"/>
        <w:rPr>
          <w:rFonts w:ascii="Helvetica" w:hAnsi="Helvetica" w:cs="Arial"/>
          <w:sz w:val="20"/>
          <w:szCs w:val="13"/>
        </w:rPr>
      </w:pPr>
      <w:r w:rsidRPr="00095AD9">
        <w:rPr>
          <w:rFonts w:ascii="Helvetica" w:hAnsi="Helvetica" w:cs="Arial"/>
          <w:sz w:val="20"/>
          <w:szCs w:val="13"/>
        </w:rPr>
        <w:t>Bildmaterial finden Sie</w:t>
      </w:r>
      <w:r>
        <w:rPr>
          <w:rFonts w:ascii="Helvetica" w:hAnsi="Helvetica" w:cs="Arial"/>
          <w:sz w:val="20"/>
          <w:szCs w:val="13"/>
        </w:rPr>
        <w:t xml:space="preserve"> </w:t>
      </w:r>
      <w:r w:rsidRPr="00095AD9">
        <w:rPr>
          <w:rFonts w:ascii="Helvetica" w:hAnsi="Helvetica" w:cs="Arial"/>
          <w:sz w:val="20"/>
          <w:szCs w:val="13"/>
        </w:rPr>
        <w:t xml:space="preserve">zum Download in unserem Medienportal </w:t>
      </w:r>
      <w:hyperlink r:id="rId9" w:history="1">
        <w:r w:rsidRPr="004560CA">
          <w:rPr>
            <w:rStyle w:val="Link"/>
            <w:rFonts w:ascii="Helvetica" w:hAnsi="Helvetica" w:cs="Arial"/>
            <w:color w:val="auto"/>
            <w:sz w:val="20"/>
            <w:szCs w:val="13"/>
          </w:rPr>
          <w:t>http://press-n-relations.amid-pr.com</w:t>
        </w:r>
      </w:hyperlink>
      <w:r>
        <w:rPr>
          <w:rFonts w:ascii="Helvetica" w:hAnsi="Helvetica" w:cs="Arial"/>
          <w:sz w:val="20"/>
          <w:szCs w:val="13"/>
        </w:rPr>
        <w:t xml:space="preserve"> </w:t>
      </w:r>
      <w:r w:rsidRPr="00095AD9">
        <w:rPr>
          <w:rFonts w:ascii="Helvetica" w:hAnsi="Helvetica" w:cs="Arial"/>
          <w:sz w:val="20"/>
          <w:szCs w:val="13"/>
        </w:rPr>
        <w:t>unter dem Suchbegriff „</w:t>
      </w:r>
      <w:r>
        <w:rPr>
          <w:rFonts w:ascii="Helvetica" w:hAnsi="Helvetica" w:cs="Arial"/>
          <w:sz w:val="20"/>
          <w:szCs w:val="13"/>
        </w:rPr>
        <w:t>Hepp-</w:t>
      </w:r>
      <w:r w:rsidR="008A1B42">
        <w:rPr>
          <w:rFonts w:ascii="Helvetica" w:hAnsi="Helvetica" w:cs="Arial"/>
          <w:sz w:val="20"/>
          <w:szCs w:val="13"/>
        </w:rPr>
        <w:t>Mescana</w:t>
      </w:r>
      <w:r w:rsidRPr="00095AD9">
        <w:rPr>
          <w:rFonts w:ascii="Helvetica" w:hAnsi="Helvetica" w:cs="Arial"/>
          <w:sz w:val="20"/>
          <w:szCs w:val="13"/>
        </w:rPr>
        <w:t>“.</w:t>
      </w:r>
    </w:p>
    <w:p w14:paraId="07B0F875" w14:textId="77777777" w:rsidR="00AE2F2B" w:rsidRPr="00200417" w:rsidRDefault="00AE2F2B" w:rsidP="004E5C9C">
      <w:pPr>
        <w:spacing w:line="288" w:lineRule="auto"/>
        <w:rPr>
          <w:rFonts w:ascii="Helvetica" w:hAnsi="Helvetica"/>
          <w:b/>
          <w:sz w:val="20"/>
          <w:szCs w:val="20"/>
        </w:rPr>
      </w:pPr>
    </w:p>
    <w:p w14:paraId="704795EE" w14:textId="7E5A4CC0" w:rsidR="00A3713D" w:rsidRDefault="00E71063" w:rsidP="00A3713D">
      <w:pPr>
        <w:spacing w:line="288" w:lineRule="auto"/>
        <w:rPr>
          <w:rFonts w:ascii="Helvetica" w:hAnsi="Helvetica"/>
          <w:b/>
          <w:sz w:val="20"/>
          <w:szCs w:val="20"/>
        </w:rPr>
      </w:pPr>
      <w:r>
        <w:rPr>
          <w:rFonts w:ascii="Helvetica" w:hAnsi="Helvetica"/>
          <w:b/>
          <w:noProof/>
          <w:sz w:val="20"/>
          <w:szCs w:val="20"/>
        </w:rPr>
        <w:drawing>
          <wp:inline distT="0" distB="0" distL="0" distR="0" wp14:anchorId="15C52FF4" wp14:editId="734817D8">
            <wp:extent cx="962085" cy="1440000"/>
            <wp:effectExtent l="0" t="0" r="3175" b="8255"/>
            <wp:docPr id="6" name="Bild 6" descr="PNR Kunden:Kunden T-Z:WMF.KDaten:WMF-PR:WMF-2017:Birkenfeld:01 HEPP:01 MESCANA:Bilder:Pressebilder:word:mescana_ho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7:Birkenfeld:01 HEPP:01 MESCANA:Bilder:Pressebilder:word:mescana_hoch.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62085" cy="1440000"/>
                    </a:xfrm>
                    <a:prstGeom prst="rect">
                      <a:avLst/>
                    </a:prstGeom>
                    <a:noFill/>
                    <a:ln>
                      <a:noFill/>
                    </a:ln>
                  </pic:spPr>
                </pic:pic>
              </a:graphicData>
            </a:graphic>
          </wp:inline>
        </w:drawing>
      </w:r>
      <w:r w:rsidR="0099527C">
        <w:rPr>
          <w:rFonts w:ascii="Helvetica" w:hAnsi="Helvetica"/>
          <w:b/>
          <w:sz w:val="20"/>
          <w:szCs w:val="20"/>
        </w:rPr>
        <w:t xml:space="preserve"> </w:t>
      </w:r>
      <w:r>
        <w:rPr>
          <w:rFonts w:ascii="Helvetica" w:hAnsi="Helvetica"/>
          <w:b/>
          <w:noProof/>
          <w:sz w:val="20"/>
          <w:szCs w:val="20"/>
        </w:rPr>
        <w:drawing>
          <wp:inline distT="0" distB="0" distL="0" distR="0" wp14:anchorId="184573C1" wp14:editId="5115CC13">
            <wp:extent cx="2154220" cy="1440000"/>
            <wp:effectExtent l="0" t="0" r="5080" b="8255"/>
            <wp:docPr id="7" name="Bild 7" descr="PNR Kunden:Kunden T-Z:WMF.KDaten:WMF-PR:WMF-2017:Birkenfeld:01 HEPP:01 MESCANA:Bilder:Pressebilder:word:mescana_qu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7:Birkenfeld:01 HEPP:01 MESCANA:Bilder:Pressebilder:word:mescana_quer.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54220" cy="1440000"/>
                    </a:xfrm>
                    <a:prstGeom prst="rect">
                      <a:avLst/>
                    </a:prstGeom>
                    <a:noFill/>
                    <a:ln>
                      <a:noFill/>
                    </a:ln>
                  </pic:spPr>
                </pic:pic>
              </a:graphicData>
            </a:graphic>
          </wp:inline>
        </w:drawing>
      </w:r>
    </w:p>
    <w:p w14:paraId="03F970E7" w14:textId="77777777" w:rsidR="00A3713D" w:rsidRPr="00200417" w:rsidRDefault="00A3713D" w:rsidP="00A3713D">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039"/>
        <w:gridCol w:w="5631"/>
      </w:tblGrid>
      <w:tr w:rsidR="00914F1F" w:rsidRPr="00F14817" w14:paraId="1D60A0D5" w14:textId="77777777" w:rsidTr="00807FE2">
        <w:trPr>
          <w:trHeight w:val="1094"/>
        </w:trPr>
        <w:tc>
          <w:tcPr>
            <w:tcW w:w="4039" w:type="dxa"/>
            <w:tcBorders>
              <w:top w:val="nil"/>
              <w:left w:val="nil"/>
              <w:bottom w:val="nil"/>
              <w:right w:val="nil"/>
            </w:tcBorders>
          </w:tcPr>
          <w:p w14:paraId="32D45C74" w14:textId="77777777" w:rsidR="00914F1F" w:rsidRPr="00CE6D8A" w:rsidRDefault="00914F1F" w:rsidP="001217E6">
            <w:pPr>
              <w:spacing w:line="288" w:lineRule="auto"/>
              <w:rPr>
                <w:rFonts w:ascii="Helvetica" w:hAnsi="Helvetica"/>
                <w:b/>
                <w:sz w:val="18"/>
                <w:szCs w:val="18"/>
              </w:rPr>
            </w:pPr>
            <w:r w:rsidRPr="00CE6D8A">
              <w:rPr>
                <w:rFonts w:ascii="Helvetica" w:hAnsi="Helvetica"/>
                <w:b/>
                <w:sz w:val="18"/>
                <w:szCs w:val="18"/>
              </w:rPr>
              <w:t>Weitere Informationen:</w:t>
            </w:r>
          </w:p>
          <w:p w14:paraId="17EB8CEF" w14:textId="77777777" w:rsidR="00914F1F" w:rsidRPr="00BB49FA" w:rsidRDefault="00914F1F" w:rsidP="001217E6">
            <w:pPr>
              <w:spacing w:line="288" w:lineRule="auto"/>
              <w:rPr>
                <w:rFonts w:ascii="Helvetica" w:hAnsi="Helvetica"/>
                <w:sz w:val="18"/>
                <w:szCs w:val="18"/>
              </w:rPr>
            </w:pPr>
            <w:r w:rsidRPr="00BB49FA">
              <w:rPr>
                <w:rFonts w:ascii="Helvetica" w:hAnsi="Helvetica"/>
                <w:sz w:val="18"/>
                <w:szCs w:val="18"/>
              </w:rPr>
              <w:t>proHeq GmbH</w:t>
            </w:r>
          </w:p>
          <w:p w14:paraId="428A688B" w14:textId="40CF014F" w:rsidR="00914F1F" w:rsidRPr="00BB49FA" w:rsidRDefault="001217E6" w:rsidP="001217E6">
            <w:pPr>
              <w:spacing w:line="288" w:lineRule="auto"/>
              <w:rPr>
                <w:rFonts w:ascii="Helvetica" w:hAnsi="Helvetica"/>
                <w:sz w:val="18"/>
                <w:szCs w:val="18"/>
              </w:rPr>
            </w:pPr>
            <w:r>
              <w:rPr>
                <w:rFonts w:ascii="Helvetica" w:hAnsi="Helvetica"/>
                <w:sz w:val="18"/>
                <w:szCs w:val="18"/>
              </w:rPr>
              <w:t>HEPP</w:t>
            </w:r>
          </w:p>
          <w:p w14:paraId="52D96D6B" w14:textId="77777777" w:rsidR="00914F1F" w:rsidRPr="00BB49FA" w:rsidRDefault="00914F1F" w:rsidP="001217E6">
            <w:pPr>
              <w:spacing w:line="288" w:lineRule="auto"/>
              <w:rPr>
                <w:rFonts w:ascii="Helvetica" w:hAnsi="Helvetica"/>
                <w:sz w:val="18"/>
                <w:szCs w:val="18"/>
              </w:rPr>
            </w:pPr>
            <w:r w:rsidRPr="00BB49FA">
              <w:rPr>
                <w:rFonts w:ascii="Helvetica" w:hAnsi="Helvetica"/>
                <w:sz w:val="18"/>
                <w:szCs w:val="18"/>
              </w:rPr>
              <w:t>Carl-Benz-Str. 10</w:t>
            </w:r>
          </w:p>
          <w:p w14:paraId="7A47824D" w14:textId="77777777" w:rsidR="00914F1F" w:rsidRPr="00BB49FA" w:rsidRDefault="00914F1F" w:rsidP="001217E6">
            <w:pPr>
              <w:spacing w:line="288" w:lineRule="auto"/>
              <w:rPr>
                <w:rFonts w:ascii="Helvetica" w:hAnsi="Helvetica"/>
                <w:sz w:val="18"/>
                <w:szCs w:val="18"/>
              </w:rPr>
            </w:pPr>
            <w:r w:rsidRPr="00BB49FA">
              <w:rPr>
                <w:rFonts w:ascii="Helvetica" w:hAnsi="Helvetica"/>
                <w:sz w:val="18"/>
                <w:szCs w:val="18"/>
              </w:rPr>
              <w:t>75217 Birkenfeld</w:t>
            </w:r>
          </w:p>
          <w:p w14:paraId="245EBB69" w14:textId="77777777" w:rsidR="00914F1F" w:rsidRPr="00BB49FA" w:rsidRDefault="00914F1F" w:rsidP="001217E6">
            <w:pPr>
              <w:spacing w:line="288" w:lineRule="auto"/>
              <w:rPr>
                <w:rFonts w:ascii="Helvetica" w:hAnsi="Helvetica"/>
                <w:sz w:val="18"/>
                <w:szCs w:val="18"/>
              </w:rPr>
            </w:pPr>
            <w:r w:rsidRPr="00BB49FA">
              <w:rPr>
                <w:rFonts w:ascii="Helvetica" w:hAnsi="Helvetica"/>
                <w:sz w:val="18"/>
                <w:szCs w:val="18"/>
              </w:rPr>
              <w:t xml:space="preserve">Tel. +49 7231 4885 0 </w:t>
            </w:r>
          </w:p>
          <w:p w14:paraId="337C27BE" w14:textId="11562621" w:rsidR="00914F1F" w:rsidRDefault="00914F1F" w:rsidP="001217E6">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3D4F2AE3" w14:textId="77777777" w:rsidR="00914F1F" w:rsidRDefault="001217E6" w:rsidP="001217E6">
            <w:pPr>
              <w:spacing w:line="288" w:lineRule="auto"/>
              <w:rPr>
                <w:rFonts w:ascii="Helvetica" w:hAnsi="Helvetica"/>
                <w:sz w:val="18"/>
                <w:szCs w:val="18"/>
              </w:rPr>
            </w:pPr>
            <w:r>
              <w:rPr>
                <w:rFonts w:ascii="Helvetica" w:hAnsi="Helvetica"/>
                <w:sz w:val="18"/>
                <w:szCs w:val="18"/>
              </w:rPr>
              <w:t>hepp@press-n-relations.de</w:t>
            </w:r>
          </w:p>
          <w:p w14:paraId="78767D87" w14:textId="00F58112" w:rsidR="001217E6" w:rsidRPr="001217E6" w:rsidRDefault="001217E6" w:rsidP="001217E6">
            <w:pPr>
              <w:spacing w:line="288" w:lineRule="auto"/>
              <w:rPr>
                <w:rFonts w:ascii="Helvetica" w:hAnsi="Helvetica"/>
                <w:sz w:val="18"/>
                <w:szCs w:val="18"/>
              </w:rPr>
            </w:pPr>
            <w:r>
              <w:rPr>
                <w:rFonts w:ascii="Helvetica" w:hAnsi="Helvetica"/>
                <w:sz w:val="18"/>
                <w:szCs w:val="18"/>
              </w:rPr>
              <w:t>www.hepp.de</w:t>
            </w:r>
          </w:p>
        </w:tc>
        <w:tc>
          <w:tcPr>
            <w:tcW w:w="5631" w:type="dxa"/>
            <w:tcBorders>
              <w:top w:val="nil"/>
              <w:left w:val="nil"/>
              <w:bottom w:val="nil"/>
              <w:right w:val="nil"/>
            </w:tcBorders>
          </w:tcPr>
          <w:p w14:paraId="5B43B959" w14:textId="77777777" w:rsidR="00914F1F" w:rsidRPr="00CE6D8A" w:rsidRDefault="00914F1F" w:rsidP="001217E6">
            <w:pPr>
              <w:spacing w:line="288" w:lineRule="auto"/>
              <w:rPr>
                <w:rFonts w:ascii="Helvetica" w:hAnsi="Helvetica"/>
                <w:b/>
                <w:sz w:val="18"/>
                <w:szCs w:val="18"/>
              </w:rPr>
            </w:pPr>
            <w:r w:rsidRPr="00CE6D8A">
              <w:rPr>
                <w:rFonts w:ascii="Helvetica" w:hAnsi="Helvetica"/>
                <w:b/>
                <w:sz w:val="18"/>
                <w:szCs w:val="18"/>
              </w:rPr>
              <w:t>Presse- und Öffentlichkeitsarbeit:</w:t>
            </w:r>
          </w:p>
          <w:p w14:paraId="07BFA068" w14:textId="6F5AB3F6" w:rsidR="00914F1F" w:rsidRPr="00CE6D8A" w:rsidRDefault="00914F1F" w:rsidP="001217E6">
            <w:pPr>
              <w:spacing w:line="288" w:lineRule="auto"/>
              <w:rPr>
                <w:rFonts w:ascii="Helvetica" w:hAnsi="Helvetica"/>
                <w:sz w:val="18"/>
                <w:szCs w:val="18"/>
              </w:rPr>
            </w:pPr>
            <w:r w:rsidRPr="00CE6D8A">
              <w:rPr>
                <w:rFonts w:ascii="Helvetica" w:hAnsi="Helvetica"/>
                <w:sz w:val="18"/>
                <w:szCs w:val="18"/>
              </w:rPr>
              <w:t xml:space="preserve">Press’n’Relations GmbH </w:t>
            </w:r>
          </w:p>
          <w:p w14:paraId="5D797039" w14:textId="77777777" w:rsidR="00914F1F" w:rsidRPr="00CE6D8A" w:rsidRDefault="00914F1F" w:rsidP="001217E6">
            <w:pPr>
              <w:spacing w:line="288" w:lineRule="auto"/>
              <w:rPr>
                <w:rFonts w:ascii="Helvetica" w:hAnsi="Helvetica"/>
                <w:sz w:val="18"/>
                <w:szCs w:val="18"/>
              </w:rPr>
            </w:pPr>
            <w:r w:rsidRPr="00CE6D8A">
              <w:rPr>
                <w:rFonts w:ascii="Helvetica" w:hAnsi="Helvetica"/>
                <w:sz w:val="18"/>
                <w:szCs w:val="18"/>
              </w:rPr>
              <w:t xml:space="preserve">Vanessa Klein und Monika Nyendick </w:t>
            </w:r>
          </w:p>
          <w:p w14:paraId="16D32EA0" w14:textId="77777777" w:rsidR="00914F1F" w:rsidRPr="00CE6D8A" w:rsidRDefault="00914F1F" w:rsidP="001217E6">
            <w:pPr>
              <w:spacing w:line="288" w:lineRule="auto"/>
              <w:rPr>
                <w:rFonts w:ascii="Helvetica" w:hAnsi="Helvetica"/>
                <w:sz w:val="18"/>
                <w:szCs w:val="18"/>
              </w:rPr>
            </w:pPr>
            <w:r w:rsidRPr="00CE6D8A">
              <w:rPr>
                <w:rFonts w:ascii="Helvetica" w:hAnsi="Helvetica"/>
                <w:sz w:val="18"/>
                <w:szCs w:val="18"/>
              </w:rPr>
              <w:t xml:space="preserve">Magirusstraße 33 – D-89077 Ulm </w:t>
            </w:r>
          </w:p>
          <w:p w14:paraId="3EB06387" w14:textId="77777777" w:rsidR="00914F1F" w:rsidRPr="00E16BDE" w:rsidRDefault="00914F1F" w:rsidP="001217E6">
            <w:pPr>
              <w:spacing w:line="288" w:lineRule="auto"/>
              <w:rPr>
                <w:rFonts w:ascii="Helvetica" w:hAnsi="Helvetica"/>
                <w:sz w:val="18"/>
                <w:szCs w:val="18"/>
                <w:lang w:val="en-US"/>
              </w:rPr>
            </w:pPr>
            <w:r>
              <w:rPr>
                <w:rFonts w:ascii="Helvetica" w:hAnsi="Helvetica"/>
                <w:sz w:val="18"/>
                <w:szCs w:val="18"/>
                <w:lang w:val="en-US"/>
              </w:rPr>
              <w:t>Tel.</w:t>
            </w:r>
            <w:r w:rsidRPr="00E16BDE">
              <w:rPr>
                <w:rFonts w:ascii="Helvetica" w:hAnsi="Helvetica"/>
                <w:sz w:val="18"/>
                <w:szCs w:val="18"/>
                <w:lang w:val="en-US"/>
              </w:rPr>
              <w:t xml:space="preserve"> +49 731 96287-20</w:t>
            </w:r>
            <w:r w:rsidRPr="00E16BDE">
              <w:rPr>
                <w:rFonts w:ascii="Helvetica" w:hAnsi="Helvetica"/>
                <w:sz w:val="18"/>
                <w:szCs w:val="18"/>
                <w:lang w:val="en-US"/>
              </w:rPr>
              <w:br/>
            </w:r>
            <w:r>
              <w:rPr>
                <w:rFonts w:ascii="Helvetica" w:hAnsi="Helvetica"/>
                <w:sz w:val="18"/>
                <w:szCs w:val="18"/>
                <w:lang w:val="en-US"/>
              </w:rPr>
              <w:t>Fax</w:t>
            </w:r>
            <w:r w:rsidRPr="00E16BDE">
              <w:rPr>
                <w:rFonts w:ascii="Helvetica" w:hAnsi="Helvetica"/>
                <w:sz w:val="18"/>
                <w:szCs w:val="18"/>
                <w:lang w:val="en-US"/>
              </w:rPr>
              <w:t xml:space="preserve"> +49 731 96287-97 </w:t>
            </w:r>
          </w:p>
          <w:p w14:paraId="0FE6FCC0" w14:textId="5F5C3499" w:rsidR="00914F1F" w:rsidRDefault="009F3142" w:rsidP="001217E6">
            <w:pPr>
              <w:spacing w:line="288" w:lineRule="auto"/>
              <w:rPr>
                <w:rFonts w:ascii="Helvetica" w:hAnsi="Helvetica"/>
                <w:sz w:val="18"/>
                <w:szCs w:val="18"/>
                <w:lang w:val="en-US"/>
              </w:rPr>
            </w:pPr>
            <w:r>
              <w:rPr>
                <w:rFonts w:ascii="Helvetica" w:hAnsi="Helvetica"/>
                <w:sz w:val="18"/>
                <w:szCs w:val="18"/>
                <w:lang w:val="en-US"/>
              </w:rPr>
              <w:t>hepp</w:t>
            </w:r>
            <w:r w:rsidR="00914F1F" w:rsidRPr="00E16BDE">
              <w:rPr>
                <w:rFonts w:ascii="Helvetica" w:hAnsi="Helvetica"/>
                <w:sz w:val="18"/>
                <w:szCs w:val="18"/>
                <w:lang w:val="en-US"/>
              </w:rPr>
              <w:t xml:space="preserve">@press-n-relations.de </w:t>
            </w:r>
          </w:p>
          <w:p w14:paraId="20D16D73" w14:textId="2B7B08E6" w:rsidR="00914F1F" w:rsidRPr="00F14817" w:rsidRDefault="00023567" w:rsidP="00807FE2">
            <w:pPr>
              <w:rPr>
                <w:rFonts w:ascii="Helvetica" w:hAnsi="Helvetica"/>
                <w:sz w:val="18"/>
                <w:szCs w:val="18"/>
                <w:lang w:val="en-US"/>
              </w:rPr>
            </w:pPr>
            <w:hyperlink r:id="rId12" w:history="1">
              <w:r w:rsidR="00914F1F" w:rsidRPr="00E16BDE">
                <w:rPr>
                  <w:rFonts w:ascii="Helvetica" w:hAnsi="Helvetica"/>
                  <w:sz w:val="18"/>
                  <w:szCs w:val="18"/>
                  <w:lang w:val="en-US"/>
                </w:rPr>
                <w:t>www.press-n-relations.de</w:t>
              </w:r>
            </w:hyperlink>
          </w:p>
        </w:tc>
      </w:tr>
    </w:tbl>
    <w:p w14:paraId="1F06CCDE" w14:textId="77777777" w:rsidR="00A3713D" w:rsidRPr="00F14817" w:rsidRDefault="00A3713D" w:rsidP="00A3713D">
      <w:pPr>
        <w:rPr>
          <w:rFonts w:ascii="Helvetica" w:hAnsi="Helvetica" w:cs="Arial"/>
          <w:color w:val="4C4C4C"/>
          <w:sz w:val="18"/>
          <w:szCs w:val="18"/>
          <w:lang w:val="en-US"/>
        </w:rPr>
      </w:pPr>
    </w:p>
    <w:p w14:paraId="62EE310B" w14:textId="77777777" w:rsidR="00A3713D" w:rsidRPr="00200417" w:rsidRDefault="00A3713D" w:rsidP="00A3713D">
      <w:pPr>
        <w:rPr>
          <w:rFonts w:ascii="Helvetica" w:hAnsi="Helvetica" w:cs="Arial"/>
          <w:b/>
          <w:sz w:val="18"/>
          <w:szCs w:val="18"/>
        </w:rPr>
      </w:pPr>
      <w:r w:rsidRPr="00200417">
        <w:rPr>
          <w:rFonts w:ascii="Helvetica" w:hAnsi="Helvetica" w:cs="Arial"/>
          <w:b/>
          <w:sz w:val="18"/>
          <w:szCs w:val="18"/>
        </w:rPr>
        <w:t>Über HEPP</w:t>
      </w:r>
    </w:p>
    <w:p w14:paraId="530711AD" w14:textId="307A634C" w:rsidR="004B58A8" w:rsidRPr="00A3713D" w:rsidRDefault="00A3713D" w:rsidP="00A3713D">
      <w:r w:rsidRPr="00200417">
        <w:rPr>
          <w:rFonts w:ascii="Helvetica" w:hAnsi="Helvetica" w:cs="Arial"/>
          <w:sz w:val="18"/>
          <w:szCs w:val="18"/>
        </w:rPr>
        <w:t xml:space="preserve">HEPP – Professional Hotel Equipment, proHeq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Chafing-Dishes und Speisenverteilsystemen. Material und Verarbeitung stehen im Vordergrund, aber auch in </w:t>
      </w:r>
      <w:r w:rsidRPr="00200417">
        <w:rPr>
          <w:rFonts w:ascii="Helvetica" w:hAnsi="Helvetica" w:cs="Arial"/>
          <w:color w:val="000000"/>
          <w:sz w:val="18"/>
          <w:szCs w:val="18"/>
        </w:rPr>
        <w:t>Design</w:t>
      </w:r>
      <w:r w:rsidRPr="00200417">
        <w:rPr>
          <w:rFonts w:ascii="Helvetica" w:hAnsi="Helvetica" w:cs="Arial"/>
          <w:sz w:val="18"/>
          <w:szCs w:val="18"/>
        </w:rPr>
        <w:t>, Qualität und Gebrauchsnutzen werden die HEPP-Produkte höchsten Ansprüchen g</w:t>
      </w:r>
      <w:r w:rsidRPr="00200417">
        <w:rPr>
          <w:rFonts w:ascii="Helvetica" w:hAnsi="Helvetica" w:cs="Arial"/>
          <w:sz w:val="18"/>
          <w:szCs w:val="18"/>
        </w:rPr>
        <w:t>e</w:t>
      </w:r>
      <w:r w:rsidRPr="00200417">
        <w:rPr>
          <w:rFonts w:ascii="Helvetica" w:hAnsi="Helvetica" w:cs="Arial"/>
          <w:sz w:val="18"/>
          <w:szCs w:val="18"/>
        </w:rPr>
        <w:t>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Großverpfleger, internati</w:t>
      </w:r>
      <w:r w:rsidRPr="00200417">
        <w:rPr>
          <w:rFonts w:ascii="Helvetica" w:hAnsi="Helvetica" w:cs="Arial"/>
          <w:sz w:val="18"/>
          <w:szCs w:val="18"/>
        </w:rPr>
        <w:t>o</w:t>
      </w:r>
      <w:r w:rsidRPr="00200417">
        <w:rPr>
          <w:rFonts w:ascii="Helvetica" w:hAnsi="Helvetica" w:cs="Arial"/>
          <w:sz w:val="18"/>
          <w:szCs w:val="18"/>
        </w:rPr>
        <w:t xml:space="preserve">naler Kreuzfahrtreedereien, Airlines und Bahngesellschaften. </w:t>
      </w:r>
    </w:p>
    <w:sectPr w:rsidR="004B58A8" w:rsidRPr="00A3713D" w:rsidSect="004B58A8">
      <w:headerReference w:type="default" r:id="rId13"/>
      <w:pgSz w:w="11906" w:h="16838"/>
      <w:pgMar w:top="2552" w:right="2834" w:bottom="1134"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3D8BAF3"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655622" w14:textId="77777777" w:rsidR="001217E6" w:rsidRDefault="001217E6">
      <w:r>
        <w:separator/>
      </w:r>
    </w:p>
  </w:endnote>
  <w:endnote w:type="continuationSeparator" w:id="0">
    <w:p w14:paraId="25EA011B" w14:textId="77777777" w:rsidR="001217E6" w:rsidRDefault="00121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新細明體">
    <w:panose1 w:val="00000000000000000000"/>
    <w:charset w:val="88"/>
    <w:family w:val="auto"/>
    <w:notTrueType/>
    <w:pitch w:val="variable"/>
    <w:sig w:usb0="00000001" w:usb1="08080000" w:usb2="00000010" w:usb3="00000000" w:csb0="001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295C3A" w14:textId="77777777" w:rsidR="001217E6" w:rsidRDefault="001217E6">
      <w:r>
        <w:separator/>
      </w:r>
    </w:p>
  </w:footnote>
  <w:footnote w:type="continuationSeparator" w:id="0">
    <w:p w14:paraId="1E010489" w14:textId="77777777" w:rsidR="001217E6" w:rsidRDefault="001217E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E7AA97" w14:textId="69852B28" w:rsidR="001217E6" w:rsidRDefault="001217E6">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51BFB8F3" wp14:editId="31203FBF">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3588398C" w14:textId="18673968" w:rsidR="001217E6" w:rsidRDefault="001217E6">
    <w:pPr>
      <w:pStyle w:val="Kopfzeile"/>
      <w:rPr>
        <w:rFonts w:ascii="Helvetica" w:hAnsi="Helvetica"/>
        <w:sz w:val="36"/>
        <w:szCs w:val="28"/>
      </w:rPr>
    </w:pPr>
    <w:r>
      <w:rPr>
        <w:rFonts w:ascii="Helvetica" w:hAnsi="Helvetica"/>
        <w:noProof/>
        <w:sz w:val="36"/>
        <w:szCs w:val="28"/>
      </w:rPr>
      <w:drawing>
        <wp:inline distT="0" distB="0" distL="0" distR="0" wp14:anchorId="16E27860" wp14:editId="35EE7765">
          <wp:extent cx="2988945" cy="5833745"/>
          <wp:effectExtent l="0" t="0" r="8255" b="8255"/>
          <wp:docPr id="1" name="Bild 1"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88945" cy="5833745"/>
                  </a:xfrm>
                  <a:prstGeom prst="rect">
                    <a:avLst/>
                  </a:prstGeom>
                  <a:noFill/>
                  <a:ln>
                    <a:noFill/>
                  </a:ln>
                </pic:spPr>
              </pic:pic>
            </a:graphicData>
          </a:graphic>
        </wp:inline>
      </w:drawing>
    </w:r>
  </w:p>
  <w:p w14:paraId="46148FC4" w14:textId="77777777" w:rsidR="001217E6" w:rsidRPr="003D4E85" w:rsidRDefault="001217E6">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effi Braun">
    <w15:presenceInfo w15:providerId="None" w15:userId="Steffi Brau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13692"/>
    <w:rsid w:val="00023567"/>
    <w:rsid w:val="000235EA"/>
    <w:rsid w:val="000277FC"/>
    <w:rsid w:val="000316E4"/>
    <w:rsid w:val="00033F92"/>
    <w:rsid w:val="000406EB"/>
    <w:rsid w:val="00041998"/>
    <w:rsid w:val="00051DC8"/>
    <w:rsid w:val="00062ADB"/>
    <w:rsid w:val="00065082"/>
    <w:rsid w:val="00067480"/>
    <w:rsid w:val="00081B11"/>
    <w:rsid w:val="00083693"/>
    <w:rsid w:val="000941CC"/>
    <w:rsid w:val="000B04C0"/>
    <w:rsid w:val="000B3AF2"/>
    <w:rsid w:val="000B4557"/>
    <w:rsid w:val="000B7BCF"/>
    <w:rsid w:val="000C0C88"/>
    <w:rsid w:val="000C4477"/>
    <w:rsid w:val="000C533E"/>
    <w:rsid w:val="000D73C7"/>
    <w:rsid w:val="000E1907"/>
    <w:rsid w:val="000E5D5B"/>
    <w:rsid w:val="000E7F3E"/>
    <w:rsid w:val="000F0A8F"/>
    <w:rsid w:val="000F14AD"/>
    <w:rsid w:val="000F1C7E"/>
    <w:rsid w:val="000F5A4C"/>
    <w:rsid w:val="00107322"/>
    <w:rsid w:val="00115012"/>
    <w:rsid w:val="00116AC1"/>
    <w:rsid w:val="001217E6"/>
    <w:rsid w:val="0012437B"/>
    <w:rsid w:val="001255A3"/>
    <w:rsid w:val="00140459"/>
    <w:rsid w:val="00146286"/>
    <w:rsid w:val="001506CB"/>
    <w:rsid w:val="001509BE"/>
    <w:rsid w:val="00160D52"/>
    <w:rsid w:val="0017358A"/>
    <w:rsid w:val="00175E3A"/>
    <w:rsid w:val="00186E5D"/>
    <w:rsid w:val="001923AB"/>
    <w:rsid w:val="00194AB4"/>
    <w:rsid w:val="00197AB3"/>
    <w:rsid w:val="001A2801"/>
    <w:rsid w:val="001A49C5"/>
    <w:rsid w:val="001A5F32"/>
    <w:rsid w:val="001A6E2C"/>
    <w:rsid w:val="001B5D4B"/>
    <w:rsid w:val="001C1B58"/>
    <w:rsid w:val="001C2972"/>
    <w:rsid w:val="001C310F"/>
    <w:rsid w:val="001D08AA"/>
    <w:rsid w:val="001D0B9E"/>
    <w:rsid w:val="001D3AC3"/>
    <w:rsid w:val="001D5A74"/>
    <w:rsid w:val="001E0B03"/>
    <w:rsid w:val="001E7A61"/>
    <w:rsid w:val="00205796"/>
    <w:rsid w:val="00206A4E"/>
    <w:rsid w:val="00210B37"/>
    <w:rsid w:val="0021126C"/>
    <w:rsid w:val="00215423"/>
    <w:rsid w:val="00233D3B"/>
    <w:rsid w:val="00240AC2"/>
    <w:rsid w:val="0024395B"/>
    <w:rsid w:val="00244FBB"/>
    <w:rsid w:val="002510A6"/>
    <w:rsid w:val="00275FF8"/>
    <w:rsid w:val="00281678"/>
    <w:rsid w:val="002920E2"/>
    <w:rsid w:val="00297450"/>
    <w:rsid w:val="002A1A27"/>
    <w:rsid w:val="002A7054"/>
    <w:rsid w:val="002B0AFA"/>
    <w:rsid w:val="002C32A7"/>
    <w:rsid w:val="002C536C"/>
    <w:rsid w:val="002D1FC4"/>
    <w:rsid w:val="002E1103"/>
    <w:rsid w:val="002E377F"/>
    <w:rsid w:val="002E6242"/>
    <w:rsid w:val="002F05CC"/>
    <w:rsid w:val="002F20C7"/>
    <w:rsid w:val="002F6907"/>
    <w:rsid w:val="00300411"/>
    <w:rsid w:val="00322FB1"/>
    <w:rsid w:val="00332F48"/>
    <w:rsid w:val="00335078"/>
    <w:rsid w:val="0035124B"/>
    <w:rsid w:val="00364676"/>
    <w:rsid w:val="0037305F"/>
    <w:rsid w:val="003774F5"/>
    <w:rsid w:val="00377A53"/>
    <w:rsid w:val="0038206B"/>
    <w:rsid w:val="0038784B"/>
    <w:rsid w:val="00387A6B"/>
    <w:rsid w:val="003954C8"/>
    <w:rsid w:val="00395B78"/>
    <w:rsid w:val="003966F0"/>
    <w:rsid w:val="003A1016"/>
    <w:rsid w:val="003A18D6"/>
    <w:rsid w:val="003A61A6"/>
    <w:rsid w:val="003B484A"/>
    <w:rsid w:val="003C6813"/>
    <w:rsid w:val="003D3221"/>
    <w:rsid w:val="003D6548"/>
    <w:rsid w:val="003D7E59"/>
    <w:rsid w:val="003E287B"/>
    <w:rsid w:val="003E4119"/>
    <w:rsid w:val="003F3136"/>
    <w:rsid w:val="003F7193"/>
    <w:rsid w:val="0040321E"/>
    <w:rsid w:val="00404171"/>
    <w:rsid w:val="0040705C"/>
    <w:rsid w:val="004075A9"/>
    <w:rsid w:val="004175D9"/>
    <w:rsid w:val="00417C06"/>
    <w:rsid w:val="00420148"/>
    <w:rsid w:val="0042035F"/>
    <w:rsid w:val="00426E3D"/>
    <w:rsid w:val="00433EAA"/>
    <w:rsid w:val="00434EB2"/>
    <w:rsid w:val="00436064"/>
    <w:rsid w:val="00443D6E"/>
    <w:rsid w:val="004458D9"/>
    <w:rsid w:val="004560CA"/>
    <w:rsid w:val="00457152"/>
    <w:rsid w:val="00460ECC"/>
    <w:rsid w:val="004725B1"/>
    <w:rsid w:val="00476507"/>
    <w:rsid w:val="00483D03"/>
    <w:rsid w:val="00494999"/>
    <w:rsid w:val="004A4A09"/>
    <w:rsid w:val="004A5E4A"/>
    <w:rsid w:val="004B27BF"/>
    <w:rsid w:val="004B3F04"/>
    <w:rsid w:val="004B58A8"/>
    <w:rsid w:val="004C2A5F"/>
    <w:rsid w:val="004D23BF"/>
    <w:rsid w:val="004D2D05"/>
    <w:rsid w:val="004D3622"/>
    <w:rsid w:val="004E2620"/>
    <w:rsid w:val="004E285F"/>
    <w:rsid w:val="004E58BD"/>
    <w:rsid w:val="004E5C9C"/>
    <w:rsid w:val="004F001F"/>
    <w:rsid w:val="004F03B7"/>
    <w:rsid w:val="004F4858"/>
    <w:rsid w:val="004F5E1F"/>
    <w:rsid w:val="004F60D8"/>
    <w:rsid w:val="004F618B"/>
    <w:rsid w:val="004F6EAB"/>
    <w:rsid w:val="00507FE3"/>
    <w:rsid w:val="00511807"/>
    <w:rsid w:val="005157DA"/>
    <w:rsid w:val="00517BBF"/>
    <w:rsid w:val="0052020C"/>
    <w:rsid w:val="00535742"/>
    <w:rsid w:val="005420BE"/>
    <w:rsid w:val="005435E4"/>
    <w:rsid w:val="00547D54"/>
    <w:rsid w:val="005513B4"/>
    <w:rsid w:val="00555177"/>
    <w:rsid w:val="00556BA5"/>
    <w:rsid w:val="005605C3"/>
    <w:rsid w:val="00564C3E"/>
    <w:rsid w:val="0056550E"/>
    <w:rsid w:val="00570A2B"/>
    <w:rsid w:val="0057230C"/>
    <w:rsid w:val="00573881"/>
    <w:rsid w:val="00577E70"/>
    <w:rsid w:val="0058392C"/>
    <w:rsid w:val="0058592C"/>
    <w:rsid w:val="005905A6"/>
    <w:rsid w:val="00596C21"/>
    <w:rsid w:val="005970A8"/>
    <w:rsid w:val="005A0A1A"/>
    <w:rsid w:val="005A253C"/>
    <w:rsid w:val="005A45C5"/>
    <w:rsid w:val="005A491B"/>
    <w:rsid w:val="005B7BE4"/>
    <w:rsid w:val="005C1149"/>
    <w:rsid w:val="005C7BF7"/>
    <w:rsid w:val="005D11AA"/>
    <w:rsid w:val="005D4F6F"/>
    <w:rsid w:val="005D6DD8"/>
    <w:rsid w:val="005D717E"/>
    <w:rsid w:val="005D76E5"/>
    <w:rsid w:val="005E3C73"/>
    <w:rsid w:val="005E4172"/>
    <w:rsid w:val="005E54C5"/>
    <w:rsid w:val="006004B6"/>
    <w:rsid w:val="006034D7"/>
    <w:rsid w:val="00604E5B"/>
    <w:rsid w:val="00625D20"/>
    <w:rsid w:val="006266EF"/>
    <w:rsid w:val="00632B46"/>
    <w:rsid w:val="00643C5D"/>
    <w:rsid w:val="00645491"/>
    <w:rsid w:val="00646622"/>
    <w:rsid w:val="006478A8"/>
    <w:rsid w:val="00650169"/>
    <w:rsid w:val="00656956"/>
    <w:rsid w:val="00661495"/>
    <w:rsid w:val="00661F3F"/>
    <w:rsid w:val="00664834"/>
    <w:rsid w:val="00672943"/>
    <w:rsid w:val="00674B45"/>
    <w:rsid w:val="006759EF"/>
    <w:rsid w:val="006817D3"/>
    <w:rsid w:val="00681AC3"/>
    <w:rsid w:val="00683B0D"/>
    <w:rsid w:val="006A06DD"/>
    <w:rsid w:val="006A09EB"/>
    <w:rsid w:val="006A3D9A"/>
    <w:rsid w:val="006B521C"/>
    <w:rsid w:val="006B7F87"/>
    <w:rsid w:val="006C363E"/>
    <w:rsid w:val="006C3F7B"/>
    <w:rsid w:val="006C5D5A"/>
    <w:rsid w:val="006D0FC9"/>
    <w:rsid w:val="006D1831"/>
    <w:rsid w:val="006E0B72"/>
    <w:rsid w:val="006E666C"/>
    <w:rsid w:val="006F3FA6"/>
    <w:rsid w:val="00700AF4"/>
    <w:rsid w:val="00705AAF"/>
    <w:rsid w:val="0071325E"/>
    <w:rsid w:val="007152F0"/>
    <w:rsid w:val="00715D5F"/>
    <w:rsid w:val="007247B4"/>
    <w:rsid w:val="007249CD"/>
    <w:rsid w:val="00727498"/>
    <w:rsid w:val="007422CD"/>
    <w:rsid w:val="00742EC9"/>
    <w:rsid w:val="007437A9"/>
    <w:rsid w:val="00747C90"/>
    <w:rsid w:val="00752880"/>
    <w:rsid w:val="00756535"/>
    <w:rsid w:val="0077151A"/>
    <w:rsid w:val="00772801"/>
    <w:rsid w:val="00773C38"/>
    <w:rsid w:val="0077530E"/>
    <w:rsid w:val="00794E96"/>
    <w:rsid w:val="00795F7C"/>
    <w:rsid w:val="007A31B5"/>
    <w:rsid w:val="007A3741"/>
    <w:rsid w:val="007A5F17"/>
    <w:rsid w:val="007B7DBD"/>
    <w:rsid w:val="007C375A"/>
    <w:rsid w:val="007C4A0A"/>
    <w:rsid w:val="007D6FFD"/>
    <w:rsid w:val="007E71A7"/>
    <w:rsid w:val="007F162D"/>
    <w:rsid w:val="007F50F3"/>
    <w:rsid w:val="007F5F91"/>
    <w:rsid w:val="008007CD"/>
    <w:rsid w:val="00807FE2"/>
    <w:rsid w:val="00810474"/>
    <w:rsid w:val="00812A56"/>
    <w:rsid w:val="00813D0D"/>
    <w:rsid w:val="00815CC1"/>
    <w:rsid w:val="00817BBE"/>
    <w:rsid w:val="00817FE6"/>
    <w:rsid w:val="00834454"/>
    <w:rsid w:val="00840242"/>
    <w:rsid w:val="008420E7"/>
    <w:rsid w:val="00843A5B"/>
    <w:rsid w:val="00846B8E"/>
    <w:rsid w:val="0085053A"/>
    <w:rsid w:val="008515BC"/>
    <w:rsid w:val="00860DF1"/>
    <w:rsid w:val="00891DD3"/>
    <w:rsid w:val="00895450"/>
    <w:rsid w:val="008A1B42"/>
    <w:rsid w:val="008A29F2"/>
    <w:rsid w:val="008A477E"/>
    <w:rsid w:val="008A5AE2"/>
    <w:rsid w:val="008C13E7"/>
    <w:rsid w:val="008C5161"/>
    <w:rsid w:val="008D16A7"/>
    <w:rsid w:val="008D37D0"/>
    <w:rsid w:val="008D4635"/>
    <w:rsid w:val="008D686B"/>
    <w:rsid w:val="008E02F0"/>
    <w:rsid w:val="008E76DB"/>
    <w:rsid w:val="008F1084"/>
    <w:rsid w:val="0090618B"/>
    <w:rsid w:val="009106BF"/>
    <w:rsid w:val="009117B9"/>
    <w:rsid w:val="00913E10"/>
    <w:rsid w:val="00914F1F"/>
    <w:rsid w:val="0091513A"/>
    <w:rsid w:val="00927D0B"/>
    <w:rsid w:val="00945275"/>
    <w:rsid w:val="00951AC9"/>
    <w:rsid w:val="00956346"/>
    <w:rsid w:val="00957422"/>
    <w:rsid w:val="00967BA9"/>
    <w:rsid w:val="00976089"/>
    <w:rsid w:val="00982BA1"/>
    <w:rsid w:val="0098752B"/>
    <w:rsid w:val="00993144"/>
    <w:rsid w:val="0099527C"/>
    <w:rsid w:val="009A32E5"/>
    <w:rsid w:val="009A5072"/>
    <w:rsid w:val="009A5AF9"/>
    <w:rsid w:val="009B03B3"/>
    <w:rsid w:val="009B2661"/>
    <w:rsid w:val="009B2C1F"/>
    <w:rsid w:val="009B35D4"/>
    <w:rsid w:val="009B4539"/>
    <w:rsid w:val="009C244D"/>
    <w:rsid w:val="009C472B"/>
    <w:rsid w:val="009E430E"/>
    <w:rsid w:val="009F1B7E"/>
    <w:rsid w:val="009F3142"/>
    <w:rsid w:val="00A032CB"/>
    <w:rsid w:val="00A12898"/>
    <w:rsid w:val="00A138C7"/>
    <w:rsid w:val="00A1417C"/>
    <w:rsid w:val="00A200ED"/>
    <w:rsid w:val="00A22C8F"/>
    <w:rsid w:val="00A24CDF"/>
    <w:rsid w:val="00A27D5C"/>
    <w:rsid w:val="00A34A63"/>
    <w:rsid w:val="00A36616"/>
    <w:rsid w:val="00A3713D"/>
    <w:rsid w:val="00A426FC"/>
    <w:rsid w:val="00A440B9"/>
    <w:rsid w:val="00A44F3B"/>
    <w:rsid w:val="00A473E9"/>
    <w:rsid w:val="00A504D9"/>
    <w:rsid w:val="00A513BB"/>
    <w:rsid w:val="00A5488A"/>
    <w:rsid w:val="00A6029B"/>
    <w:rsid w:val="00A70461"/>
    <w:rsid w:val="00A84F20"/>
    <w:rsid w:val="00A91443"/>
    <w:rsid w:val="00A93B08"/>
    <w:rsid w:val="00AA3771"/>
    <w:rsid w:val="00AA5831"/>
    <w:rsid w:val="00AC0023"/>
    <w:rsid w:val="00AC114A"/>
    <w:rsid w:val="00AC4292"/>
    <w:rsid w:val="00AD0CAB"/>
    <w:rsid w:val="00AD0EA5"/>
    <w:rsid w:val="00AD31FD"/>
    <w:rsid w:val="00AD4A62"/>
    <w:rsid w:val="00AE2F2B"/>
    <w:rsid w:val="00AE4784"/>
    <w:rsid w:val="00AF678A"/>
    <w:rsid w:val="00AF7314"/>
    <w:rsid w:val="00B00A1A"/>
    <w:rsid w:val="00B0117F"/>
    <w:rsid w:val="00B110A4"/>
    <w:rsid w:val="00B1165D"/>
    <w:rsid w:val="00B25EBA"/>
    <w:rsid w:val="00B30434"/>
    <w:rsid w:val="00B34728"/>
    <w:rsid w:val="00B477D3"/>
    <w:rsid w:val="00B625F8"/>
    <w:rsid w:val="00B62D3D"/>
    <w:rsid w:val="00B63195"/>
    <w:rsid w:val="00B71A91"/>
    <w:rsid w:val="00B71AE6"/>
    <w:rsid w:val="00B81456"/>
    <w:rsid w:val="00B84CAC"/>
    <w:rsid w:val="00B94FC6"/>
    <w:rsid w:val="00B95570"/>
    <w:rsid w:val="00BA2998"/>
    <w:rsid w:val="00BA344E"/>
    <w:rsid w:val="00BA66BE"/>
    <w:rsid w:val="00BB5098"/>
    <w:rsid w:val="00BB6E8A"/>
    <w:rsid w:val="00BC0484"/>
    <w:rsid w:val="00BC0E3A"/>
    <w:rsid w:val="00BC3268"/>
    <w:rsid w:val="00BD24F7"/>
    <w:rsid w:val="00BF2124"/>
    <w:rsid w:val="00BF4FD0"/>
    <w:rsid w:val="00BF72BE"/>
    <w:rsid w:val="00C0418E"/>
    <w:rsid w:val="00C04EDB"/>
    <w:rsid w:val="00C16B30"/>
    <w:rsid w:val="00C175C2"/>
    <w:rsid w:val="00C209F7"/>
    <w:rsid w:val="00C24EEF"/>
    <w:rsid w:val="00C31C47"/>
    <w:rsid w:val="00C424D2"/>
    <w:rsid w:val="00C43AC5"/>
    <w:rsid w:val="00C45035"/>
    <w:rsid w:val="00C452E7"/>
    <w:rsid w:val="00C464DA"/>
    <w:rsid w:val="00C5026B"/>
    <w:rsid w:val="00C530F7"/>
    <w:rsid w:val="00C537E4"/>
    <w:rsid w:val="00C61122"/>
    <w:rsid w:val="00C625ED"/>
    <w:rsid w:val="00C62936"/>
    <w:rsid w:val="00C70340"/>
    <w:rsid w:val="00C70638"/>
    <w:rsid w:val="00C74437"/>
    <w:rsid w:val="00C81B65"/>
    <w:rsid w:val="00C94463"/>
    <w:rsid w:val="00C97A9B"/>
    <w:rsid w:val="00CA026E"/>
    <w:rsid w:val="00CA5EA1"/>
    <w:rsid w:val="00CB5A1C"/>
    <w:rsid w:val="00CB5DA7"/>
    <w:rsid w:val="00CC04FB"/>
    <w:rsid w:val="00CC15F6"/>
    <w:rsid w:val="00CC4D3F"/>
    <w:rsid w:val="00CC4D94"/>
    <w:rsid w:val="00CD1369"/>
    <w:rsid w:val="00CE5A8C"/>
    <w:rsid w:val="00CE6EA0"/>
    <w:rsid w:val="00CE7F9E"/>
    <w:rsid w:val="00CF53C9"/>
    <w:rsid w:val="00CF620C"/>
    <w:rsid w:val="00D004A5"/>
    <w:rsid w:val="00D02B6D"/>
    <w:rsid w:val="00D04630"/>
    <w:rsid w:val="00D1460A"/>
    <w:rsid w:val="00D20CE7"/>
    <w:rsid w:val="00D2613D"/>
    <w:rsid w:val="00D4369E"/>
    <w:rsid w:val="00D45FD1"/>
    <w:rsid w:val="00D57A8A"/>
    <w:rsid w:val="00D57E41"/>
    <w:rsid w:val="00D60820"/>
    <w:rsid w:val="00D63575"/>
    <w:rsid w:val="00D64757"/>
    <w:rsid w:val="00D651C4"/>
    <w:rsid w:val="00D660E5"/>
    <w:rsid w:val="00D83CD1"/>
    <w:rsid w:val="00D90E1C"/>
    <w:rsid w:val="00DA15C8"/>
    <w:rsid w:val="00DA39B6"/>
    <w:rsid w:val="00DA57B6"/>
    <w:rsid w:val="00DA665B"/>
    <w:rsid w:val="00DB08BF"/>
    <w:rsid w:val="00DB2ED5"/>
    <w:rsid w:val="00DB5350"/>
    <w:rsid w:val="00DC086D"/>
    <w:rsid w:val="00DC4450"/>
    <w:rsid w:val="00DC5967"/>
    <w:rsid w:val="00DC7697"/>
    <w:rsid w:val="00DD09CF"/>
    <w:rsid w:val="00DD7B4E"/>
    <w:rsid w:val="00DF2138"/>
    <w:rsid w:val="00E06886"/>
    <w:rsid w:val="00E072CC"/>
    <w:rsid w:val="00E1523E"/>
    <w:rsid w:val="00E21709"/>
    <w:rsid w:val="00E26318"/>
    <w:rsid w:val="00E31F40"/>
    <w:rsid w:val="00E31F90"/>
    <w:rsid w:val="00E325D7"/>
    <w:rsid w:val="00E33845"/>
    <w:rsid w:val="00E40747"/>
    <w:rsid w:val="00E409FA"/>
    <w:rsid w:val="00E43E51"/>
    <w:rsid w:val="00E5670E"/>
    <w:rsid w:val="00E56894"/>
    <w:rsid w:val="00E62090"/>
    <w:rsid w:val="00E64925"/>
    <w:rsid w:val="00E677DD"/>
    <w:rsid w:val="00E71063"/>
    <w:rsid w:val="00E749C7"/>
    <w:rsid w:val="00E771DF"/>
    <w:rsid w:val="00E825D5"/>
    <w:rsid w:val="00E9019D"/>
    <w:rsid w:val="00E91960"/>
    <w:rsid w:val="00E97FEB"/>
    <w:rsid w:val="00EA279F"/>
    <w:rsid w:val="00EA2B51"/>
    <w:rsid w:val="00EA6C3F"/>
    <w:rsid w:val="00EC1879"/>
    <w:rsid w:val="00EC77E4"/>
    <w:rsid w:val="00ED62C3"/>
    <w:rsid w:val="00EF0767"/>
    <w:rsid w:val="00EF1820"/>
    <w:rsid w:val="00EF1C9C"/>
    <w:rsid w:val="00F06BDC"/>
    <w:rsid w:val="00F14817"/>
    <w:rsid w:val="00F21FA0"/>
    <w:rsid w:val="00F23952"/>
    <w:rsid w:val="00F251A8"/>
    <w:rsid w:val="00F3235F"/>
    <w:rsid w:val="00F358E7"/>
    <w:rsid w:val="00F42792"/>
    <w:rsid w:val="00F462B5"/>
    <w:rsid w:val="00F579A4"/>
    <w:rsid w:val="00F6626D"/>
    <w:rsid w:val="00F67FFA"/>
    <w:rsid w:val="00F71B5E"/>
    <w:rsid w:val="00F726D7"/>
    <w:rsid w:val="00F77FBF"/>
    <w:rsid w:val="00F8224C"/>
    <w:rsid w:val="00F86D82"/>
    <w:rsid w:val="00F91C81"/>
    <w:rsid w:val="00F9611B"/>
    <w:rsid w:val="00FA6B26"/>
    <w:rsid w:val="00FB3721"/>
    <w:rsid w:val="00FC53C8"/>
    <w:rsid w:val="00FC5C09"/>
    <w:rsid w:val="00FD01F2"/>
    <w:rsid w:val="00FD04C0"/>
    <w:rsid w:val="00FD1CAF"/>
    <w:rsid w:val="00FD6C6C"/>
    <w:rsid w:val="00FD7335"/>
    <w:rsid w:val="00FD793E"/>
    <w:rsid w:val="00FF1E5A"/>
    <w:rsid w:val="00FF328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345B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eiche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 w:type="character" w:customStyle="1" w:styleId="KopfzeileZeichen">
    <w:name w:val="Kopfzeile Zeichen"/>
    <w:basedOn w:val="Absatzstandardschriftart"/>
    <w:link w:val="Kopfzeile"/>
    <w:rsid w:val="00023567"/>
    <w:rPr>
      <w:sz w:val="24"/>
      <w:szCs w:val="24"/>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eiche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 w:type="character" w:customStyle="1" w:styleId="KopfzeileZeichen">
    <w:name w:val="Kopfzeile Zeichen"/>
    <w:basedOn w:val="Absatzstandardschriftart"/>
    <w:link w:val="Kopfzeile"/>
    <w:rsid w:val="00023567"/>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eg"/><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8" Type="http://schemas.microsoft.com/office/2011/relationships/people" Target="people.xml"/><Relationship Id="rId19" Type="http://schemas.microsoft.com/office/2011/relationships/commentsExtended" Target="commentsExtended.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hepp.de" TargetMode="External"/><Relationship Id="rId9" Type="http://schemas.openxmlformats.org/officeDocument/2006/relationships/hyperlink" Target="http://press-n-relations.amid-pr.com" TargetMode="External"/><Relationship Id="rId10"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553</Words>
  <Characters>3484</Characters>
  <Application>Microsoft Macintosh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4029</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Klein</cp:lastModifiedBy>
  <cp:revision>14</cp:revision>
  <cp:lastPrinted>2017-02-24T13:28:00Z</cp:lastPrinted>
  <dcterms:created xsi:type="dcterms:W3CDTF">2017-03-01T08:13:00Z</dcterms:created>
  <dcterms:modified xsi:type="dcterms:W3CDTF">2017-03-27T08:33:00Z</dcterms:modified>
</cp:coreProperties>
</file>