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25D0F" w14:textId="77777777" w:rsidR="009018C7" w:rsidRDefault="009018C7" w:rsidP="000773F8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</w:p>
    <w:p w14:paraId="104C0DD4" w14:textId="77777777" w:rsidR="00610A3B" w:rsidRDefault="003509E3" w:rsidP="000773F8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</w:t>
      </w:r>
      <w:r w:rsidR="0007764B">
        <w:rPr>
          <w:rFonts w:ascii="Arial" w:hAnsi="Arial"/>
          <w:b/>
          <w:color w:val="000000"/>
          <w:u w:val="single"/>
        </w:rPr>
        <w:t xml:space="preserve"> </w:t>
      </w:r>
      <w:r w:rsidRPr="00F727E1">
        <w:rPr>
          <w:rFonts w:ascii="Arial" w:hAnsi="Arial"/>
          <w:b/>
          <w:color w:val="000000"/>
          <w:u w:val="single"/>
        </w:rPr>
        <w:t>&amp;</w:t>
      </w:r>
      <w:r w:rsidR="0007764B">
        <w:rPr>
          <w:rFonts w:ascii="Arial" w:hAnsi="Arial"/>
          <w:b/>
          <w:color w:val="000000"/>
          <w:u w:val="single"/>
        </w:rPr>
        <w:t xml:space="preserve"> </w:t>
      </w:r>
      <w:r w:rsidRPr="00F727E1">
        <w:rPr>
          <w:rFonts w:ascii="Arial" w:hAnsi="Arial"/>
          <w:b/>
          <w:color w:val="000000"/>
          <w:u w:val="single"/>
        </w:rPr>
        <w:t>MACZIOL</w:t>
      </w:r>
      <w:r w:rsidR="0007764B">
        <w:rPr>
          <w:rFonts w:ascii="Arial" w:hAnsi="Arial"/>
          <w:b/>
          <w:color w:val="000000"/>
          <w:u w:val="single"/>
        </w:rPr>
        <w:t xml:space="preserve"> </w:t>
      </w:r>
      <w:r w:rsidR="00610A3B">
        <w:rPr>
          <w:rFonts w:ascii="Arial" w:hAnsi="Arial"/>
          <w:b/>
          <w:color w:val="000000"/>
          <w:u w:val="single"/>
        </w:rPr>
        <w:t>beschleunigt</w:t>
      </w:r>
      <w:r w:rsidR="000605E1">
        <w:rPr>
          <w:rFonts w:ascii="Arial" w:hAnsi="Arial"/>
          <w:b/>
          <w:color w:val="000000"/>
          <w:u w:val="single"/>
        </w:rPr>
        <w:t xml:space="preserve"> </w:t>
      </w:r>
      <w:r w:rsidR="00610A3B">
        <w:rPr>
          <w:rFonts w:ascii="Arial" w:hAnsi="Arial"/>
          <w:b/>
          <w:color w:val="000000"/>
          <w:u w:val="single"/>
        </w:rPr>
        <w:t xml:space="preserve">Analyse von Millionen Datensätzen </w:t>
      </w:r>
    </w:p>
    <w:p w14:paraId="4B1DDCF9" w14:textId="1CA89F4E" w:rsidR="000773F8" w:rsidRPr="000773F8" w:rsidRDefault="00610A3B" w:rsidP="000773F8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beim </w:t>
      </w:r>
      <w:r w:rsidR="000605E1">
        <w:rPr>
          <w:rFonts w:ascii="Arial" w:hAnsi="Arial"/>
          <w:b/>
          <w:color w:val="000000"/>
          <w:u w:val="single"/>
        </w:rPr>
        <w:t>Wissenschaftliche</w:t>
      </w:r>
      <w:r w:rsidR="005A6248">
        <w:rPr>
          <w:rFonts w:ascii="Arial" w:hAnsi="Arial"/>
          <w:b/>
          <w:color w:val="000000"/>
          <w:u w:val="single"/>
        </w:rPr>
        <w:t>n</w:t>
      </w:r>
      <w:r w:rsidR="0007764B">
        <w:rPr>
          <w:rFonts w:ascii="Arial" w:hAnsi="Arial"/>
          <w:b/>
          <w:color w:val="000000"/>
          <w:u w:val="single"/>
        </w:rPr>
        <w:t xml:space="preserve"> </w:t>
      </w:r>
      <w:r w:rsidR="000773F8" w:rsidRPr="000773F8">
        <w:rPr>
          <w:rFonts w:ascii="Arial" w:hAnsi="Arial"/>
          <w:b/>
          <w:color w:val="000000"/>
          <w:u w:val="single"/>
        </w:rPr>
        <w:t>Institut</w:t>
      </w:r>
      <w:r w:rsidR="0007764B">
        <w:rPr>
          <w:rFonts w:ascii="Arial" w:hAnsi="Arial"/>
          <w:b/>
          <w:color w:val="000000"/>
          <w:u w:val="single"/>
        </w:rPr>
        <w:t xml:space="preserve"> </w:t>
      </w:r>
      <w:r w:rsidR="000773F8" w:rsidRPr="000773F8">
        <w:rPr>
          <w:rFonts w:ascii="Arial" w:hAnsi="Arial"/>
          <w:b/>
          <w:color w:val="000000"/>
          <w:u w:val="single"/>
        </w:rPr>
        <w:t>der</w:t>
      </w:r>
      <w:r w:rsidR="0007764B">
        <w:rPr>
          <w:rFonts w:ascii="Arial" w:hAnsi="Arial"/>
          <w:b/>
          <w:color w:val="000000"/>
          <w:u w:val="single"/>
        </w:rPr>
        <w:t xml:space="preserve"> </w:t>
      </w:r>
      <w:r w:rsidR="000773F8" w:rsidRPr="000773F8">
        <w:rPr>
          <w:rFonts w:ascii="Arial" w:hAnsi="Arial"/>
          <w:b/>
          <w:color w:val="000000"/>
          <w:u w:val="single"/>
        </w:rPr>
        <w:t>AOK</w:t>
      </w:r>
    </w:p>
    <w:p w14:paraId="572E79D0" w14:textId="77777777" w:rsidR="003509E3" w:rsidRPr="00F727E1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</w:p>
    <w:p w14:paraId="0E565FD3" w14:textId="05DDB0CD" w:rsidR="003509E3" w:rsidRPr="001A1FB3" w:rsidRDefault="000F6400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 w:rsidRPr="001A1FB3">
        <w:rPr>
          <w:rFonts w:ascii="Arial" w:hAnsi="Arial"/>
          <w:b/>
          <w:sz w:val="27"/>
          <w:szCs w:val="27"/>
        </w:rPr>
        <w:t>Die Welt des Data Driven Business öffne</w:t>
      </w:r>
      <w:r w:rsidR="00112DE0" w:rsidRPr="001A1FB3">
        <w:rPr>
          <w:rFonts w:ascii="Arial" w:hAnsi="Arial"/>
          <w:b/>
          <w:sz w:val="27"/>
          <w:szCs w:val="27"/>
        </w:rPr>
        <w:t>n</w:t>
      </w:r>
    </w:p>
    <w:p w14:paraId="22A6D475" w14:textId="77777777" w:rsidR="003509E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4BACD0E3" w14:textId="09C81124" w:rsidR="00347D3D" w:rsidRPr="001A1FB3" w:rsidRDefault="003509E3" w:rsidP="00347D3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bCs/>
          <w:color w:val="000000"/>
          <w:sz w:val="20"/>
        </w:rPr>
      </w:pPr>
      <w:r w:rsidRPr="00AA6A80">
        <w:rPr>
          <w:rFonts w:ascii="Arial" w:hAnsi="Arial"/>
          <w:b/>
          <w:sz w:val="20"/>
        </w:rPr>
        <w:t>Ulm,</w:t>
      </w:r>
      <w:r w:rsidR="0007764B" w:rsidRPr="00AA6A80">
        <w:rPr>
          <w:rFonts w:ascii="Arial" w:hAnsi="Arial"/>
          <w:b/>
          <w:sz w:val="20"/>
        </w:rPr>
        <w:t xml:space="preserve"> </w:t>
      </w:r>
      <w:r w:rsidR="00AA6A80" w:rsidRPr="00AA6A80">
        <w:rPr>
          <w:rFonts w:ascii="Arial" w:hAnsi="Arial"/>
          <w:b/>
          <w:sz w:val="20"/>
        </w:rPr>
        <w:t>7</w:t>
      </w:r>
      <w:r w:rsidRPr="00AA6A80">
        <w:rPr>
          <w:rFonts w:ascii="Arial" w:hAnsi="Arial"/>
          <w:b/>
          <w:sz w:val="20"/>
        </w:rPr>
        <w:t>.</w:t>
      </w:r>
      <w:r w:rsidR="0007764B" w:rsidRPr="00AA6A80">
        <w:rPr>
          <w:rFonts w:ascii="Arial" w:hAnsi="Arial"/>
          <w:b/>
          <w:sz w:val="20"/>
        </w:rPr>
        <w:t xml:space="preserve"> </w:t>
      </w:r>
      <w:r w:rsidR="00885CB7" w:rsidRPr="00AA6A80">
        <w:rPr>
          <w:rFonts w:ascii="Arial" w:hAnsi="Arial"/>
          <w:b/>
          <w:sz w:val="20"/>
        </w:rPr>
        <w:t>April</w:t>
      </w:r>
      <w:r w:rsidR="0007764B" w:rsidRPr="001A1FB3">
        <w:rPr>
          <w:rFonts w:ascii="Arial" w:hAnsi="Arial"/>
          <w:b/>
          <w:color w:val="000000"/>
          <w:sz w:val="20"/>
        </w:rPr>
        <w:t xml:space="preserve"> </w:t>
      </w:r>
      <w:r w:rsidR="00203DBD" w:rsidRPr="001A1FB3">
        <w:rPr>
          <w:rFonts w:ascii="Arial" w:hAnsi="Arial"/>
          <w:b/>
          <w:color w:val="000000"/>
          <w:sz w:val="20"/>
        </w:rPr>
        <w:t>201</w:t>
      </w:r>
      <w:r w:rsidR="00CD27BD" w:rsidRPr="001A1FB3">
        <w:rPr>
          <w:rFonts w:ascii="Arial" w:hAnsi="Arial"/>
          <w:b/>
          <w:color w:val="000000"/>
          <w:sz w:val="20"/>
        </w:rPr>
        <w:t>5</w:t>
      </w:r>
      <w:r w:rsidRPr="001A1FB3">
        <w:rPr>
          <w:rFonts w:ascii="Arial" w:hAnsi="Arial"/>
          <w:b/>
          <w:color w:val="000000"/>
          <w:sz w:val="20"/>
        </w:rPr>
        <w:t>.</w:t>
      </w:r>
      <w:r w:rsidR="0007764B" w:rsidRPr="001A1FB3">
        <w:rPr>
          <w:rFonts w:ascii="Arial" w:hAnsi="Arial"/>
          <w:b/>
          <w:color w:val="000000"/>
          <w:sz w:val="20"/>
        </w:rPr>
        <w:t xml:space="preserve"> </w:t>
      </w:r>
      <w:r w:rsidR="009B4F4A" w:rsidRPr="001A1FB3">
        <w:rPr>
          <w:rFonts w:ascii="Arial" w:hAnsi="Arial"/>
          <w:b/>
          <w:color w:val="000000"/>
          <w:sz w:val="20"/>
        </w:rPr>
        <w:t>FRITZ &amp; MACZIOL wurde von IBM im Bereich Inform</w:t>
      </w:r>
      <w:r w:rsidR="009B4F4A" w:rsidRPr="001A1FB3">
        <w:rPr>
          <w:rFonts w:ascii="Arial" w:hAnsi="Arial"/>
          <w:b/>
          <w:color w:val="000000"/>
          <w:sz w:val="20"/>
        </w:rPr>
        <w:t>a</w:t>
      </w:r>
      <w:r w:rsidR="009B4F4A" w:rsidRPr="001A1FB3">
        <w:rPr>
          <w:rFonts w:ascii="Arial" w:hAnsi="Arial"/>
          <w:b/>
          <w:color w:val="000000"/>
          <w:sz w:val="20"/>
        </w:rPr>
        <w:t xml:space="preserve">tion Management mit </w:t>
      </w:r>
      <w:r w:rsidR="00C8371C" w:rsidRPr="001A1FB3">
        <w:rPr>
          <w:rFonts w:ascii="Arial" w:hAnsi="Arial"/>
          <w:b/>
          <w:color w:val="000000"/>
          <w:sz w:val="20"/>
        </w:rPr>
        <w:t>einem</w:t>
      </w:r>
      <w:r w:rsidR="009B4F4A" w:rsidRPr="001A1FB3">
        <w:rPr>
          <w:rFonts w:ascii="Arial" w:hAnsi="Arial"/>
          <w:b/>
          <w:color w:val="000000"/>
          <w:sz w:val="20"/>
        </w:rPr>
        <w:t xml:space="preserve"> </w:t>
      </w:r>
      <w:r w:rsidR="00956396" w:rsidRPr="001A1FB3">
        <w:rPr>
          <w:rFonts w:ascii="Arial" w:hAnsi="Arial"/>
          <w:b/>
          <w:color w:val="000000"/>
          <w:sz w:val="20"/>
        </w:rPr>
        <w:t>‚</w:t>
      </w:r>
      <w:r w:rsidR="009B4F4A" w:rsidRPr="001A1FB3">
        <w:rPr>
          <w:rFonts w:ascii="Arial" w:hAnsi="Arial"/>
          <w:b/>
          <w:bCs/>
          <w:color w:val="000000"/>
          <w:sz w:val="20"/>
        </w:rPr>
        <w:t xml:space="preserve">Worldwide Business Partner </w:t>
      </w:r>
      <w:proofErr w:type="gramStart"/>
      <w:r w:rsidR="009B4F4A" w:rsidRPr="001A1FB3">
        <w:rPr>
          <w:rFonts w:ascii="Arial" w:hAnsi="Arial"/>
          <w:b/>
          <w:bCs/>
          <w:color w:val="000000"/>
          <w:sz w:val="20"/>
        </w:rPr>
        <w:t>Award</w:t>
      </w:r>
      <w:r w:rsidR="00C8371C" w:rsidRPr="001A1FB3">
        <w:rPr>
          <w:rFonts w:ascii="Arial" w:hAnsi="Arial"/>
          <w:b/>
          <w:bCs/>
          <w:color w:val="000000"/>
          <w:sz w:val="20"/>
        </w:rPr>
        <w:t>’ für</w:t>
      </w:r>
      <w:proofErr w:type="gramEnd"/>
      <w:r w:rsidR="00C43F4C" w:rsidRPr="001A1FB3">
        <w:rPr>
          <w:rFonts w:ascii="Arial" w:hAnsi="Arial"/>
          <w:b/>
          <w:bCs/>
          <w:color w:val="000000"/>
          <w:sz w:val="20"/>
        </w:rPr>
        <w:t xml:space="preserve"> </w:t>
      </w:r>
      <w:r w:rsidR="00C8371C" w:rsidRPr="001A1FB3">
        <w:rPr>
          <w:rFonts w:ascii="Arial" w:hAnsi="Arial"/>
          <w:b/>
          <w:bCs/>
          <w:color w:val="000000"/>
          <w:sz w:val="20"/>
        </w:rPr>
        <w:t>‚</w:t>
      </w:r>
      <w:r w:rsidR="009B4F4A" w:rsidRPr="001A1FB3">
        <w:rPr>
          <w:rFonts w:ascii="Arial" w:hAnsi="Arial"/>
          <w:b/>
          <w:bCs/>
          <w:color w:val="000000"/>
          <w:sz w:val="20"/>
        </w:rPr>
        <w:t>Database Excellence</w:t>
      </w:r>
      <w:r w:rsidR="00956396" w:rsidRPr="001A1FB3">
        <w:rPr>
          <w:rFonts w:ascii="Arial" w:hAnsi="Arial"/>
          <w:b/>
          <w:bCs/>
          <w:color w:val="000000"/>
          <w:sz w:val="20"/>
        </w:rPr>
        <w:t>’</w:t>
      </w:r>
      <w:r w:rsidR="009B4F4A" w:rsidRPr="001A1FB3">
        <w:rPr>
          <w:rFonts w:ascii="Arial" w:hAnsi="Arial"/>
          <w:b/>
          <w:color w:val="000000"/>
          <w:sz w:val="20"/>
        </w:rPr>
        <w:t xml:space="preserve"> ausgezeichnet. </w:t>
      </w:r>
      <w:r w:rsidR="00956396" w:rsidRPr="001A1FB3">
        <w:rPr>
          <w:rFonts w:ascii="Arial" w:hAnsi="Arial"/>
          <w:b/>
          <w:color w:val="000000"/>
          <w:sz w:val="20"/>
        </w:rPr>
        <w:t xml:space="preserve">Erreicht wurde </w:t>
      </w:r>
      <w:r w:rsidR="00C8371C" w:rsidRPr="001A1FB3">
        <w:rPr>
          <w:rFonts w:ascii="Arial" w:hAnsi="Arial"/>
          <w:b/>
          <w:color w:val="000000"/>
          <w:sz w:val="20"/>
        </w:rPr>
        <w:t>d</w:t>
      </w:r>
      <w:r w:rsidR="00E827CE" w:rsidRPr="001A1FB3">
        <w:rPr>
          <w:rFonts w:ascii="Arial" w:hAnsi="Arial"/>
          <w:b/>
          <w:color w:val="000000"/>
          <w:sz w:val="20"/>
        </w:rPr>
        <w:t>ies</w:t>
      </w:r>
      <w:r w:rsidR="00C8371C" w:rsidRPr="001A1FB3">
        <w:rPr>
          <w:rFonts w:ascii="Arial" w:hAnsi="Arial"/>
          <w:b/>
          <w:color w:val="000000"/>
          <w:sz w:val="20"/>
        </w:rPr>
        <w:t>er</w:t>
      </w:r>
      <w:r w:rsidR="00956396" w:rsidRPr="001A1FB3">
        <w:rPr>
          <w:rFonts w:ascii="Arial" w:hAnsi="Arial"/>
          <w:b/>
          <w:color w:val="000000"/>
          <w:sz w:val="20"/>
        </w:rPr>
        <w:t xml:space="preserve"> Erfolg mit dem</w:t>
      </w:r>
      <w:r w:rsidR="00E827CE" w:rsidRPr="001A1FB3">
        <w:rPr>
          <w:rFonts w:ascii="Arial" w:hAnsi="Arial"/>
          <w:b/>
          <w:color w:val="000000"/>
          <w:sz w:val="20"/>
        </w:rPr>
        <w:t xml:space="preserve"> als Referenz</w:t>
      </w:r>
      <w:r w:rsidR="00BC5709" w:rsidRPr="001A1FB3">
        <w:rPr>
          <w:rFonts w:ascii="Arial" w:hAnsi="Arial"/>
          <w:b/>
          <w:color w:val="000000"/>
          <w:sz w:val="20"/>
        </w:rPr>
        <w:t xml:space="preserve"> </w:t>
      </w:r>
      <w:r w:rsidR="00E827CE" w:rsidRPr="001A1FB3">
        <w:rPr>
          <w:rFonts w:ascii="Arial" w:hAnsi="Arial"/>
          <w:b/>
          <w:color w:val="000000"/>
          <w:sz w:val="20"/>
        </w:rPr>
        <w:t>eingereichten</w:t>
      </w:r>
      <w:r w:rsidR="00BC5709" w:rsidRPr="001A1FB3">
        <w:rPr>
          <w:rFonts w:ascii="Arial" w:hAnsi="Arial"/>
          <w:b/>
          <w:color w:val="000000"/>
          <w:sz w:val="20"/>
        </w:rPr>
        <w:t xml:space="preserve"> Big Data-Projekt beim </w:t>
      </w:r>
      <w:r w:rsidR="002E3931" w:rsidRPr="001A1FB3">
        <w:rPr>
          <w:rFonts w:ascii="Arial" w:hAnsi="Arial"/>
          <w:b/>
          <w:color w:val="000000"/>
          <w:sz w:val="20"/>
        </w:rPr>
        <w:t>Wissenschaftliche</w:t>
      </w:r>
      <w:r w:rsidR="00BC5709" w:rsidRPr="001A1FB3">
        <w:rPr>
          <w:rFonts w:ascii="Arial" w:hAnsi="Arial"/>
          <w:b/>
          <w:color w:val="000000"/>
          <w:sz w:val="20"/>
        </w:rPr>
        <w:t>n</w:t>
      </w:r>
      <w:r w:rsidR="00644B16" w:rsidRPr="001A1FB3">
        <w:rPr>
          <w:rFonts w:ascii="Arial" w:hAnsi="Arial"/>
          <w:b/>
          <w:color w:val="000000"/>
          <w:sz w:val="20"/>
        </w:rPr>
        <w:t xml:space="preserve"> Institut</w:t>
      </w:r>
      <w:r w:rsidR="002E3931" w:rsidRPr="001A1FB3">
        <w:rPr>
          <w:rFonts w:ascii="Arial" w:hAnsi="Arial"/>
          <w:b/>
          <w:color w:val="000000"/>
          <w:sz w:val="20"/>
        </w:rPr>
        <w:t xml:space="preserve"> der AOK (WIdO)</w:t>
      </w:r>
      <w:r w:rsidR="00BC5709" w:rsidRPr="001A1FB3">
        <w:rPr>
          <w:rFonts w:ascii="Arial" w:hAnsi="Arial"/>
          <w:b/>
          <w:color w:val="000000"/>
          <w:sz w:val="20"/>
        </w:rPr>
        <w:t xml:space="preserve">. </w:t>
      </w:r>
      <w:r w:rsidR="00E827CE" w:rsidRPr="001A1FB3">
        <w:rPr>
          <w:rFonts w:ascii="Arial" w:hAnsi="Arial"/>
          <w:b/>
          <w:color w:val="000000"/>
          <w:sz w:val="20"/>
        </w:rPr>
        <w:t xml:space="preserve">Dort kommt </w:t>
      </w:r>
      <w:r w:rsidR="002E3931" w:rsidRPr="001A1FB3">
        <w:rPr>
          <w:rFonts w:ascii="Arial" w:hAnsi="Arial"/>
          <w:b/>
          <w:color w:val="000000"/>
          <w:sz w:val="20"/>
        </w:rPr>
        <w:t xml:space="preserve">zur </w:t>
      </w:r>
      <w:r w:rsidR="00644B16" w:rsidRPr="001A1FB3">
        <w:rPr>
          <w:rFonts w:ascii="Arial" w:hAnsi="Arial"/>
          <w:b/>
          <w:color w:val="000000"/>
          <w:sz w:val="20"/>
        </w:rPr>
        <w:t xml:space="preserve">Analyse der </w:t>
      </w:r>
      <w:r w:rsidR="00E124F8" w:rsidRPr="001A1FB3">
        <w:rPr>
          <w:rFonts w:ascii="Arial" w:hAnsi="Arial"/>
          <w:b/>
          <w:color w:val="000000"/>
          <w:sz w:val="20"/>
        </w:rPr>
        <w:t xml:space="preserve">anonymisierten </w:t>
      </w:r>
      <w:r w:rsidR="00644B16" w:rsidRPr="001A1FB3">
        <w:rPr>
          <w:rFonts w:ascii="Arial" w:hAnsi="Arial"/>
          <w:b/>
          <w:color w:val="000000"/>
          <w:sz w:val="20"/>
        </w:rPr>
        <w:t>D</w:t>
      </w:r>
      <w:r w:rsidR="00644B16" w:rsidRPr="001A1FB3">
        <w:rPr>
          <w:rFonts w:ascii="Arial" w:hAnsi="Arial"/>
          <w:b/>
          <w:color w:val="000000"/>
          <w:sz w:val="20"/>
        </w:rPr>
        <w:t>a</w:t>
      </w:r>
      <w:r w:rsidR="00644B16" w:rsidRPr="001A1FB3">
        <w:rPr>
          <w:rFonts w:ascii="Arial" w:hAnsi="Arial"/>
          <w:b/>
          <w:color w:val="000000"/>
          <w:sz w:val="20"/>
        </w:rPr>
        <w:t xml:space="preserve">ten von rund 24 Millionen AOK-Versicherten eine von FRITZ &amp; MACZIOL </w:t>
      </w:r>
      <w:r w:rsidR="00644B16" w:rsidRPr="001A1FB3">
        <w:rPr>
          <w:rFonts w:ascii="Arial" w:hAnsi="Arial"/>
          <w:b/>
          <w:sz w:val="20"/>
        </w:rPr>
        <w:t>konzeptionierte und implementierte Business Analytics-Lösung</w:t>
      </w:r>
      <w:r w:rsidR="00E827CE" w:rsidRPr="001A1FB3">
        <w:rPr>
          <w:rFonts w:ascii="Arial" w:hAnsi="Arial"/>
          <w:b/>
          <w:sz w:val="20"/>
        </w:rPr>
        <w:t xml:space="preserve"> zum Ei</w:t>
      </w:r>
      <w:r w:rsidR="00E827CE" w:rsidRPr="001A1FB3">
        <w:rPr>
          <w:rFonts w:ascii="Arial" w:hAnsi="Arial"/>
          <w:b/>
          <w:sz w:val="20"/>
        </w:rPr>
        <w:t>n</w:t>
      </w:r>
      <w:r w:rsidR="00E827CE" w:rsidRPr="001A1FB3">
        <w:rPr>
          <w:rFonts w:ascii="Arial" w:hAnsi="Arial"/>
          <w:b/>
          <w:sz w:val="20"/>
        </w:rPr>
        <w:t>satz</w:t>
      </w:r>
      <w:r w:rsidR="00644B16" w:rsidRPr="001A1FB3">
        <w:rPr>
          <w:rFonts w:ascii="Arial" w:hAnsi="Arial"/>
          <w:b/>
          <w:sz w:val="20"/>
        </w:rPr>
        <w:t>.</w:t>
      </w:r>
      <w:r w:rsidR="00FA5BE7" w:rsidRPr="001A1FB3">
        <w:rPr>
          <w:rFonts w:ascii="Arial" w:hAnsi="Arial"/>
          <w:b/>
          <w:sz w:val="20"/>
        </w:rPr>
        <w:t xml:space="preserve"> </w:t>
      </w:r>
      <w:r w:rsidR="000736C2" w:rsidRPr="001A1FB3">
        <w:rPr>
          <w:rFonts w:ascii="Arial" w:hAnsi="Arial"/>
          <w:b/>
          <w:sz w:val="20"/>
        </w:rPr>
        <w:t>Mit dem neuen IBM System x3850 X5 unter Red Hat Enterprise Linux</w:t>
      </w:r>
      <w:r w:rsidR="00D55992" w:rsidRPr="001A1FB3">
        <w:rPr>
          <w:rFonts w:ascii="Arial" w:hAnsi="Arial"/>
          <w:b/>
          <w:sz w:val="20"/>
        </w:rPr>
        <w:t xml:space="preserve"> </w:t>
      </w:r>
      <w:r w:rsidR="00AC09B8" w:rsidRPr="001A1FB3">
        <w:rPr>
          <w:rFonts w:ascii="Arial" w:hAnsi="Arial"/>
          <w:b/>
          <w:sz w:val="20"/>
        </w:rPr>
        <w:t>erfolgen die Auswertungen</w:t>
      </w:r>
      <w:r w:rsidR="00041585" w:rsidRPr="001A1FB3">
        <w:rPr>
          <w:rFonts w:ascii="Arial" w:hAnsi="Arial"/>
          <w:b/>
          <w:sz w:val="20"/>
        </w:rPr>
        <w:t xml:space="preserve"> im</w:t>
      </w:r>
      <w:r w:rsidR="000B1A16" w:rsidRPr="001A1FB3">
        <w:rPr>
          <w:rFonts w:ascii="Arial" w:hAnsi="Arial"/>
          <w:b/>
          <w:sz w:val="20"/>
        </w:rPr>
        <w:t xml:space="preserve"> Vergleich zum Vorsystem</w:t>
      </w:r>
      <w:r w:rsidR="00BB0999" w:rsidRPr="001A1FB3">
        <w:rPr>
          <w:rFonts w:ascii="Arial" w:hAnsi="Arial"/>
          <w:b/>
          <w:sz w:val="20"/>
        </w:rPr>
        <w:t xml:space="preserve"> </w:t>
      </w:r>
      <w:r w:rsidR="000B1A16" w:rsidRPr="001A1FB3">
        <w:rPr>
          <w:rFonts w:ascii="Arial" w:hAnsi="Arial"/>
          <w:b/>
          <w:sz w:val="20"/>
        </w:rPr>
        <w:t xml:space="preserve">um </w:t>
      </w:r>
      <w:r w:rsidR="00C746B7">
        <w:rPr>
          <w:rFonts w:ascii="Arial" w:hAnsi="Arial"/>
          <w:b/>
          <w:sz w:val="20"/>
        </w:rPr>
        <w:t xml:space="preserve">bis zu </w:t>
      </w:r>
      <w:r w:rsidR="00381369" w:rsidRPr="001A1FB3">
        <w:rPr>
          <w:rFonts w:ascii="Arial" w:hAnsi="Arial"/>
          <w:b/>
          <w:sz w:val="20"/>
        </w:rPr>
        <w:t>6</w:t>
      </w:r>
      <w:r w:rsidR="000B1A16" w:rsidRPr="001A1FB3">
        <w:rPr>
          <w:rFonts w:ascii="Arial" w:hAnsi="Arial"/>
          <w:b/>
          <w:sz w:val="20"/>
        </w:rPr>
        <w:t>0 Pro</w:t>
      </w:r>
      <w:r w:rsidR="00041585" w:rsidRPr="001A1FB3">
        <w:rPr>
          <w:rFonts w:ascii="Arial" w:hAnsi="Arial"/>
          <w:b/>
          <w:sz w:val="20"/>
        </w:rPr>
        <w:t>zent schneller. Fachan</w:t>
      </w:r>
      <w:r w:rsidR="006C0880" w:rsidRPr="001A1FB3">
        <w:rPr>
          <w:rFonts w:ascii="Arial" w:hAnsi="Arial"/>
          <w:b/>
          <w:sz w:val="20"/>
        </w:rPr>
        <w:t>wender</w:t>
      </w:r>
      <w:r w:rsidR="000D3053" w:rsidRPr="001A1FB3">
        <w:rPr>
          <w:rFonts w:ascii="Arial" w:hAnsi="Arial"/>
          <w:b/>
          <w:sz w:val="20"/>
        </w:rPr>
        <w:t xml:space="preserve"> aus den</w:t>
      </w:r>
      <w:r w:rsidR="006C0880" w:rsidRPr="001A1FB3">
        <w:rPr>
          <w:rFonts w:ascii="Arial" w:hAnsi="Arial"/>
          <w:b/>
          <w:sz w:val="20"/>
        </w:rPr>
        <w:t xml:space="preserve"> </w:t>
      </w:r>
      <w:r w:rsidR="000D3053" w:rsidRPr="001A1FB3">
        <w:rPr>
          <w:rFonts w:ascii="Arial" w:hAnsi="Arial"/>
          <w:b/>
          <w:sz w:val="20"/>
        </w:rPr>
        <w:t>Bereichen Medizin, Pharmak</w:t>
      </w:r>
      <w:r w:rsidR="000D3053" w:rsidRPr="001A1FB3">
        <w:rPr>
          <w:rFonts w:ascii="Arial" w:hAnsi="Arial"/>
          <w:b/>
          <w:sz w:val="20"/>
        </w:rPr>
        <w:t>o</w:t>
      </w:r>
      <w:r w:rsidR="000D3053" w:rsidRPr="001A1FB3">
        <w:rPr>
          <w:rFonts w:ascii="Arial" w:hAnsi="Arial"/>
          <w:b/>
          <w:sz w:val="20"/>
        </w:rPr>
        <w:t xml:space="preserve">logie, Epidemiologie, Controlling etc. erhalten </w:t>
      </w:r>
      <w:r w:rsidR="002D1B80" w:rsidRPr="001A1FB3">
        <w:rPr>
          <w:rFonts w:ascii="Arial" w:hAnsi="Arial"/>
          <w:b/>
          <w:sz w:val="20"/>
        </w:rPr>
        <w:t>dadurch</w:t>
      </w:r>
      <w:r w:rsidR="000D3053" w:rsidRPr="001A1FB3">
        <w:rPr>
          <w:rFonts w:ascii="Arial" w:hAnsi="Arial"/>
          <w:b/>
          <w:sz w:val="20"/>
        </w:rPr>
        <w:t xml:space="preserve"> auf</w:t>
      </w:r>
      <w:r w:rsidR="00EA0276" w:rsidRPr="001A1FB3">
        <w:rPr>
          <w:rFonts w:ascii="Arial" w:hAnsi="Arial"/>
          <w:b/>
          <w:sz w:val="20"/>
        </w:rPr>
        <w:t xml:space="preserve"> ihre</w:t>
      </w:r>
      <w:r w:rsidR="001A2599" w:rsidRPr="001A1FB3">
        <w:rPr>
          <w:rFonts w:ascii="Arial" w:hAnsi="Arial"/>
          <w:b/>
          <w:sz w:val="20"/>
        </w:rPr>
        <w:t xml:space="preserve"> spezif</w:t>
      </w:r>
      <w:r w:rsidR="001A2599" w:rsidRPr="001A1FB3">
        <w:rPr>
          <w:rFonts w:ascii="Arial" w:hAnsi="Arial"/>
          <w:b/>
          <w:sz w:val="20"/>
        </w:rPr>
        <w:t>i</w:t>
      </w:r>
      <w:r w:rsidR="001A2599" w:rsidRPr="001A1FB3">
        <w:rPr>
          <w:rFonts w:ascii="Arial" w:hAnsi="Arial"/>
          <w:b/>
          <w:sz w:val="20"/>
        </w:rPr>
        <w:t>sche</w:t>
      </w:r>
      <w:r w:rsidR="00EA0276" w:rsidRPr="001A1FB3">
        <w:rPr>
          <w:rFonts w:ascii="Arial" w:hAnsi="Arial"/>
          <w:b/>
          <w:sz w:val="20"/>
        </w:rPr>
        <w:t>n</w:t>
      </w:r>
      <w:r w:rsidR="000D3053" w:rsidRPr="001A1FB3">
        <w:rPr>
          <w:rFonts w:ascii="Arial" w:hAnsi="Arial"/>
          <w:b/>
          <w:sz w:val="20"/>
        </w:rPr>
        <w:t xml:space="preserve"> Fragestellungen</w:t>
      </w:r>
      <w:r w:rsidR="006C0880" w:rsidRPr="001A1FB3">
        <w:rPr>
          <w:rFonts w:ascii="Arial" w:hAnsi="Arial"/>
          <w:b/>
          <w:sz w:val="20"/>
        </w:rPr>
        <w:t xml:space="preserve"> </w:t>
      </w:r>
      <w:r w:rsidR="00EA0276" w:rsidRPr="001A1FB3">
        <w:rPr>
          <w:rFonts w:ascii="Arial" w:hAnsi="Arial"/>
          <w:b/>
          <w:sz w:val="20"/>
        </w:rPr>
        <w:t>rascher</w:t>
      </w:r>
      <w:r w:rsidR="0081523E" w:rsidRPr="001A1FB3">
        <w:rPr>
          <w:rFonts w:ascii="Arial" w:hAnsi="Arial"/>
          <w:b/>
          <w:sz w:val="20"/>
        </w:rPr>
        <w:t xml:space="preserve"> eine</w:t>
      </w:r>
      <w:r w:rsidR="00EA0276" w:rsidRPr="001A1FB3">
        <w:rPr>
          <w:rFonts w:ascii="Arial" w:hAnsi="Arial"/>
          <w:b/>
          <w:sz w:val="20"/>
        </w:rPr>
        <w:t xml:space="preserve"> Antwort</w:t>
      </w:r>
      <w:r w:rsidR="001A2599" w:rsidRPr="001A1FB3">
        <w:rPr>
          <w:rFonts w:ascii="Arial" w:hAnsi="Arial"/>
          <w:b/>
          <w:sz w:val="20"/>
        </w:rPr>
        <w:t xml:space="preserve">. </w:t>
      </w:r>
      <w:r w:rsidR="00C47546" w:rsidRPr="00C47546">
        <w:rPr>
          <w:rFonts w:ascii="Arial" w:hAnsi="Arial"/>
          <w:b/>
          <w:sz w:val="20"/>
        </w:rPr>
        <w:t>Sascha Bäcker, Solutions Architect Analytics &amp; Data bei FRITZ &amp; MACZIOL:</w:t>
      </w:r>
      <w:bookmarkStart w:id="0" w:name="_GoBack"/>
      <w:bookmarkEnd w:id="0"/>
      <w:r w:rsidR="00596A00" w:rsidRPr="001A1FB3">
        <w:rPr>
          <w:rFonts w:ascii="Arial" w:hAnsi="Arial"/>
          <w:b/>
          <w:bCs/>
          <w:sz w:val="20"/>
        </w:rPr>
        <w:t xml:space="preserve"> „</w:t>
      </w:r>
      <w:r w:rsidR="00347D3D" w:rsidRPr="001A1FB3">
        <w:rPr>
          <w:rFonts w:ascii="Arial" w:hAnsi="Arial"/>
          <w:b/>
          <w:bCs/>
          <w:sz w:val="20"/>
        </w:rPr>
        <w:t>Mit dieser Konfigurat</w:t>
      </w:r>
      <w:r w:rsidR="00347D3D" w:rsidRPr="001A1FB3">
        <w:rPr>
          <w:rFonts w:ascii="Arial" w:hAnsi="Arial"/>
          <w:b/>
          <w:bCs/>
          <w:sz w:val="20"/>
        </w:rPr>
        <w:t>i</w:t>
      </w:r>
      <w:r w:rsidR="00347D3D" w:rsidRPr="001A1FB3">
        <w:rPr>
          <w:rFonts w:ascii="Arial" w:hAnsi="Arial"/>
          <w:b/>
          <w:bCs/>
          <w:sz w:val="20"/>
        </w:rPr>
        <w:t xml:space="preserve">on konnten wir komplexe Standardanfragen, </w:t>
      </w:r>
      <w:r w:rsidR="00DE6853" w:rsidRPr="001A1FB3">
        <w:rPr>
          <w:rFonts w:ascii="Arial" w:hAnsi="Arial"/>
          <w:b/>
          <w:bCs/>
          <w:sz w:val="20"/>
        </w:rPr>
        <w:t>die</w:t>
      </w:r>
      <w:r w:rsidR="00347D3D" w:rsidRPr="001A1FB3">
        <w:rPr>
          <w:rFonts w:ascii="Arial" w:hAnsi="Arial"/>
          <w:b/>
          <w:bCs/>
          <w:sz w:val="20"/>
        </w:rPr>
        <w:t xml:space="preserve"> auf dem Altsystem mitu</w:t>
      </w:r>
      <w:r w:rsidR="00347D3D" w:rsidRPr="001A1FB3">
        <w:rPr>
          <w:rFonts w:ascii="Arial" w:hAnsi="Arial"/>
          <w:b/>
          <w:bCs/>
          <w:sz w:val="20"/>
        </w:rPr>
        <w:t>n</w:t>
      </w:r>
      <w:r w:rsidR="00347D3D" w:rsidRPr="001A1FB3">
        <w:rPr>
          <w:rFonts w:ascii="Arial" w:hAnsi="Arial"/>
          <w:b/>
          <w:bCs/>
          <w:sz w:val="20"/>
        </w:rPr>
        <w:t xml:space="preserve">ter Antwortzeiten von rund 2:40 Minuten benötigten, um </w:t>
      </w:r>
      <w:r w:rsidR="00381369" w:rsidRPr="001A1FB3">
        <w:rPr>
          <w:rFonts w:ascii="Arial" w:hAnsi="Arial"/>
          <w:b/>
          <w:bCs/>
          <w:sz w:val="20"/>
        </w:rPr>
        <w:t>knapp zwei Drittel</w:t>
      </w:r>
      <w:r w:rsidR="00347D3D" w:rsidRPr="001A1FB3">
        <w:rPr>
          <w:rFonts w:ascii="Arial" w:hAnsi="Arial"/>
          <w:b/>
          <w:bCs/>
          <w:sz w:val="20"/>
        </w:rPr>
        <w:t xml:space="preserve"> auf eine Minute reduzieren.“ Gabriela Brückner, Verantwortliche des Data</w:t>
      </w:r>
      <w:r w:rsidR="001D2F7E" w:rsidRPr="001A1FB3">
        <w:rPr>
          <w:rFonts w:ascii="Arial" w:hAnsi="Arial"/>
          <w:b/>
          <w:bCs/>
          <w:sz w:val="20"/>
        </w:rPr>
        <w:t xml:space="preserve"> Warehouse</w:t>
      </w:r>
      <w:r w:rsidR="00347D3D" w:rsidRPr="001A1FB3">
        <w:rPr>
          <w:rFonts w:ascii="Arial" w:hAnsi="Arial"/>
          <w:b/>
          <w:bCs/>
          <w:sz w:val="20"/>
        </w:rPr>
        <w:t xml:space="preserve"> beim WIdO</w:t>
      </w:r>
      <w:proofErr w:type="gramStart"/>
      <w:r w:rsidR="001D2F7E" w:rsidRPr="001A1FB3">
        <w:rPr>
          <w:rFonts w:ascii="Arial" w:hAnsi="Arial"/>
          <w:b/>
          <w:bCs/>
          <w:sz w:val="20"/>
        </w:rPr>
        <w:t>, freut</w:t>
      </w:r>
      <w:proofErr w:type="gramEnd"/>
      <w:r w:rsidR="001D2F7E" w:rsidRPr="001A1FB3">
        <w:rPr>
          <w:rFonts w:ascii="Arial" w:hAnsi="Arial"/>
          <w:b/>
          <w:bCs/>
          <w:sz w:val="20"/>
        </w:rPr>
        <w:t xml:space="preserve"> sich: „</w:t>
      </w:r>
      <w:r w:rsidR="007B2917" w:rsidRPr="001A1FB3">
        <w:rPr>
          <w:rFonts w:ascii="Arial" w:hAnsi="Arial"/>
          <w:b/>
          <w:bCs/>
          <w:sz w:val="20"/>
        </w:rPr>
        <w:t xml:space="preserve">FRITZ &amp; MACZIOL hat die </w:t>
      </w:r>
      <w:r w:rsidR="007B2917" w:rsidRPr="001A1FB3">
        <w:rPr>
          <w:rFonts w:ascii="Arial" w:hAnsi="Arial"/>
          <w:b/>
          <w:bCs/>
          <w:color w:val="000000"/>
          <w:sz w:val="20"/>
        </w:rPr>
        <w:t>Lösung auf unsere Anforderungen zugeschnitten und entlastet uns da</w:t>
      </w:r>
      <w:r w:rsidR="007B2917" w:rsidRPr="001A1FB3">
        <w:rPr>
          <w:rFonts w:ascii="Arial" w:hAnsi="Arial"/>
          <w:b/>
          <w:bCs/>
          <w:color w:val="000000"/>
          <w:sz w:val="20"/>
        </w:rPr>
        <w:t>r</w:t>
      </w:r>
      <w:r w:rsidR="007B2917" w:rsidRPr="001A1FB3">
        <w:rPr>
          <w:rFonts w:ascii="Arial" w:hAnsi="Arial"/>
          <w:b/>
          <w:bCs/>
          <w:color w:val="000000"/>
          <w:sz w:val="20"/>
        </w:rPr>
        <w:t>über hinaus zusätzlich bei der Wartung der Technik</w:t>
      </w:r>
      <w:r w:rsidR="00DE6853" w:rsidRPr="001A1FB3">
        <w:rPr>
          <w:rFonts w:ascii="Arial" w:hAnsi="Arial"/>
          <w:b/>
          <w:bCs/>
          <w:color w:val="000000"/>
          <w:sz w:val="20"/>
        </w:rPr>
        <w:t>. W</w:t>
      </w:r>
      <w:r w:rsidR="007B2917" w:rsidRPr="001A1FB3">
        <w:rPr>
          <w:rFonts w:ascii="Arial" w:hAnsi="Arial"/>
          <w:b/>
          <w:bCs/>
          <w:color w:val="000000"/>
          <w:sz w:val="20"/>
        </w:rPr>
        <w:t>ir können uns</w:t>
      </w:r>
      <w:r w:rsidR="008574BE" w:rsidRPr="001A1FB3">
        <w:rPr>
          <w:rFonts w:ascii="Arial" w:hAnsi="Arial"/>
          <w:b/>
          <w:bCs/>
          <w:color w:val="000000"/>
          <w:sz w:val="20"/>
        </w:rPr>
        <w:t xml:space="preserve"> d</w:t>
      </w:r>
      <w:r w:rsidR="008574BE" w:rsidRPr="001A1FB3">
        <w:rPr>
          <w:rFonts w:ascii="Arial" w:hAnsi="Arial"/>
          <w:b/>
          <w:bCs/>
          <w:color w:val="000000"/>
          <w:sz w:val="20"/>
        </w:rPr>
        <w:t>a</w:t>
      </w:r>
      <w:r w:rsidR="008574BE" w:rsidRPr="001A1FB3">
        <w:rPr>
          <w:rFonts w:ascii="Arial" w:hAnsi="Arial"/>
          <w:b/>
          <w:bCs/>
          <w:color w:val="000000"/>
          <w:sz w:val="20"/>
        </w:rPr>
        <w:t>her</w:t>
      </w:r>
      <w:r w:rsidR="007B2917" w:rsidRPr="001A1FB3">
        <w:rPr>
          <w:rFonts w:ascii="Arial" w:hAnsi="Arial"/>
          <w:b/>
          <w:bCs/>
          <w:color w:val="000000"/>
          <w:sz w:val="20"/>
        </w:rPr>
        <w:t xml:space="preserve"> voll um die Optimierung der Businesslogik kümmern.“</w:t>
      </w:r>
    </w:p>
    <w:p w14:paraId="7E5087C4" w14:textId="77777777" w:rsidR="00537676" w:rsidRPr="001A1FB3" w:rsidRDefault="0053767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24090729" w14:textId="562C024B" w:rsidR="00344239" w:rsidRPr="001A1FB3" w:rsidRDefault="00D474F7" w:rsidP="00344239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1A1FB3">
        <w:rPr>
          <w:rFonts w:ascii="Arial" w:hAnsi="Arial" w:cs="Arial"/>
          <w:sz w:val="20"/>
        </w:rPr>
        <w:t xml:space="preserve">Das Datenvolumen beim WIdO summiert sich auf mehr als zehn Terabyte und schlägt sich in Tabellen mit mehreren Milliarden Zeilen nieder. </w:t>
      </w:r>
      <w:r w:rsidR="0059738B" w:rsidRPr="001A1FB3">
        <w:rPr>
          <w:rFonts w:ascii="Arial" w:hAnsi="Arial" w:cs="Arial"/>
          <w:sz w:val="20"/>
        </w:rPr>
        <w:t>Die bisher ei</w:t>
      </w:r>
      <w:r w:rsidR="0059738B" w:rsidRPr="001A1FB3">
        <w:rPr>
          <w:rFonts w:ascii="Arial" w:hAnsi="Arial" w:cs="Arial"/>
          <w:sz w:val="20"/>
        </w:rPr>
        <w:t>n</w:t>
      </w:r>
      <w:r w:rsidR="0059738B" w:rsidRPr="001A1FB3">
        <w:rPr>
          <w:rFonts w:ascii="Arial" w:hAnsi="Arial" w:cs="Arial"/>
          <w:sz w:val="20"/>
        </w:rPr>
        <w:t>gesetzte Data Warehouse Appliance musste aufgrund gestiegener Anforderu</w:t>
      </w:r>
      <w:r w:rsidR="0059738B" w:rsidRPr="001A1FB3">
        <w:rPr>
          <w:rFonts w:ascii="Arial" w:hAnsi="Arial" w:cs="Arial"/>
          <w:sz w:val="20"/>
        </w:rPr>
        <w:t>n</w:t>
      </w:r>
      <w:r w:rsidR="0059738B" w:rsidRPr="001A1FB3">
        <w:rPr>
          <w:rFonts w:ascii="Arial" w:hAnsi="Arial" w:cs="Arial"/>
          <w:sz w:val="20"/>
        </w:rPr>
        <w:t>gen ausgetauscht werden. Das Institut suchte nach einer neuen, ausbaufähigen Lösung eines integrierten Systems, bei dem Wartung und Services über den kompletten Einsatzzeitraum der Maschi</w:t>
      </w:r>
      <w:r w:rsidR="00344239" w:rsidRPr="001A1FB3">
        <w:rPr>
          <w:rFonts w:ascii="Arial" w:hAnsi="Arial" w:cs="Arial"/>
          <w:sz w:val="20"/>
        </w:rPr>
        <w:t>ne sichergestellt werden sollten</w:t>
      </w:r>
      <w:r w:rsidR="0059738B" w:rsidRPr="001A1FB3">
        <w:rPr>
          <w:rFonts w:ascii="Arial" w:hAnsi="Arial" w:cs="Arial"/>
          <w:sz w:val="20"/>
        </w:rPr>
        <w:t>. Die Zielsetzung war, darüber hinaus eine Performancesteigerung um mindestens 50 Prozent gegenüber der bisherigen Lösung zu erzielen. Dieser Herausford</w:t>
      </w:r>
      <w:r w:rsidR="0059738B" w:rsidRPr="001A1FB3">
        <w:rPr>
          <w:rFonts w:ascii="Arial" w:hAnsi="Arial" w:cs="Arial"/>
          <w:sz w:val="20"/>
        </w:rPr>
        <w:t>e</w:t>
      </w:r>
      <w:r w:rsidR="0059738B" w:rsidRPr="001A1FB3">
        <w:rPr>
          <w:rFonts w:ascii="Arial" w:hAnsi="Arial" w:cs="Arial"/>
          <w:sz w:val="20"/>
        </w:rPr>
        <w:t>rung stellte sich FRITZ &amp; MACZIOL</w:t>
      </w:r>
      <w:r w:rsidR="00685B3D" w:rsidRPr="001A1FB3">
        <w:rPr>
          <w:rFonts w:ascii="Arial" w:hAnsi="Arial" w:cs="Arial"/>
          <w:sz w:val="20"/>
        </w:rPr>
        <w:t xml:space="preserve"> erfolgreich</w:t>
      </w:r>
      <w:r w:rsidR="0059738B" w:rsidRPr="001A1FB3">
        <w:rPr>
          <w:rFonts w:ascii="Arial" w:hAnsi="Arial" w:cs="Arial"/>
          <w:sz w:val="20"/>
        </w:rPr>
        <w:t xml:space="preserve"> mit einem neuen IBM Server x unter Red Hat Enterprise Linux und einer DB2 10.5. </w:t>
      </w:r>
      <w:r w:rsidR="00344239" w:rsidRPr="001A1FB3">
        <w:rPr>
          <w:rFonts w:ascii="Arial" w:hAnsi="Arial" w:cs="Arial"/>
          <w:sz w:val="20"/>
        </w:rPr>
        <w:t>Das bereitgestellte Ko</w:t>
      </w:r>
      <w:r w:rsidR="00344239" w:rsidRPr="001A1FB3">
        <w:rPr>
          <w:rFonts w:ascii="Arial" w:hAnsi="Arial" w:cs="Arial"/>
          <w:sz w:val="20"/>
        </w:rPr>
        <w:t>m</w:t>
      </w:r>
      <w:r w:rsidR="00344239" w:rsidRPr="001A1FB3">
        <w:rPr>
          <w:rFonts w:ascii="Arial" w:hAnsi="Arial" w:cs="Arial"/>
          <w:sz w:val="20"/>
        </w:rPr>
        <w:t xml:space="preserve">plettpaket enthielt zudem drei Jahre Wartung im Rahmen des Managed Dienstware-Angebots. Darin sind alle Dienstleistungen rund um Fernwartung, -überwachung und -zugriff inklusive einer eigenen Hotline-Nummer für Notfälle </w:t>
      </w:r>
      <w:r w:rsidR="00344239" w:rsidRPr="001A1FB3">
        <w:rPr>
          <w:rFonts w:ascii="Arial" w:hAnsi="Arial" w:cs="Arial"/>
          <w:sz w:val="20"/>
        </w:rPr>
        <w:lastRenderedPageBreak/>
        <w:t>enthalten. Das WIdO erhält einmal im Monat einen Report über den</w:t>
      </w:r>
      <w:r w:rsidR="00885CB7">
        <w:rPr>
          <w:rFonts w:ascii="Arial" w:hAnsi="Arial" w:cs="Arial"/>
          <w:sz w:val="20"/>
        </w:rPr>
        <w:t xml:space="preserve"> Systemz</w:t>
      </w:r>
      <w:r w:rsidR="00344239" w:rsidRPr="001A1FB3">
        <w:rPr>
          <w:rFonts w:ascii="Arial" w:hAnsi="Arial" w:cs="Arial"/>
          <w:sz w:val="20"/>
        </w:rPr>
        <w:t>u</w:t>
      </w:r>
      <w:r w:rsidR="00344239" w:rsidRPr="001A1FB3">
        <w:rPr>
          <w:rFonts w:ascii="Arial" w:hAnsi="Arial" w:cs="Arial"/>
          <w:sz w:val="20"/>
        </w:rPr>
        <w:t xml:space="preserve">stand sowie </w:t>
      </w:r>
      <w:r w:rsidR="00885CB7">
        <w:rPr>
          <w:rFonts w:ascii="Arial" w:hAnsi="Arial" w:cs="Arial"/>
          <w:sz w:val="20"/>
        </w:rPr>
        <w:t>anstehende</w:t>
      </w:r>
      <w:r w:rsidR="00885CB7" w:rsidRPr="001A1FB3">
        <w:rPr>
          <w:rFonts w:ascii="Arial" w:hAnsi="Arial" w:cs="Arial"/>
          <w:sz w:val="20"/>
        </w:rPr>
        <w:t xml:space="preserve"> </w:t>
      </w:r>
      <w:r w:rsidR="00344239" w:rsidRPr="001A1FB3">
        <w:rPr>
          <w:rFonts w:ascii="Arial" w:hAnsi="Arial" w:cs="Arial"/>
          <w:sz w:val="20"/>
        </w:rPr>
        <w:t>Updates etc. und muss sich darüber hinaus nicht mit der Technik beschäftigen.</w:t>
      </w:r>
    </w:p>
    <w:p w14:paraId="1B410365" w14:textId="77777777" w:rsidR="00C768AF" w:rsidRPr="001A1FB3" w:rsidRDefault="00C768AF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2DACF602" w14:textId="169F70E7" w:rsidR="007A21E0" w:rsidRPr="001A1FB3" w:rsidRDefault="00D672AE" w:rsidP="007A21E0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1A1FB3">
        <w:rPr>
          <w:rFonts w:ascii="Arial" w:hAnsi="Arial" w:cs="Arial"/>
          <w:b/>
          <w:sz w:val="20"/>
        </w:rPr>
        <w:t>Projektumfeld</w:t>
      </w:r>
    </w:p>
    <w:p w14:paraId="60E6F8DD" w14:textId="395F0095" w:rsidR="00660661" w:rsidRPr="001A1FB3" w:rsidRDefault="00660661" w:rsidP="00660661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1A1FB3">
        <w:rPr>
          <w:rFonts w:ascii="Arial" w:hAnsi="Arial" w:cs="Arial"/>
          <w:sz w:val="20"/>
        </w:rPr>
        <w:t xml:space="preserve">Wissenschaft, die Wissen für die Praxis schafft – das ist Selbstverständnis und Kernaufgabe des Wissenschaftlichen Instituts der AOK (WIdO) als Forschungs- und Entwicklungseinheit des AOK-Systems. </w:t>
      </w:r>
      <w:r w:rsidR="00DE6853" w:rsidRPr="001A1FB3">
        <w:rPr>
          <w:rFonts w:ascii="Arial" w:hAnsi="Arial" w:cs="Arial"/>
          <w:sz w:val="20"/>
        </w:rPr>
        <w:t xml:space="preserve">Das </w:t>
      </w:r>
      <w:r w:rsidRPr="001A1FB3">
        <w:rPr>
          <w:rFonts w:ascii="Arial" w:hAnsi="Arial" w:cs="Arial"/>
          <w:sz w:val="20"/>
        </w:rPr>
        <w:t xml:space="preserve">WIdO </w:t>
      </w:r>
      <w:r w:rsidR="00DE6853" w:rsidRPr="001A1FB3">
        <w:rPr>
          <w:rFonts w:ascii="Arial" w:hAnsi="Arial" w:cs="Arial"/>
          <w:sz w:val="20"/>
        </w:rPr>
        <w:t xml:space="preserve">bietet </w:t>
      </w:r>
      <w:r w:rsidRPr="001A1FB3">
        <w:rPr>
          <w:rFonts w:ascii="Arial" w:hAnsi="Arial" w:cs="Arial"/>
          <w:sz w:val="20"/>
        </w:rPr>
        <w:t>fundierte Expert</w:t>
      </w:r>
      <w:r w:rsidRPr="001A1FB3">
        <w:rPr>
          <w:rFonts w:ascii="Arial" w:hAnsi="Arial" w:cs="Arial"/>
          <w:sz w:val="20"/>
        </w:rPr>
        <w:t>i</w:t>
      </w:r>
      <w:r w:rsidRPr="001A1FB3">
        <w:rPr>
          <w:rFonts w:ascii="Arial" w:hAnsi="Arial" w:cs="Arial"/>
          <w:sz w:val="20"/>
        </w:rPr>
        <w:t>sen für jeden Leistungsbereich der Gesundheitsversorgung und nimmt die Pat</w:t>
      </w:r>
      <w:r w:rsidRPr="001A1FB3">
        <w:rPr>
          <w:rFonts w:ascii="Arial" w:hAnsi="Arial" w:cs="Arial"/>
          <w:sz w:val="20"/>
        </w:rPr>
        <w:t>i</w:t>
      </w:r>
      <w:r w:rsidRPr="001A1FB3">
        <w:rPr>
          <w:rFonts w:ascii="Arial" w:hAnsi="Arial" w:cs="Arial"/>
          <w:sz w:val="20"/>
        </w:rPr>
        <w:t>entenversorgung insbesondere der 24 Millionen AOK-Versicherten auch in se</w:t>
      </w:r>
      <w:r w:rsidRPr="001A1FB3">
        <w:rPr>
          <w:rFonts w:ascii="Arial" w:hAnsi="Arial" w:cs="Arial"/>
          <w:sz w:val="20"/>
        </w:rPr>
        <w:t>k</w:t>
      </w:r>
      <w:r w:rsidRPr="001A1FB3">
        <w:rPr>
          <w:rFonts w:ascii="Arial" w:hAnsi="Arial" w:cs="Arial"/>
          <w:sz w:val="20"/>
        </w:rPr>
        <w:t>torenübergreifender Perspektive in den Blick. Damit das gelingt, werten die WIdO-Experten jedes Jahr viele Millionen wichtiger Daten zur Gesundheitsve</w:t>
      </w:r>
      <w:r w:rsidRPr="001A1FB3">
        <w:rPr>
          <w:rFonts w:ascii="Arial" w:hAnsi="Arial" w:cs="Arial"/>
          <w:sz w:val="20"/>
        </w:rPr>
        <w:t>r</w:t>
      </w:r>
      <w:r w:rsidRPr="001A1FB3">
        <w:rPr>
          <w:rFonts w:ascii="Arial" w:hAnsi="Arial" w:cs="Arial"/>
          <w:sz w:val="20"/>
        </w:rPr>
        <w:t xml:space="preserve">sorgung in Deutschland unter Qualitäts- und Wirtschaftlichkeitsaspekten aus – und </w:t>
      </w:r>
      <w:r w:rsidR="00BF7A98" w:rsidRPr="001A1FB3">
        <w:rPr>
          <w:rFonts w:ascii="Arial" w:hAnsi="Arial" w:cs="Arial"/>
          <w:sz w:val="20"/>
        </w:rPr>
        <w:t>lassen Zahlen sprechen</w:t>
      </w:r>
      <w:r w:rsidRPr="001A1FB3">
        <w:rPr>
          <w:rFonts w:ascii="Arial" w:hAnsi="Arial" w:cs="Arial"/>
          <w:sz w:val="20"/>
        </w:rPr>
        <w:t>.</w:t>
      </w:r>
    </w:p>
    <w:p w14:paraId="3506CCAE" w14:textId="77777777" w:rsidR="00660661" w:rsidRPr="001A1FB3" w:rsidRDefault="00660661" w:rsidP="007A21E0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31D6327D" w14:textId="77777777" w:rsidR="0071587B" w:rsidRPr="001A1FB3" w:rsidRDefault="0071587B" w:rsidP="0071587B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1A1FB3">
        <w:rPr>
          <w:rFonts w:ascii="Arial" w:hAnsi="Arial" w:cs="Arial"/>
          <w:b/>
          <w:sz w:val="20"/>
        </w:rPr>
        <w:t>Ausgezeichnete Expertise im Bereich Big Data</w:t>
      </w:r>
    </w:p>
    <w:p w14:paraId="4488CC96" w14:textId="4CE92049" w:rsidR="00F1509C" w:rsidRPr="001A1FB3" w:rsidRDefault="0071587B" w:rsidP="00987F86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1A1FB3">
        <w:rPr>
          <w:rFonts w:ascii="Arial" w:hAnsi="Arial" w:cs="Arial"/>
          <w:sz w:val="20"/>
        </w:rPr>
        <w:t>FRITZ &amp; MACZIOL</w:t>
      </w:r>
      <w:r w:rsidR="00EF68BA" w:rsidRPr="001A1FB3">
        <w:rPr>
          <w:rFonts w:ascii="Arial" w:hAnsi="Arial" w:cs="Arial"/>
          <w:sz w:val="20"/>
        </w:rPr>
        <w:t xml:space="preserve"> </w:t>
      </w:r>
      <w:r w:rsidR="00EA3DCF" w:rsidRPr="001A1FB3">
        <w:rPr>
          <w:rFonts w:ascii="Arial" w:hAnsi="Arial" w:cs="Arial"/>
          <w:sz w:val="20"/>
        </w:rPr>
        <w:t xml:space="preserve">verfügt </w:t>
      </w:r>
      <w:r w:rsidR="007670FE" w:rsidRPr="001A1FB3">
        <w:rPr>
          <w:rFonts w:ascii="Arial" w:hAnsi="Arial" w:cs="Arial"/>
          <w:sz w:val="20"/>
        </w:rPr>
        <w:t xml:space="preserve">im </w:t>
      </w:r>
      <w:r w:rsidR="004A7D13" w:rsidRPr="001A1FB3">
        <w:rPr>
          <w:rFonts w:ascii="Arial" w:hAnsi="Arial" w:cs="Arial"/>
          <w:sz w:val="20"/>
        </w:rPr>
        <w:t>Geschäftsb</w:t>
      </w:r>
      <w:r w:rsidR="007670FE" w:rsidRPr="001A1FB3">
        <w:rPr>
          <w:rFonts w:ascii="Arial" w:hAnsi="Arial" w:cs="Arial"/>
          <w:sz w:val="20"/>
        </w:rPr>
        <w:t xml:space="preserve">ereich Big Data über </w:t>
      </w:r>
      <w:r w:rsidR="004A7D13" w:rsidRPr="001A1FB3">
        <w:rPr>
          <w:rFonts w:ascii="Arial" w:hAnsi="Arial" w:cs="Arial"/>
          <w:sz w:val="20"/>
        </w:rPr>
        <w:t xml:space="preserve">100 zertifizierte Spezialisten sowie </w:t>
      </w:r>
      <w:r w:rsidR="007670FE" w:rsidRPr="001A1FB3">
        <w:rPr>
          <w:rFonts w:ascii="Arial" w:hAnsi="Arial" w:cs="Arial"/>
          <w:sz w:val="20"/>
        </w:rPr>
        <w:t>die</w:t>
      </w:r>
      <w:r w:rsidR="00EA3DCF" w:rsidRPr="001A1FB3">
        <w:rPr>
          <w:rFonts w:ascii="Arial" w:hAnsi="Arial" w:cs="Arial"/>
          <w:sz w:val="20"/>
        </w:rPr>
        <w:t xml:space="preserve"> Erfahrung und Best Practice aus über 800 B</w:t>
      </w:r>
      <w:r w:rsidR="00F1509C" w:rsidRPr="001A1FB3">
        <w:rPr>
          <w:rFonts w:ascii="Arial" w:hAnsi="Arial" w:cs="Arial"/>
          <w:sz w:val="20"/>
        </w:rPr>
        <w:t xml:space="preserve">usiness </w:t>
      </w:r>
      <w:r w:rsidR="00EA3DCF" w:rsidRPr="001A1FB3">
        <w:rPr>
          <w:rFonts w:ascii="Arial" w:hAnsi="Arial" w:cs="Arial"/>
          <w:sz w:val="20"/>
        </w:rPr>
        <w:t>A</w:t>
      </w:r>
      <w:r w:rsidR="00F1509C" w:rsidRPr="001A1FB3">
        <w:rPr>
          <w:rFonts w:ascii="Arial" w:hAnsi="Arial" w:cs="Arial"/>
          <w:sz w:val="20"/>
        </w:rPr>
        <w:t>nalytics</w:t>
      </w:r>
      <w:r w:rsidR="00EA3DCF" w:rsidRPr="001A1FB3">
        <w:rPr>
          <w:rFonts w:ascii="Arial" w:hAnsi="Arial" w:cs="Arial"/>
          <w:sz w:val="20"/>
        </w:rPr>
        <w:t>-Projekten</w:t>
      </w:r>
      <w:r w:rsidR="00F1509C" w:rsidRPr="001A1FB3">
        <w:rPr>
          <w:rFonts w:ascii="Arial" w:hAnsi="Arial" w:cs="Arial"/>
          <w:sz w:val="20"/>
        </w:rPr>
        <w:t>. I</w:t>
      </w:r>
      <w:r w:rsidR="000A50F4" w:rsidRPr="001A1FB3">
        <w:rPr>
          <w:rFonts w:ascii="Arial" w:hAnsi="Arial" w:cs="Arial"/>
          <w:sz w:val="20"/>
        </w:rPr>
        <w:t>m Oktober</w:t>
      </w:r>
      <w:r w:rsidRPr="001A1FB3">
        <w:rPr>
          <w:rFonts w:ascii="Arial" w:hAnsi="Arial" w:cs="Arial"/>
          <w:sz w:val="20"/>
        </w:rPr>
        <w:t xml:space="preserve"> 2014</w:t>
      </w:r>
      <w:r w:rsidR="00F1509C" w:rsidRPr="001A1FB3">
        <w:rPr>
          <w:rFonts w:ascii="Arial" w:hAnsi="Arial" w:cs="Arial"/>
          <w:sz w:val="20"/>
        </w:rPr>
        <w:t xml:space="preserve"> wurde das Unternehmen</w:t>
      </w:r>
      <w:r w:rsidRPr="001A1FB3">
        <w:rPr>
          <w:rFonts w:ascii="Arial" w:hAnsi="Arial" w:cs="Arial"/>
          <w:sz w:val="20"/>
        </w:rPr>
        <w:t xml:space="preserve"> im Bereich I</w:t>
      </w:r>
      <w:r w:rsidRPr="001A1FB3">
        <w:rPr>
          <w:rFonts w:ascii="Arial" w:hAnsi="Arial" w:cs="Arial"/>
          <w:sz w:val="20"/>
        </w:rPr>
        <w:t>n</w:t>
      </w:r>
      <w:r w:rsidRPr="001A1FB3">
        <w:rPr>
          <w:rFonts w:ascii="Arial" w:hAnsi="Arial" w:cs="Arial"/>
          <w:sz w:val="20"/>
        </w:rPr>
        <w:t xml:space="preserve">formation Management mit dem </w:t>
      </w:r>
      <w:r w:rsidRPr="001A1FB3">
        <w:rPr>
          <w:rFonts w:ascii="Arial" w:hAnsi="Arial" w:cs="Arial"/>
          <w:bCs/>
          <w:sz w:val="20"/>
        </w:rPr>
        <w:t>Worldwide Business Partner Award Database Excellence</w:t>
      </w:r>
      <w:r w:rsidRPr="001A1FB3">
        <w:rPr>
          <w:rFonts w:ascii="Arial" w:hAnsi="Arial" w:cs="Arial"/>
          <w:sz w:val="20"/>
        </w:rPr>
        <w:t xml:space="preserve"> ausgezeichnet. Einger</w:t>
      </w:r>
      <w:r w:rsidR="00D3493F" w:rsidRPr="001A1FB3">
        <w:rPr>
          <w:rFonts w:ascii="Arial" w:hAnsi="Arial" w:cs="Arial"/>
          <w:sz w:val="20"/>
        </w:rPr>
        <w:t>e</w:t>
      </w:r>
      <w:r w:rsidRPr="001A1FB3">
        <w:rPr>
          <w:rFonts w:ascii="Arial" w:hAnsi="Arial" w:cs="Arial"/>
          <w:sz w:val="20"/>
        </w:rPr>
        <w:t>icht wurde das</w:t>
      </w:r>
      <w:r w:rsidR="007670FE" w:rsidRPr="001A1FB3">
        <w:rPr>
          <w:rFonts w:ascii="Arial" w:hAnsi="Arial" w:cs="Arial"/>
          <w:sz w:val="20"/>
        </w:rPr>
        <w:t xml:space="preserve"> komplexe</w:t>
      </w:r>
      <w:r w:rsidR="00CD244B" w:rsidRPr="001A1FB3">
        <w:rPr>
          <w:rFonts w:ascii="Arial" w:hAnsi="Arial" w:cs="Arial"/>
          <w:sz w:val="20"/>
        </w:rPr>
        <w:t xml:space="preserve"> </w:t>
      </w:r>
      <w:r w:rsidRPr="001A1FB3">
        <w:rPr>
          <w:rFonts w:ascii="Arial" w:hAnsi="Arial" w:cs="Arial"/>
          <w:sz w:val="20"/>
        </w:rPr>
        <w:t>Big Data-Projekt beim W</w:t>
      </w:r>
      <w:r w:rsidR="0026004B">
        <w:rPr>
          <w:rFonts w:ascii="Arial" w:hAnsi="Arial" w:cs="Arial"/>
          <w:sz w:val="20"/>
        </w:rPr>
        <w:t>I</w:t>
      </w:r>
      <w:r w:rsidRPr="001A1FB3">
        <w:rPr>
          <w:rFonts w:ascii="Arial" w:hAnsi="Arial" w:cs="Arial"/>
          <w:sz w:val="20"/>
        </w:rPr>
        <w:t>dO</w:t>
      </w:r>
      <w:r w:rsidRPr="00D97B78">
        <w:rPr>
          <w:rFonts w:ascii="Arial" w:hAnsi="Arial" w:cs="Arial"/>
          <w:sz w:val="20"/>
        </w:rPr>
        <w:t xml:space="preserve">. </w:t>
      </w:r>
      <w:r w:rsidR="005803C7" w:rsidRPr="00D97B78">
        <w:rPr>
          <w:rFonts w:ascii="Arial" w:hAnsi="Arial"/>
          <w:color w:val="000000"/>
          <w:sz w:val="20"/>
        </w:rPr>
        <w:t>Michael Bauer</w:t>
      </w:r>
      <w:r w:rsidR="00A91314" w:rsidRPr="00D97B78">
        <w:rPr>
          <w:rFonts w:ascii="Arial" w:hAnsi="Arial"/>
          <w:color w:val="000000"/>
          <w:sz w:val="20"/>
        </w:rPr>
        <w:t>, verantwortlich für Business Analytics bei FRITZ &amp; MACZIOL</w:t>
      </w:r>
      <w:r w:rsidR="002010C2" w:rsidRPr="00D97B78">
        <w:rPr>
          <w:rFonts w:ascii="Arial" w:hAnsi="Arial"/>
          <w:color w:val="000000"/>
          <w:sz w:val="20"/>
        </w:rPr>
        <w:t xml:space="preserve"> dazu: „</w:t>
      </w:r>
      <w:r w:rsidR="00987F86" w:rsidRPr="00D97B78">
        <w:rPr>
          <w:rFonts w:ascii="Arial" w:hAnsi="Arial" w:cs="Arial"/>
          <w:sz w:val="20"/>
        </w:rPr>
        <w:t>D</w:t>
      </w:r>
      <w:r w:rsidR="005803C7" w:rsidRPr="00D97B78">
        <w:rPr>
          <w:rFonts w:ascii="Arial" w:hAnsi="Arial" w:cs="Arial"/>
          <w:sz w:val="20"/>
        </w:rPr>
        <w:t>iese</w:t>
      </w:r>
      <w:r w:rsidR="005803C7" w:rsidRPr="001A1FB3">
        <w:rPr>
          <w:rFonts w:ascii="Arial" w:hAnsi="Arial" w:cs="Arial"/>
          <w:sz w:val="20"/>
        </w:rPr>
        <w:t xml:space="preserve"> Auszeichnung </w:t>
      </w:r>
      <w:r w:rsidR="00987F86" w:rsidRPr="001A1FB3">
        <w:rPr>
          <w:rFonts w:ascii="Arial" w:hAnsi="Arial" w:cs="Arial"/>
          <w:sz w:val="20"/>
        </w:rPr>
        <w:t>zeigt uns, dass wir in einem der wichtig</w:t>
      </w:r>
      <w:r w:rsidR="00987F86" w:rsidRPr="001A1FB3">
        <w:rPr>
          <w:rFonts w:ascii="Arial" w:hAnsi="Arial" w:cs="Arial"/>
          <w:sz w:val="20"/>
        </w:rPr>
        <w:t>s</w:t>
      </w:r>
      <w:r w:rsidR="00987F86" w:rsidRPr="001A1FB3">
        <w:rPr>
          <w:rFonts w:ascii="Arial" w:hAnsi="Arial" w:cs="Arial"/>
          <w:sz w:val="20"/>
        </w:rPr>
        <w:t>ten Bereiche, der direkt im Kontext zu den wichtigen Big Data</w:t>
      </w:r>
      <w:r w:rsidR="00F1509C" w:rsidRPr="001A1FB3">
        <w:rPr>
          <w:rFonts w:ascii="Arial" w:hAnsi="Arial" w:cs="Arial"/>
          <w:sz w:val="20"/>
        </w:rPr>
        <w:t>-</w:t>
      </w:r>
      <w:r w:rsidR="00987F86" w:rsidRPr="001A1FB3">
        <w:rPr>
          <w:rFonts w:ascii="Arial" w:hAnsi="Arial" w:cs="Arial"/>
          <w:sz w:val="20"/>
        </w:rPr>
        <w:t>Themen steht</w:t>
      </w:r>
      <w:proofErr w:type="gramStart"/>
      <w:r w:rsidR="00987F86" w:rsidRPr="001A1FB3">
        <w:rPr>
          <w:rFonts w:ascii="Arial" w:hAnsi="Arial" w:cs="Arial"/>
          <w:sz w:val="20"/>
        </w:rPr>
        <w:t>, perfekt</w:t>
      </w:r>
      <w:proofErr w:type="gramEnd"/>
      <w:r w:rsidR="00987F86" w:rsidRPr="001A1FB3">
        <w:rPr>
          <w:rFonts w:ascii="Arial" w:hAnsi="Arial" w:cs="Arial"/>
          <w:sz w:val="20"/>
        </w:rPr>
        <w:t xml:space="preserve"> aufgestellt sind. </w:t>
      </w:r>
      <w:r w:rsidR="001535EE" w:rsidRPr="001A1FB3">
        <w:rPr>
          <w:rFonts w:ascii="Arial" w:hAnsi="Arial" w:cs="Arial"/>
          <w:sz w:val="20"/>
        </w:rPr>
        <w:t>U</w:t>
      </w:r>
      <w:r w:rsidR="0062122B" w:rsidRPr="001A1FB3">
        <w:rPr>
          <w:rFonts w:ascii="Arial" w:hAnsi="Arial" w:cs="Arial"/>
          <w:sz w:val="20"/>
        </w:rPr>
        <w:t xml:space="preserve">nseren Kunden </w:t>
      </w:r>
      <w:r w:rsidR="00A534B5" w:rsidRPr="001A1FB3">
        <w:rPr>
          <w:rFonts w:ascii="Arial" w:hAnsi="Arial" w:cs="Arial"/>
          <w:sz w:val="20"/>
        </w:rPr>
        <w:t>können wir</w:t>
      </w:r>
      <w:r w:rsidR="001535EE" w:rsidRPr="001A1FB3">
        <w:rPr>
          <w:rFonts w:ascii="Arial" w:hAnsi="Arial" w:cs="Arial"/>
          <w:sz w:val="20"/>
        </w:rPr>
        <w:t xml:space="preserve"> </w:t>
      </w:r>
      <w:r w:rsidR="0062122B" w:rsidRPr="001A1FB3">
        <w:rPr>
          <w:rFonts w:ascii="Arial" w:hAnsi="Arial" w:cs="Arial"/>
          <w:sz w:val="20"/>
        </w:rPr>
        <w:t xml:space="preserve">dadurch </w:t>
      </w:r>
      <w:r w:rsidR="00987F86" w:rsidRPr="001A1FB3">
        <w:rPr>
          <w:rFonts w:ascii="Arial" w:hAnsi="Arial" w:cs="Arial"/>
          <w:sz w:val="20"/>
        </w:rPr>
        <w:t>die</w:t>
      </w:r>
      <w:r w:rsidR="00F909FA" w:rsidRPr="001A1FB3">
        <w:rPr>
          <w:rFonts w:ascii="Arial" w:hAnsi="Arial" w:cs="Arial"/>
          <w:sz w:val="20"/>
        </w:rPr>
        <w:t xml:space="preserve"> </w:t>
      </w:r>
      <w:r w:rsidR="00987F86" w:rsidRPr="001A1FB3">
        <w:rPr>
          <w:rFonts w:ascii="Arial" w:hAnsi="Arial" w:cs="Arial"/>
          <w:sz w:val="20"/>
        </w:rPr>
        <w:t>Welt des Data Driven Business</w:t>
      </w:r>
      <w:r w:rsidR="001535EE" w:rsidRPr="001A1FB3">
        <w:rPr>
          <w:rFonts w:ascii="Arial" w:hAnsi="Arial" w:cs="Arial"/>
          <w:sz w:val="20"/>
        </w:rPr>
        <w:t xml:space="preserve"> weit </w:t>
      </w:r>
      <w:r w:rsidR="00A534B5" w:rsidRPr="001A1FB3">
        <w:rPr>
          <w:rFonts w:ascii="Arial" w:hAnsi="Arial" w:cs="Arial"/>
          <w:sz w:val="20"/>
        </w:rPr>
        <w:t>ö</w:t>
      </w:r>
      <w:r w:rsidR="001535EE" w:rsidRPr="001A1FB3">
        <w:rPr>
          <w:rFonts w:ascii="Arial" w:hAnsi="Arial" w:cs="Arial"/>
          <w:sz w:val="20"/>
        </w:rPr>
        <w:t>ff</w:t>
      </w:r>
      <w:r w:rsidR="00A534B5" w:rsidRPr="001A1FB3">
        <w:rPr>
          <w:rFonts w:ascii="Arial" w:hAnsi="Arial" w:cs="Arial"/>
          <w:sz w:val="20"/>
        </w:rPr>
        <w:t>n</w:t>
      </w:r>
      <w:r w:rsidR="001535EE" w:rsidRPr="001A1FB3">
        <w:rPr>
          <w:rFonts w:ascii="Arial" w:hAnsi="Arial" w:cs="Arial"/>
          <w:sz w:val="20"/>
        </w:rPr>
        <w:t>en</w:t>
      </w:r>
      <w:r w:rsidR="00987F86" w:rsidRPr="001A1FB3">
        <w:rPr>
          <w:rFonts w:ascii="Arial" w:hAnsi="Arial" w:cs="Arial"/>
          <w:sz w:val="20"/>
        </w:rPr>
        <w:t>.</w:t>
      </w:r>
      <w:r w:rsidR="00F909FA" w:rsidRPr="001A1FB3">
        <w:rPr>
          <w:rFonts w:ascii="Arial" w:hAnsi="Arial" w:cs="Arial"/>
          <w:sz w:val="20"/>
        </w:rPr>
        <w:t>“</w:t>
      </w:r>
    </w:p>
    <w:p w14:paraId="34F2DB01" w14:textId="77777777" w:rsidR="00F1509C" w:rsidRPr="001A1FB3" w:rsidRDefault="00F1509C" w:rsidP="00987F86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53B6AD06" w14:textId="6CC038C9" w:rsidR="00D672AE" w:rsidRPr="001A1FB3" w:rsidRDefault="00D3493F" w:rsidP="007A21E0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1A1FB3">
        <w:rPr>
          <w:rFonts w:ascii="Arial" w:hAnsi="Arial" w:cs="Arial"/>
          <w:b/>
          <w:sz w:val="20"/>
        </w:rPr>
        <w:t xml:space="preserve">Über den Kunden: </w:t>
      </w:r>
      <w:r w:rsidR="00D672AE" w:rsidRPr="001A1FB3">
        <w:rPr>
          <w:rFonts w:ascii="Arial" w:hAnsi="Arial" w:cs="Arial"/>
          <w:b/>
          <w:sz w:val="20"/>
        </w:rPr>
        <w:t>WIdO - Das Wissenschaftliche Institut der AOK</w:t>
      </w:r>
    </w:p>
    <w:p w14:paraId="5F6686A9" w14:textId="31566CCE" w:rsidR="007A21E0" w:rsidRPr="001A1FB3" w:rsidRDefault="007A21E0" w:rsidP="007A21E0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1A1FB3">
        <w:rPr>
          <w:rFonts w:ascii="Arial" w:hAnsi="Arial" w:cs="Arial"/>
          <w:sz w:val="20"/>
        </w:rPr>
        <w:t>Das Wissenschaftliche Institut der AOK (WIdO) wurde im Jahre 1976 gegrü</w:t>
      </w:r>
      <w:r w:rsidRPr="001A1FB3">
        <w:rPr>
          <w:rFonts w:ascii="Arial" w:hAnsi="Arial" w:cs="Arial"/>
          <w:sz w:val="20"/>
        </w:rPr>
        <w:t>n</w:t>
      </w:r>
      <w:r w:rsidRPr="001A1FB3">
        <w:rPr>
          <w:rFonts w:ascii="Arial" w:hAnsi="Arial" w:cs="Arial"/>
          <w:sz w:val="20"/>
        </w:rPr>
        <w:t>det. Die durchgeführten Forschungs- und Entwicklungsarbeiten sollen insb</w:t>
      </w:r>
      <w:r w:rsidRPr="001A1FB3">
        <w:rPr>
          <w:rFonts w:ascii="Arial" w:hAnsi="Arial" w:cs="Arial"/>
          <w:sz w:val="20"/>
        </w:rPr>
        <w:t>e</w:t>
      </w:r>
      <w:r w:rsidRPr="001A1FB3">
        <w:rPr>
          <w:rFonts w:ascii="Arial" w:hAnsi="Arial" w:cs="Arial"/>
          <w:sz w:val="20"/>
        </w:rPr>
        <w:t>sondere die AOK-Gemeinschaft bei</w:t>
      </w:r>
      <w:r w:rsidR="00184112" w:rsidRPr="001A1FB3">
        <w:rPr>
          <w:rFonts w:ascii="Arial" w:hAnsi="Arial" w:cs="Arial"/>
          <w:sz w:val="20"/>
        </w:rPr>
        <w:t xml:space="preserve">m </w:t>
      </w:r>
      <w:r w:rsidRPr="001A1FB3">
        <w:rPr>
          <w:rFonts w:ascii="Arial" w:hAnsi="Arial" w:cs="Arial"/>
          <w:sz w:val="20"/>
        </w:rPr>
        <w:t>Sicherstell</w:t>
      </w:r>
      <w:r w:rsidR="00184112" w:rsidRPr="001A1FB3">
        <w:rPr>
          <w:rFonts w:ascii="Arial" w:hAnsi="Arial" w:cs="Arial"/>
          <w:sz w:val="20"/>
        </w:rPr>
        <w:t>en</w:t>
      </w:r>
      <w:r w:rsidRPr="001A1FB3">
        <w:rPr>
          <w:rFonts w:ascii="Arial" w:hAnsi="Arial" w:cs="Arial"/>
          <w:sz w:val="20"/>
        </w:rPr>
        <w:t xml:space="preserve"> einer qualitativ hochwert</w:t>
      </w:r>
      <w:r w:rsidRPr="001A1FB3">
        <w:rPr>
          <w:rFonts w:ascii="Arial" w:hAnsi="Arial" w:cs="Arial"/>
          <w:sz w:val="20"/>
        </w:rPr>
        <w:t>i</w:t>
      </w:r>
      <w:r w:rsidRPr="001A1FB3">
        <w:rPr>
          <w:rFonts w:ascii="Arial" w:hAnsi="Arial" w:cs="Arial"/>
          <w:sz w:val="20"/>
        </w:rPr>
        <w:t>gen und wirtschaftlichen Gesundheitsversorgung unterstützen. Gegenstand der Forschung im WIdO sind Grundlagen</w:t>
      </w:r>
      <w:proofErr w:type="gramStart"/>
      <w:r w:rsidRPr="001A1FB3">
        <w:rPr>
          <w:rFonts w:ascii="Arial" w:hAnsi="Arial" w:cs="Arial"/>
          <w:sz w:val="20"/>
        </w:rPr>
        <w:t>, Probleme</w:t>
      </w:r>
      <w:proofErr w:type="gramEnd"/>
      <w:r w:rsidRPr="001A1FB3">
        <w:rPr>
          <w:rFonts w:ascii="Arial" w:hAnsi="Arial" w:cs="Arial"/>
          <w:sz w:val="20"/>
        </w:rPr>
        <w:t xml:space="preserve"> und die Weiterentwicklung der gesetzlichen Krankenversicherung und der mit ihr zusammenhängenden Gebi</w:t>
      </w:r>
      <w:r w:rsidRPr="001A1FB3">
        <w:rPr>
          <w:rFonts w:ascii="Arial" w:hAnsi="Arial" w:cs="Arial"/>
          <w:sz w:val="20"/>
        </w:rPr>
        <w:t>e</w:t>
      </w:r>
      <w:r w:rsidRPr="001A1FB3">
        <w:rPr>
          <w:rFonts w:ascii="Arial" w:hAnsi="Arial" w:cs="Arial"/>
          <w:sz w:val="20"/>
        </w:rPr>
        <w:t>te. Das WIdO versteht sich in diesem Sinne als Bindeglied zwischen Wisse</w:t>
      </w:r>
      <w:r w:rsidRPr="001A1FB3">
        <w:rPr>
          <w:rFonts w:ascii="Arial" w:hAnsi="Arial" w:cs="Arial"/>
          <w:sz w:val="20"/>
        </w:rPr>
        <w:t>n</w:t>
      </w:r>
      <w:r w:rsidRPr="001A1FB3">
        <w:rPr>
          <w:rFonts w:ascii="Arial" w:hAnsi="Arial" w:cs="Arial"/>
          <w:sz w:val="20"/>
        </w:rPr>
        <w:t>schaft und Praxis.</w:t>
      </w:r>
    </w:p>
    <w:p w14:paraId="7B48FCB9" w14:textId="77777777" w:rsidR="007A21E0" w:rsidRPr="001A1FB3" w:rsidRDefault="007A21E0" w:rsidP="007A21E0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1A1FB3">
        <w:rPr>
          <w:rFonts w:ascii="Arial" w:hAnsi="Arial" w:cs="Arial"/>
          <w:sz w:val="20"/>
        </w:rPr>
        <w:t>http://www.wido.de</w:t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03AEBA75" w14:textId="77777777" w:rsidR="00596FC5" w:rsidRPr="001A1FB3" w:rsidRDefault="00596FC5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6CB7D60D" w:rsidR="003509E3" w:rsidRPr="001A1FB3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1A1FB3">
              <w:rPr>
                <w:rFonts w:ascii="Arial" w:hAnsi="Arial"/>
                <w:b/>
                <w:sz w:val="16"/>
                <w:szCs w:val="16"/>
              </w:rPr>
              <w:lastRenderedPageBreak/>
              <w:t>Weitere</w:t>
            </w:r>
            <w:r w:rsidR="0007764B" w:rsidRPr="001A1FB3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4EA7DE6" w14:textId="7E2C3EE7" w:rsidR="003509E3" w:rsidRPr="001A1FB3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FRITZ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&amp;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MACZIOL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Software</w:t>
            </w:r>
            <w:r w:rsidRPr="001A1FB3">
              <w:rPr>
                <w:rFonts w:ascii="Arial" w:hAnsi="Arial"/>
                <w:sz w:val="16"/>
                <w:szCs w:val="16"/>
              </w:rPr>
              <w:br/>
              <w:t>und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Computervertrieb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GmbH</w:t>
            </w:r>
          </w:p>
          <w:p w14:paraId="42ECB992" w14:textId="0FA51A8C" w:rsidR="003509E3" w:rsidRPr="001A1FB3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Hörvelsinger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Weg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17,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D-89081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Ulm</w:t>
            </w:r>
          </w:p>
          <w:p w14:paraId="0E97E7CA" w14:textId="0964D043" w:rsidR="003509E3" w:rsidRPr="001A1FB3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www.fum.de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CC1EDC7" w14:textId="50E65494" w:rsidR="004F0233" w:rsidRPr="001A1FB3" w:rsidRDefault="004F0233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Sandra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Bohnaker</w:t>
            </w:r>
          </w:p>
          <w:p w14:paraId="033E744E" w14:textId="3F21070B" w:rsidR="003509E3" w:rsidRPr="001A1FB3" w:rsidRDefault="004F0233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Leitung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Unternehmensmarketing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br/>
              <w:t>Tel.: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+49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(0)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731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/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1551-248</w:t>
            </w:r>
            <w:r w:rsidRPr="001A1FB3">
              <w:rPr>
                <w:rFonts w:ascii="Arial" w:hAnsi="Arial"/>
                <w:sz w:val="16"/>
                <w:szCs w:val="16"/>
              </w:rPr>
              <w:br/>
              <w:t>Fax: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+49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(0)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731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/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1551-555</w:t>
            </w:r>
            <w:r w:rsidRPr="001A1FB3">
              <w:rPr>
                <w:rFonts w:ascii="Arial" w:hAnsi="Arial"/>
                <w:sz w:val="16"/>
                <w:szCs w:val="16"/>
              </w:rPr>
              <w:br/>
              <w:t>E-Mail: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4DA29930" w:rsidR="003509E3" w:rsidRPr="001A1FB3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1A1FB3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07764B" w:rsidRPr="001A1FB3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b/>
                <w:sz w:val="16"/>
                <w:szCs w:val="16"/>
              </w:rPr>
              <w:t>und</w:t>
            </w:r>
            <w:r w:rsidR="0007764B" w:rsidRPr="001A1FB3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44F12D8A" w14:textId="5E4EE96F" w:rsidR="003509E3" w:rsidRPr="001A1FB3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Press'n'Relations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GmbH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-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Uwe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Pagel</w:t>
            </w:r>
          </w:p>
          <w:p w14:paraId="736CE0AB" w14:textId="2E1BF4F2" w:rsidR="003509E3" w:rsidRPr="001A1FB3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Magirusstr.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33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-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89077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Ulm</w:t>
            </w:r>
          </w:p>
          <w:p w14:paraId="32F402A6" w14:textId="6411D386" w:rsidR="003509E3" w:rsidRPr="001A1FB3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Tel.: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+49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(0)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731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96287-29</w:t>
            </w:r>
          </w:p>
          <w:p w14:paraId="56165DF7" w14:textId="3094D62D" w:rsidR="003509E3" w:rsidRPr="001A1FB3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Fax: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+49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(0)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731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r w:rsidRPr="001A1FB3">
              <w:rPr>
                <w:rFonts w:ascii="Arial" w:hAnsi="Arial"/>
                <w:sz w:val="16"/>
                <w:szCs w:val="16"/>
              </w:rPr>
              <w:t>96287-97</w:t>
            </w:r>
          </w:p>
          <w:p w14:paraId="331FA765" w14:textId="3FAE4531" w:rsidR="003509E3" w:rsidRPr="001A1FB3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E-Mail:</w:t>
            </w:r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1A1FB3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07764B" w:rsidRPr="001A1FB3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1A1FB3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5F41D804" w14:textId="77777777" w:rsidR="00AE4B70" w:rsidRPr="00AE4B70" w:rsidRDefault="00AE4B70" w:rsidP="00AE4B70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66937E26" w14:textId="6A8D91B8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Hauptsitz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Ulm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gehören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Computerve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trieb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INFOMA®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IT&amp;T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AG.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mehr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1.000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Mitarbe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tern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18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Standorten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sechs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Servicestandorten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erzielte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Unternehmensgruppe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Jahr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2013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einen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Gesa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tumsatz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knapp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400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Mio.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Euro</w:t>
      </w:r>
      <w:proofErr w:type="gram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14:paraId="435B656D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771C4A6" w14:textId="306DAA64" w:rsidR="00A44B2E" w:rsidRPr="0071587B" w:rsidRDefault="00465AB7" w:rsidP="0071587B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Deutschland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Servicebüros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verschiedenen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Ländern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positioniert.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Gleichermaßen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Spezialist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Generalist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bietet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System-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Beratungshaus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ein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ganzheitliches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Portfolio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Hardware,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Software,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Services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ausgewählten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Bereichen.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entwickeln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vertreiben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Software-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Systemlösungen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öffentliche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Auftraggeber,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Mittelstand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Großunternehmen.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Unternehmensgruppe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Top-Partner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IBM,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Microsoft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SAP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EMC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Cisco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höchsten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Zertifizierungen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stellt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Kunden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Spektrum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releva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IT-Themen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Basis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neuester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Technologien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dieser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Weltmarktführer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ergänzender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Hersteller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07764B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Verfügung.</w:t>
      </w:r>
    </w:p>
    <w:sectPr w:rsidR="00A44B2E" w:rsidRPr="0071587B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14DA27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75A73" w14:textId="77777777" w:rsidR="002C4E54" w:rsidRDefault="002C4E54">
      <w:r>
        <w:separator/>
      </w:r>
    </w:p>
  </w:endnote>
  <w:endnote w:type="continuationSeparator" w:id="0">
    <w:p w14:paraId="08D0A400" w14:textId="77777777" w:rsidR="002C4E54" w:rsidRDefault="002C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1756D" w14:textId="77777777" w:rsidR="002C4E54" w:rsidRDefault="002C4E54">
      <w:r>
        <w:separator/>
      </w:r>
    </w:p>
  </w:footnote>
  <w:footnote w:type="continuationSeparator" w:id="0">
    <w:p w14:paraId="72E080FD" w14:textId="77777777" w:rsidR="002C4E54" w:rsidRDefault="002C4E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2C4E54" w:rsidRDefault="002C4E54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2C4E54" w:rsidRDefault="002C4E54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15B7FB3F" w:rsidR="002C4E54" w:rsidRDefault="002C4E54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C47546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C47546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2C4E54" w:rsidRDefault="002C4E54">
    <w:pPr>
      <w:pStyle w:val="Kopfzeile"/>
      <w:rPr>
        <w:sz w:val="20"/>
      </w:rPr>
    </w:pPr>
  </w:p>
  <w:p w14:paraId="4E112994" w14:textId="77777777" w:rsidR="002C4E54" w:rsidRDefault="002C4E54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7F0C5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01B72"/>
    <w:rsid w:val="00010CC1"/>
    <w:rsid w:val="00011B54"/>
    <w:rsid w:val="00026544"/>
    <w:rsid w:val="000342E4"/>
    <w:rsid w:val="00041585"/>
    <w:rsid w:val="000427D4"/>
    <w:rsid w:val="000437E0"/>
    <w:rsid w:val="00055061"/>
    <w:rsid w:val="00055247"/>
    <w:rsid w:val="00056FE8"/>
    <w:rsid w:val="000605E1"/>
    <w:rsid w:val="00060BB6"/>
    <w:rsid w:val="00060DF2"/>
    <w:rsid w:val="00062E14"/>
    <w:rsid w:val="000643E2"/>
    <w:rsid w:val="00067421"/>
    <w:rsid w:val="00067FE3"/>
    <w:rsid w:val="00070766"/>
    <w:rsid w:val="00071ECA"/>
    <w:rsid w:val="000736C2"/>
    <w:rsid w:val="000748F7"/>
    <w:rsid w:val="00076EF0"/>
    <w:rsid w:val="000773F8"/>
    <w:rsid w:val="0007764B"/>
    <w:rsid w:val="00080D59"/>
    <w:rsid w:val="00082974"/>
    <w:rsid w:val="0008470A"/>
    <w:rsid w:val="00086ACA"/>
    <w:rsid w:val="00090165"/>
    <w:rsid w:val="00094AE3"/>
    <w:rsid w:val="000A4F41"/>
    <w:rsid w:val="000A50F4"/>
    <w:rsid w:val="000A7BCC"/>
    <w:rsid w:val="000B091A"/>
    <w:rsid w:val="000B1A16"/>
    <w:rsid w:val="000B2E3A"/>
    <w:rsid w:val="000B73E0"/>
    <w:rsid w:val="000C7713"/>
    <w:rsid w:val="000D305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0F6400"/>
    <w:rsid w:val="0010197B"/>
    <w:rsid w:val="0011178F"/>
    <w:rsid w:val="00112D88"/>
    <w:rsid w:val="00112DE0"/>
    <w:rsid w:val="001147CF"/>
    <w:rsid w:val="0011590A"/>
    <w:rsid w:val="00116512"/>
    <w:rsid w:val="0012325A"/>
    <w:rsid w:val="00123953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35EE"/>
    <w:rsid w:val="0015655E"/>
    <w:rsid w:val="00157155"/>
    <w:rsid w:val="001612D1"/>
    <w:rsid w:val="00162A15"/>
    <w:rsid w:val="00171800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4112"/>
    <w:rsid w:val="00185C69"/>
    <w:rsid w:val="00190660"/>
    <w:rsid w:val="00193508"/>
    <w:rsid w:val="00196E6A"/>
    <w:rsid w:val="001A1FB3"/>
    <w:rsid w:val="001A2599"/>
    <w:rsid w:val="001A456B"/>
    <w:rsid w:val="001A53E6"/>
    <w:rsid w:val="001A5E62"/>
    <w:rsid w:val="001A7C25"/>
    <w:rsid w:val="001B2036"/>
    <w:rsid w:val="001B2140"/>
    <w:rsid w:val="001B2179"/>
    <w:rsid w:val="001B2612"/>
    <w:rsid w:val="001B3FC9"/>
    <w:rsid w:val="001B3FEF"/>
    <w:rsid w:val="001C0687"/>
    <w:rsid w:val="001C1FCC"/>
    <w:rsid w:val="001C2A20"/>
    <w:rsid w:val="001C4D99"/>
    <w:rsid w:val="001C5C7D"/>
    <w:rsid w:val="001C5E6B"/>
    <w:rsid w:val="001D2F7E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0C2"/>
    <w:rsid w:val="00201C6F"/>
    <w:rsid w:val="00201C94"/>
    <w:rsid w:val="00203DBD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004B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B5D1D"/>
    <w:rsid w:val="002C4E54"/>
    <w:rsid w:val="002C5E02"/>
    <w:rsid w:val="002C6C9E"/>
    <w:rsid w:val="002D11E4"/>
    <w:rsid w:val="002D1B80"/>
    <w:rsid w:val="002D211F"/>
    <w:rsid w:val="002D51EE"/>
    <w:rsid w:val="002E3931"/>
    <w:rsid w:val="002E6F06"/>
    <w:rsid w:val="002F0711"/>
    <w:rsid w:val="002F0DEE"/>
    <w:rsid w:val="002F1967"/>
    <w:rsid w:val="002F3A2D"/>
    <w:rsid w:val="00300FB5"/>
    <w:rsid w:val="00302777"/>
    <w:rsid w:val="0030360F"/>
    <w:rsid w:val="003047AA"/>
    <w:rsid w:val="003049DE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4239"/>
    <w:rsid w:val="00344861"/>
    <w:rsid w:val="003468F2"/>
    <w:rsid w:val="00346D85"/>
    <w:rsid w:val="0034797D"/>
    <w:rsid w:val="00347D3D"/>
    <w:rsid w:val="00347DF0"/>
    <w:rsid w:val="003509E3"/>
    <w:rsid w:val="00354C3A"/>
    <w:rsid w:val="003571E5"/>
    <w:rsid w:val="00357511"/>
    <w:rsid w:val="00357BF1"/>
    <w:rsid w:val="00361C1B"/>
    <w:rsid w:val="003627C6"/>
    <w:rsid w:val="00370511"/>
    <w:rsid w:val="003705C8"/>
    <w:rsid w:val="003723C2"/>
    <w:rsid w:val="00372700"/>
    <w:rsid w:val="00375992"/>
    <w:rsid w:val="00377143"/>
    <w:rsid w:val="00380EDA"/>
    <w:rsid w:val="00381369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22335"/>
    <w:rsid w:val="00427139"/>
    <w:rsid w:val="004301C8"/>
    <w:rsid w:val="0043136B"/>
    <w:rsid w:val="00434089"/>
    <w:rsid w:val="00437202"/>
    <w:rsid w:val="0044057D"/>
    <w:rsid w:val="004411A9"/>
    <w:rsid w:val="0044245E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6B"/>
    <w:rsid w:val="004770D7"/>
    <w:rsid w:val="004800ED"/>
    <w:rsid w:val="0048416D"/>
    <w:rsid w:val="004845EB"/>
    <w:rsid w:val="00492FB4"/>
    <w:rsid w:val="00494494"/>
    <w:rsid w:val="004A12C0"/>
    <w:rsid w:val="004A1F3B"/>
    <w:rsid w:val="004A24F7"/>
    <w:rsid w:val="004A2726"/>
    <w:rsid w:val="004A5AA8"/>
    <w:rsid w:val="004A706E"/>
    <w:rsid w:val="004A7D13"/>
    <w:rsid w:val="004B332D"/>
    <w:rsid w:val="004B474D"/>
    <w:rsid w:val="004C1792"/>
    <w:rsid w:val="004C3A71"/>
    <w:rsid w:val="004C429D"/>
    <w:rsid w:val="004D2146"/>
    <w:rsid w:val="004D38C7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1E80"/>
    <w:rsid w:val="00532BD5"/>
    <w:rsid w:val="00535BB7"/>
    <w:rsid w:val="005373B1"/>
    <w:rsid w:val="00537676"/>
    <w:rsid w:val="00540A18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03C7"/>
    <w:rsid w:val="005864CC"/>
    <w:rsid w:val="00591D10"/>
    <w:rsid w:val="00595EA8"/>
    <w:rsid w:val="00596A00"/>
    <w:rsid w:val="00596FC5"/>
    <w:rsid w:val="0059738B"/>
    <w:rsid w:val="005A1880"/>
    <w:rsid w:val="005A195D"/>
    <w:rsid w:val="005A2856"/>
    <w:rsid w:val="005A44C7"/>
    <w:rsid w:val="005A581B"/>
    <w:rsid w:val="005A582B"/>
    <w:rsid w:val="005A5D1D"/>
    <w:rsid w:val="005A6248"/>
    <w:rsid w:val="005A6D87"/>
    <w:rsid w:val="005B1F2B"/>
    <w:rsid w:val="005B3955"/>
    <w:rsid w:val="005B6C46"/>
    <w:rsid w:val="005C1743"/>
    <w:rsid w:val="005C2ABC"/>
    <w:rsid w:val="005C38F6"/>
    <w:rsid w:val="005C4FA7"/>
    <w:rsid w:val="005D0E47"/>
    <w:rsid w:val="005D1F93"/>
    <w:rsid w:val="005D2415"/>
    <w:rsid w:val="005D6BF7"/>
    <w:rsid w:val="005D6DFC"/>
    <w:rsid w:val="005E467E"/>
    <w:rsid w:val="005E5B95"/>
    <w:rsid w:val="005E66CD"/>
    <w:rsid w:val="005F2F67"/>
    <w:rsid w:val="005F7B69"/>
    <w:rsid w:val="00604146"/>
    <w:rsid w:val="006053AF"/>
    <w:rsid w:val="00610A3B"/>
    <w:rsid w:val="00610FF6"/>
    <w:rsid w:val="00612426"/>
    <w:rsid w:val="00613076"/>
    <w:rsid w:val="00613D40"/>
    <w:rsid w:val="00615003"/>
    <w:rsid w:val="00617BB2"/>
    <w:rsid w:val="0062122B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4B16"/>
    <w:rsid w:val="0064549B"/>
    <w:rsid w:val="006509BA"/>
    <w:rsid w:val="00654E57"/>
    <w:rsid w:val="00660661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5B3D"/>
    <w:rsid w:val="00687050"/>
    <w:rsid w:val="00691197"/>
    <w:rsid w:val="006928B9"/>
    <w:rsid w:val="006930B8"/>
    <w:rsid w:val="00693CCA"/>
    <w:rsid w:val="00695891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C088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086A"/>
    <w:rsid w:val="0071587B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2259"/>
    <w:rsid w:val="007437B5"/>
    <w:rsid w:val="00743DBA"/>
    <w:rsid w:val="00744133"/>
    <w:rsid w:val="007442F8"/>
    <w:rsid w:val="007461FD"/>
    <w:rsid w:val="007506A7"/>
    <w:rsid w:val="00751636"/>
    <w:rsid w:val="00756EBC"/>
    <w:rsid w:val="00764EAE"/>
    <w:rsid w:val="0076516B"/>
    <w:rsid w:val="007670FE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1E0"/>
    <w:rsid w:val="007A2386"/>
    <w:rsid w:val="007A51D3"/>
    <w:rsid w:val="007A5DCC"/>
    <w:rsid w:val="007A64EC"/>
    <w:rsid w:val="007B003F"/>
    <w:rsid w:val="007B2917"/>
    <w:rsid w:val="007B35AA"/>
    <w:rsid w:val="007B3694"/>
    <w:rsid w:val="007B3C28"/>
    <w:rsid w:val="007B49F0"/>
    <w:rsid w:val="007B51DA"/>
    <w:rsid w:val="007B73DF"/>
    <w:rsid w:val="007C20FF"/>
    <w:rsid w:val="007C2FC3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1C"/>
    <w:rsid w:val="00811AA0"/>
    <w:rsid w:val="00814D6B"/>
    <w:rsid w:val="0081523E"/>
    <w:rsid w:val="00816469"/>
    <w:rsid w:val="00824A91"/>
    <w:rsid w:val="008264BE"/>
    <w:rsid w:val="0082740C"/>
    <w:rsid w:val="008274EA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74BE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5CB7"/>
    <w:rsid w:val="008863C2"/>
    <w:rsid w:val="00892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3B71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18C7"/>
    <w:rsid w:val="00905194"/>
    <w:rsid w:val="009059E8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6396"/>
    <w:rsid w:val="00960E48"/>
    <w:rsid w:val="0096176A"/>
    <w:rsid w:val="009621C4"/>
    <w:rsid w:val="00963DFB"/>
    <w:rsid w:val="00967D77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87F86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4F4A"/>
    <w:rsid w:val="009B5069"/>
    <w:rsid w:val="009B6B99"/>
    <w:rsid w:val="009C0231"/>
    <w:rsid w:val="009C1FB2"/>
    <w:rsid w:val="009C261C"/>
    <w:rsid w:val="009D1529"/>
    <w:rsid w:val="009D22CC"/>
    <w:rsid w:val="009D5E0A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07A71"/>
    <w:rsid w:val="00A11B1E"/>
    <w:rsid w:val="00A1208F"/>
    <w:rsid w:val="00A14984"/>
    <w:rsid w:val="00A1606A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4265C"/>
    <w:rsid w:val="00A44B2E"/>
    <w:rsid w:val="00A50523"/>
    <w:rsid w:val="00A5186D"/>
    <w:rsid w:val="00A5322C"/>
    <w:rsid w:val="00A53301"/>
    <w:rsid w:val="00A534B5"/>
    <w:rsid w:val="00A53B75"/>
    <w:rsid w:val="00A53F53"/>
    <w:rsid w:val="00A57A25"/>
    <w:rsid w:val="00A601C0"/>
    <w:rsid w:val="00A63F7E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FD2"/>
    <w:rsid w:val="00A90CDD"/>
    <w:rsid w:val="00A91314"/>
    <w:rsid w:val="00A91F2C"/>
    <w:rsid w:val="00A92445"/>
    <w:rsid w:val="00A93C20"/>
    <w:rsid w:val="00A9446F"/>
    <w:rsid w:val="00A94555"/>
    <w:rsid w:val="00AA3E1A"/>
    <w:rsid w:val="00AA61D6"/>
    <w:rsid w:val="00AA629F"/>
    <w:rsid w:val="00AA6310"/>
    <w:rsid w:val="00AA6A80"/>
    <w:rsid w:val="00AB121C"/>
    <w:rsid w:val="00AB1EDF"/>
    <w:rsid w:val="00AB3A1F"/>
    <w:rsid w:val="00AC09B8"/>
    <w:rsid w:val="00AC0CB5"/>
    <w:rsid w:val="00AC454B"/>
    <w:rsid w:val="00AD3F5F"/>
    <w:rsid w:val="00AD7937"/>
    <w:rsid w:val="00AE095A"/>
    <w:rsid w:val="00AE165B"/>
    <w:rsid w:val="00AE30D3"/>
    <w:rsid w:val="00AE3F22"/>
    <w:rsid w:val="00AE4B70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1F64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4FC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2A37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0999"/>
    <w:rsid w:val="00BB2EB0"/>
    <w:rsid w:val="00BB3325"/>
    <w:rsid w:val="00BB7AAE"/>
    <w:rsid w:val="00BC0E52"/>
    <w:rsid w:val="00BC0F7B"/>
    <w:rsid w:val="00BC13A5"/>
    <w:rsid w:val="00BC1C08"/>
    <w:rsid w:val="00BC3431"/>
    <w:rsid w:val="00BC3804"/>
    <w:rsid w:val="00BC5709"/>
    <w:rsid w:val="00BC5ECD"/>
    <w:rsid w:val="00BC69CA"/>
    <w:rsid w:val="00BD3A0B"/>
    <w:rsid w:val="00BD664E"/>
    <w:rsid w:val="00BE08ED"/>
    <w:rsid w:val="00BE0CA8"/>
    <w:rsid w:val="00BE0D39"/>
    <w:rsid w:val="00BE3213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BF7A98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3F4C"/>
    <w:rsid w:val="00C44CA0"/>
    <w:rsid w:val="00C45493"/>
    <w:rsid w:val="00C47546"/>
    <w:rsid w:val="00C47B4E"/>
    <w:rsid w:val="00C51256"/>
    <w:rsid w:val="00C52517"/>
    <w:rsid w:val="00C56326"/>
    <w:rsid w:val="00C6128C"/>
    <w:rsid w:val="00C6278E"/>
    <w:rsid w:val="00C62EBB"/>
    <w:rsid w:val="00C67859"/>
    <w:rsid w:val="00C67C6A"/>
    <w:rsid w:val="00C704E5"/>
    <w:rsid w:val="00C746B7"/>
    <w:rsid w:val="00C74BC8"/>
    <w:rsid w:val="00C75A16"/>
    <w:rsid w:val="00C768AF"/>
    <w:rsid w:val="00C80C7D"/>
    <w:rsid w:val="00C8198E"/>
    <w:rsid w:val="00C822CA"/>
    <w:rsid w:val="00C8371C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244B"/>
    <w:rsid w:val="00CD27B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493F"/>
    <w:rsid w:val="00D34FDB"/>
    <w:rsid w:val="00D36D09"/>
    <w:rsid w:val="00D371FC"/>
    <w:rsid w:val="00D40248"/>
    <w:rsid w:val="00D4297F"/>
    <w:rsid w:val="00D44D7C"/>
    <w:rsid w:val="00D458F0"/>
    <w:rsid w:val="00D45D30"/>
    <w:rsid w:val="00D474F7"/>
    <w:rsid w:val="00D50D5A"/>
    <w:rsid w:val="00D52D71"/>
    <w:rsid w:val="00D532FE"/>
    <w:rsid w:val="00D55815"/>
    <w:rsid w:val="00D55992"/>
    <w:rsid w:val="00D56F27"/>
    <w:rsid w:val="00D62138"/>
    <w:rsid w:val="00D65981"/>
    <w:rsid w:val="00D672AE"/>
    <w:rsid w:val="00D67C7C"/>
    <w:rsid w:val="00D705AB"/>
    <w:rsid w:val="00D70DDC"/>
    <w:rsid w:val="00D7145C"/>
    <w:rsid w:val="00D80C62"/>
    <w:rsid w:val="00D8487F"/>
    <w:rsid w:val="00D9381B"/>
    <w:rsid w:val="00D94B1E"/>
    <w:rsid w:val="00D955BF"/>
    <w:rsid w:val="00D95DFC"/>
    <w:rsid w:val="00D97B78"/>
    <w:rsid w:val="00DA078E"/>
    <w:rsid w:val="00DA3885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76D6"/>
    <w:rsid w:val="00DD2101"/>
    <w:rsid w:val="00DE01F8"/>
    <w:rsid w:val="00DE0ACD"/>
    <w:rsid w:val="00DE136B"/>
    <w:rsid w:val="00DE278E"/>
    <w:rsid w:val="00DE42CD"/>
    <w:rsid w:val="00DE4ACA"/>
    <w:rsid w:val="00DE6853"/>
    <w:rsid w:val="00DF1D13"/>
    <w:rsid w:val="00DF2442"/>
    <w:rsid w:val="00DF26B0"/>
    <w:rsid w:val="00DF424F"/>
    <w:rsid w:val="00DF699D"/>
    <w:rsid w:val="00DF7164"/>
    <w:rsid w:val="00DF7CF9"/>
    <w:rsid w:val="00E04366"/>
    <w:rsid w:val="00E07861"/>
    <w:rsid w:val="00E124F8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0C38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27CE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5F0B"/>
    <w:rsid w:val="00E96D4F"/>
    <w:rsid w:val="00EA0276"/>
    <w:rsid w:val="00EA27A2"/>
    <w:rsid w:val="00EA34DF"/>
    <w:rsid w:val="00EA38D2"/>
    <w:rsid w:val="00EA3C7D"/>
    <w:rsid w:val="00EA3DCF"/>
    <w:rsid w:val="00EA4D0E"/>
    <w:rsid w:val="00EA7CF0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86F"/>
    <w:rsid w:val="00EE341B"/>
    <w:rsid w:val="00EE3C5C"/>
    <w:rsid w:val="00EE7F0E"/>
    <w:rsid w:val="00EF00E7"/>
    <w:rsid w:val="00EF0F06"/>
    <w:rsid w:val="00EF27D5"/>
    <w:rsid w:val="00EF5E2D"/>
    <w:rsid w:val="00EF68BA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509C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34BBD"/>
    <w:rsid w:val="00F409E3"/>
    <w:rsid w:val="00F42FD5"/>
    <w:rsid w:val="00F43F66"/>
    <w:rsid w:val="00F45C64"/>
    <w:rsid w:val="00F47EDC"/>
    <w:rsid w:val="00F52E88"/>
    <w:rsid w:val="00F532FA"/>
    <w:rsid w:val="00F556F4"/>
    <w:rsid w:val="00F556FF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6B96"/>
    <w:rsid w:val="00F8798A"/>
    <w:rsid w:val="00F909FA"/>
    <w:rsid w:val="00FA0D1B"/>
    <w:rsid w:val="00FA0EA5"/>
    <w:rsid w:val="00FA1647"/>
    <w:rsid w:val="00FA16C2"/>
    <w:rsid w:val="00FA5BE7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4FF6"/>
    <w:rsid w:val="00FD5A44"/>
    <w:rsid w:val="00FE05C9"/>
    <w:rsid w:val="00FE09A7"/>
    <w:rsid w:val="00FE1FAF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85CC7A-41B6-AA49-916B-320D289A7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3</Pages>
  <Words>765</Words>
  <Characters>5623</Characters>
  <Application>Microsoft Macintosh Word</Application>
  <DocSecurity>0</DocSecurity>
  <Lines>119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6343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Seibold</dc:creator>
  <cp:lastModifiedBy>Thomas Seibold</cp:lastModifiedBy>
  <cp:revision>7</cp:revision>
  <cp:lastPrinted>2015-03-30T12:31:00Z</cp:lastPrinted>
  <dcterms:created xsi:type="dcterms:W3CDTF">2015-04-02T09:26:00Z</dcterms:created>
  <dcterms:modified xsi:type="dcterms:W3CDTF">2015-04-02T13:09:00Z</dcterms:modified>
</cp:coreProperties>
</file>