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1572E" w14:textId="77777777" w:rsidR="00C20EBC" w:rsidRDefault="00C20EBC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</w:p>
    <w:p w14:paraId="572E79D0" w14:textId="47DE1D61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 w:rsidR="0093607A">
        <w:rPr>
          <w:rFonts w:ascii="Arial" w:hAnsi="Arial"/>
          <w:b/>
          <w:color w:val="000000"/>
          <w:u w:val="single"/>
        </w:rPr>
        <w:t>modernisiert</w:t>
      </w:r>
      <w:r w:rsidR="004A0097">
        <w:rPr>
          <w:rFonts w:ascii="Arial" w:hAnsi="Arial"/>
          <w:b/>
          <w:color w:val="000000"/>
          <w:u w:val="single"/>
        </w:rPr>
        <w:t xml:space="preserve"> Solution Center in Offenbach</w:t>
      </w:r>
      <w:r w:rsidR="000E35D6">
        <w:rPr>
          <w:rFonts w:ascii="Arial" w:hAnsi="Arial"/>
          <w:b/>
          <w:color w:val="000000"/>
          <w:u w:val="single"/>
        </w:rPr>
        <w:t xml:space="preserve"> </w:t>
      </w:r>
      <w:r w:rsidR="000E35D6">
        <w:rPr>
          <w:rFonts w:ascii="Arial" w:hAnsi="Arial"/>
          <w:b/>
          <w:color w:val="000000"/>
          <w:u w:val="single"/>
        </w:rPr>
        <w:br/>
      </w:r>
      <w:r w:rsidR="0093607A">
        <w:rPr>
          <w:rFonts w:ascii="Arial" w:hAnsi="Arial"/>
          <w:b/>
          <w:color w:val="000000"/>
          <w:u w:val="single"/>
        </w:rPr>
        <w:t>mit</w:t>
      </w:r>
      <w:r w:rsidR="000E35D6">
        <w:rPr>
          <w:rFonts w:ascii="Arial" w:hAnsi="Arial"/>
          <w:b/>
          <w:color w:val="000000"/>
          <w:u w:val="single"/>
        </w:rPr>
        <w:t xml:space="preserve"> neueste</w:t>
      </w:r>
      <w:r w:rsidR="0093607A">
        <w:rPr>
          <w:rFonts w:ascii="Arial" w:hAnsi="Arial"/>
          <w:b/>
          <w:color w:val="000000"/>
          <w:u w:val="single"/>
        </w:rPr>
        <w:t>r</w:t>
      </w:r>
      <w:r w:rsidR="000E35D6">
        <w:rPr>
          <w:rFonts w:ascii="Arial" w:hAnsi="Arial"/>
          <w:b/>
          <w:color w:val="000000"/>
          <w:u w:val="single"/>
        </w:rPr>
        <w:t xml:space="preserve"> </w:t>
      </w:r>
      <w:r w:rsidR="00187FA0">
        <w:rPr>
          <w:rFonts w:ascii="Arial" w:hAnsi="Arial"/>
          <w:b/>
          <w:color w:val="000000"/>
          <w:u w:val="single"/>
        </w:rPr>
        <w:t xml:space="preserve">EMC </w:t>
      </w:r>
      <w:r w:rsidR="000E35D6">
        <w:rPr>
          <w:rFonts w:ascii="Arial" w:hAnsi="Arial"/>
          <w:b/>
          <w:color w:val="000000"/>
          <w:u w:val="single"/>
        </w:rPr>
        <w:t>Hard- und Softwaregeneration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117F1868" w:rsidR="003509E3" w:rsidRPr="00F727E1" w:rsidRDefault="00B377FC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IT </w:t>
      </w:r>
      <w:r w:rsidR="0081276A">
        <w:rPr>
          <w:rFonts w:ascii="Arial" w:hAnsi="Arial"/>
          <w:b/>
          <w:sz w:val="27"/>
          <w:szCs w:val="27"/>
        </w:rPr>
        <w:t>der</w:t>
      </w:r>
      <w:r>
        <w:rPr>
          <w:rFonts w:ascii="Arial" w:hAnsi="Arial"/>
          <w:b/>
          <w:sz w:val="27"/>
          <w:szCs w:val="27"/>
        </w:rPr>
        <w:t xml:space="preserve"> </w:t>
      </w:r>
      <w:r w:rsidR="0090442A">
        <w:rPr>
          <w:rFonts w:ascii="Arial" w:hAnsi="Arial"/>
          <w:b/>
          <w:sz w:val="27"/>
          <w:szCs w:val="27"/>
        </w:rPr>
        <w:t>Zukunft</w:t>
      </w:r>
      <w:r w:rsidR="009E7539">
        <w:rPr>
          <w:rFonts w:ascii="Arial" w:hAnsi="Arial"/>
          <w:b/>
          <w:sz w:val="27"/>
          <w:szCs w:val="27"/>
        </w:rPr>
        <w:t xml:space="preserve"> im direkten Zugriff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22421575" w14:textId="7FDEDDE1" w:rsidR="009B0A19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067462">
        <w:rPr>
          <w:rFonts w:ascii="Arial" w:hAnsi="Arial"/>
          <w:b/>
          <w:sz w:val="20"/>
        </w:rPr>
        <w:t xml:space="preserve">Ulm, </w:t>
      </w:r>
      <w:r w:rsidR="00067462" w:rsidRPr="00067462">
        <w:rPr>
          <w:rFonts w:ascii="Arial" w:hAnsi="Arial"/>
          <w:b/>
          <w:sz w:val="20"/>
        </w:rPr>
        <w:t>5</w:t>
      </w:r>
      <w:r w:rsidRPr="00067462">
        <w:rPr>
          <w:rFonts w:ascii="Arial" w:hAnsi="Arial"/>
          <w:b/>
          <w:sz w:val="20"/>
        </w:rPr>
        <w:t xml:space="preserve">. </w:t>
      </w:r>
      <w:r w:rsidR="00067462" w:rsidRPr="00067462">
        <w:rPr>
          <w:rFonts w:ascii="Arial" w:hAnsi="Arial"/>
          <w:b/>
          <w:sz w:val="20"/>
        </w:rPr>
        <w:t>November</w:t>
      </w:r>
      <w:r w:rsidR="00203DBD" w:rsidRPr="00067462">
        <w:rPr>
          <w:rFonts w:ascii="Arial" w:hAnsi="Arial"/>
          <w:b/>
          <w:sz w:val="20"/>
        </w:rPr>
        <w:t xml:space="preserve"> 201</w:t>
      </w:r>
      <w:r w:rsidR="00CD27BD" w:rsidRPr="00067462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6F365C">
        <w:rPr>
          <w:rFonts w:ascii="Arial" w:hAnsi="Arial"/>
          <w:b/>
          <w:color w:val="000000"/>
          <w:sz w:val="20"/>
        </w:rPr>
        <w:t>Im FRITZ &amp; MACZIOL</w:t>
      </w:r>
      <w:r w:rsidR="005F083A">
        <w:rPr>
          <w:rFonts w:ascii="Arial" w:hAnsi="Arial"/>
          <w:b/>
          <w:color w:val="000000"/>
          <w:sz w:val="20"/>
        </w:rPr>
        <w:t xml:space="preserve"> Solution Center </w:t>
      </w:r>
      <w:r w:rsidR="00F54869">
        <w:rPr>
          <w:rFonts w:ascii="Arial" w:hAnsi="Arial"/>
          <w:b/>
          <w:color w:val="000000"/>
          <w:sz w:val="20"/>
        </w:rPr>
        <w:t>Offenbach</w:t>
      </w:r>
      <w:r w:rsidR="005F083A">
        <w:rPr>
          <w:rFonts w:ascii="Arial" w:hAnsi="Arial"/>
          <w:b/>
          <w:color w:val="000000"/>
          <w:sz w:val="20"/>
        </w:rPr>
        <w:t xml:space="preserve"> </w:t>
      </w:r>
      <w:r w:rsidR="006F365C">
        <w:rPr>
          <w:rFonts w:ascii="Arial" w:hAnsi="Arial"/>
          <w:b/>
          <w:color w:val="000000"/>
          <w:sz w:val="20"/>
        </w:rPr>
        <w:t>steht ab sofort die neueste</w:t>
      </w:r>
      <w:r w:rsidR="00AE6E27">
        <w:rPr>
          <w:rFonts w:ascii="Arial" w:hAnsi="Arial"/>
          <w:b/>
          <w:color w:val="000000"/>
          <w:sz w:val="20"/>
        </w:rPr>
        <w:t xml:space="preserve"> Generation der</w:t>
      </w:r>
      <w:r w:rsidR="006F365C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3A7642">
        <w:rPr>
          <w:rFonts w:ascii="Arial" w:hAnsi="Arial"/>
          <w:b/>
          <w:color w:val="000000"/>
          <w:sz w:val="20"/>
        </w:rPr>
        <w:t>Midrange</w:t>
      </w:r>
      <w:proofErr w:type="spellEnd"/>
      <w:r w:rsidR="003A7642">
        <w:rPr>
          <w:rFonts w:ascii="Arial" w:hAnsi="Arial"/>
          <w:b/>
          <w:color w:val="000000"/>
          <w:sz w:val="20"/>
        </w:rPr>
        <w:t xml:space="preserve"> </w:t>
      </w:r>
      <w:r w:rsidR="00DA128E">
        <w:rPr>
          <w:rFonts w:ascii="Arial" w:hAnsi="Arial"/>
          <w:b/>
          <w:color w:val="000000"/>
          <w:sz w:val="20"/>
        </w:rPr>
        <w:t>Storage-</w:t>
      </w:r>
      <w:r w:rsidR="00AE6E27">
        <w:rPr>
          <w:rFonts w:ascii="Arial" w:hAnsi="Arial"/>
          <w:b/>
          <w:color w:val="000000"/>
          <w:sz w:val="20"/>
        </w:rPr>
        <w:t xml:space="preserve"> und </w:t>
      </w:r>
      <w:proofErr w:type="spellStart"/>
      <w:r w:rsidR="003A7642">
        <w:rPr>
          <w:rFonts w:ascii="Arial" w:hAnsi="Arial"/>
          <w:b/>
          <w:color w:val="000000"/>
          <w:sz w:val="20"/>
        </w:rPr>
        <w:t>Spe</w:t>
      </w:r>
      <w:r w:rsidR="003A7642">
        <w:rPr>
          <w:rFonts w:ascii="Arial" w:hAnsi="Arial"/>
          <w:b/>
          <w:color w:val="000000"/>
          <w:sz w:val="20"/>
        </w:rPr>
        <w:t>i</w:t>
      </w:r>
      <w:r w:rsidR="003A7642">
        <w:rPr>
          <w:rFonts w:ascii="Arial" w:hAnsi="Arial"/>
          <w:b/>
          <w:color w:val="000000"/>
          <w:sz w:val="20"/>
        </w:rPr>
        <w:t>cherv</w:t>
      </w:r>
      <w:r w:rsidR="00AE6E27">
        <w:rPr>
          <w:rFonts w:ascii="Arial" w:hAnsi="Arial"/>
          <w:b/>
          <w:color w:val="000000"/>
          <w:sz w:val="20"/>
        </w:rPr>
        <w:t>irtualisierungstechnologien</w:t>
      </w:r>
      <w:proofErr w:type="spellEnd"/>
      <w:r w:rsidR="00AE6E27">
        <w:rPr>
          <w:rFonts w:ascii="Arial" w:hAnsi="Arial"/>
          <w:b/>
          <w:color w:val="000000"/>
          <w:sz w:val="20"/>
        </w:rPr>
        <w:t xml:space="preserve"> </w:t>
      </w:r>
      <w:r w:rsidR="003D4138">
        <w:rPr>
          <w:rFonts w:ascii="Arial" w:hAnsi="Arial"/>
          <w:b/>
          <w:color w:val="000000"/>
          <w:sz w:val="20"/>
        </w:rPr>
        <w:t xml:space="preserve">von </w:t>
      </w:r>
      <w:r w:rsidR="006F365C">
        <w:rPr>
          <w:rFonts w:ascii="Arial" w:hAnsi="Arial"/>
          <w:b/>
          <w:color w:val="000000"/>
          <w:sz w:val="20"/>
        </w:rPr>
        <w:t xml:space="preserve">EMC zur Verfügung. </w:t>
      </w:r>
      <w:r w:rsidR="00D90089">
        <w:rPr>
          <w:rFonts w:ascii="Arial" w:hAnsi="Arial"/>
          <w:b/>
          <w:color w:val="000000"/>
          <w:sz w:val="20"/>
        </w:rPr>
        <w:t>Kunden kö</w:t>
      </w:r>
      <w:r w:rsidR="00D90089">
        <w:rPr>
          <w:rFonts w:ascii="Arial" w:hAnsi="Arial"/>
          <w:b/>
          <w:color w:val="000000"/>
          <w:sz w:val="20"/>
        </w:rPr>
        <w:t>n</w:t>
      </w:r>
      <w:r w:rsidR="00D90089">
        <w:rPr>
          <w:rFonts w:ascii="Arial" w:hAnsi="Arial"/>
          <w:b/>
          <w:color w:val="000000"/>
          <w:sz w:val="20"/>
        </w:rPr>
        <w:t>nen sich d</w:t>
      </w:r>
      <w:r w:rsidR="00D90089">
        <w:rPr>
          <w:rFonts w:ascii="Arial" w:hAnsi="Arial"/>
          <w:b/>
          <w:color w:val="000000"/>
          <w:sz w:val="20"/>
        </w:rPr>
        <w:t>i</w:t>
      </w:r>
      <w:r w:rsidR="00D90089">
        <w:rPr>
          <w:rFonts w:ascii="Arial" w:hAnsi="Arial"/>
          <w:b/>
          <w:color w:val="000000"/>
          <w:sz w:val="20"/>
        </w:rPr>
        <w:t xml:space="preserve">rekt oder via Remote-Zugriff </w:t>
      </w:r>
      <w:r w:rsidR="00820F70">
        <w:rPr>
          <w:rFonts w:ascii="Arial" w:hAnsi="Arial"/>
          <w:b/>
          <w:color w:val="000000"/>
          <w:sz w:val="20"/>
        </w:rPr>
        <w:t>anhand</w:t>
      </w:r>
      <w:r w:rsidR="00D90089">
        <w:rPr>
          <w:rFonts w:ascii="Arial" w:hAnsi="Arial"/>
          <w:b/>
          <w:color w:val="000000"/>
          <w:sz w:val="20"/>
        </w:rPr>
        <w:t xml:space="preserve"> von Testszenarien, </w:t>
      </w:r>
      <w:proofErr w:type="spellStart"/>
      <w:r w:rsidR="00D90089">
        <w:rPr>
          <w:rFonts w:ascii="Arial" w:hAnsi="Arial"/>
          <w:b/>
          <w:color w:val="000000"/>
          <w:sz w:val="20"/>
        </w:rPr>
        <w:t>Proof-of-Concepts</w:t>
      </w:r>
      <w:proofErr w:type="spellEnd"/>
      <w:r w:rsidR="00D90089">
        <w:rPr>
          <w:rFonts w:ascii="Arial" w:hAnsi="Arial"/>
          <w:b/>
          <w:color w:val="000000"/>
          <w:sz w:val="20"/>
        </w:rPr>
        <w:t xml:space="preserve"> und Praxisbeispielen von der Leistungsfähigkeit des EMC-Portfolios überzeugen. </w:t>
      </w:r>
      <w:r w:rsidR="003A7642">
        <w:rPr>
          <w:rFonts w:ascii="Arial" w:hAnsi="Arial"/>
          <w:b/>
          <w:color w:val="000000"/>
          <w:sz w:val="20"/>
        </w:rPr>
        <w:t>Ergänzt um standardisierte x86- und Cisco-UCS-Server erfüllen sich damit alle Voraussetzungen für den Aufbau und das Monitoring von Software-</w:t>
      </w:r>
      <w:proofErr w:type="spellStart"/>
      <w:r w:rsidR="003A7642">
        <w:rPr>
          <w:rFonts w:ascii="Arial" w:hAnsi="Arial"/>
          <w:b/>
          <w:color w:val="000000"/>
          <w:sz w:val="20"/>
        </w:rPr>
        <w:t>defined</w:t>
      </w:r>
      <w:proofErr w:type="spellEnd"/>
      <w:r w:rsidR="003A7642">
        <w:rPr>
          <w:rFonts w:ascii="Arial" w:hAnsi="Arial"/>
          <w:b/>
          <w:color w:val="000000"/>
          <w:sz w:val="20"/>
        </w:rPr>
        <w:t xml:space="preserve">-Storage-Umgebungen und -Datacentern. </w:t>
      </w:r>
      <w:r w:rsidR="00E3375D">
        <w:rPr>
          <w:rFonts w:ascii="Arial" w:hAnsi="Arial"/>
          <w:b/>
          <w:color w:val="000000"/>
          <w:sz w:val="20"/>
        </w:rPr>
        <w:t xml:space="preserve">Darüber hinaus </w:t>
      </w:r>
      <w:r w:rsidR="00D90089">
        <w:rPr>
          <w:rFonts w:ascii="Arial" w:hAnsi="Arial"/>
          <w:b/>
          <w:color w:val="000000"/>
          <w:sz w:val="20"/>
        </w:rPr>
        <w:t>werden</w:t>
      </w:r>
      <w:r w:rsidR="00D202FA">
        <w:rPr>
          <w:rFonts w:ascii="Arial" w:hAnsi="Arial"/>
          <w:b/>
          <w:color w:val="000000"/>
          <w:sz w:val="20"/>
        </w:rPr>
        <w:t xml:space="preserve"> </w:t>
      </w:r>
      <w:r w:rsidR="00E3375D">
        <w:rPr>
          <w:rFonts w:ascii="Arial" w:hAnsi="Arial"/>
          <w:b/>
          <w:color w:val="000000"/>
          <w:sz w:val="20"/>
        </w:rPr>
        <w:t xml:space="preserve">Themen wie </w:t>
      </w:r>
      <w:r w:rsidR="006518EA">
        <w:rPr>
          <w:rFonts w:ascii="Arial" w:hAnsi="Arial"/>
          <w:b/>
          <w:color w:val="000000"/>
          <w:sz w:val="20"/>
        </w:rPr>
        <w:t xml:space="preserve">Hochverfügbarkeit, </w:t>
      </w:r>
      <w:r w:rsidR="00E3375D">
        <w:rPr>
          <w:rFonts w:ascii="Arial" w:hAnsi="Arial"/>
          <w:b/>
          <w:color w:val="000000"/>
          <w:sz w:val="20"/>
        </w:rPr>
        <w:t xml:space="preserve">Backup und </w:t>
      </w:r>
      <w:proofErr w:type="spellStart"/>
      <w:r w:rsidR="00E3375D">
        <w:rPr>
          <w:rFonts w:ascii="Arial" w:hAnsi="Arial"/>
          <w:b/>
          <w:color w:val="000000"/>
          <w:sz w:val="20"/>
        </w:rPr>
        <w:t>D</w:t>
      </w:r>
      <w:r w:rsidR="00E3375D">
        <w:rPr>
          <w:rFonts w:ascii="Arial" w:hAnsi="Arial"/>
          <w:b/>
          <w:color w:val="000000"/>
          <w:sz w:val="20"/>
        </w:rPr>
        <w:t>i</w:t>
      </w:r>
      <w:r w:rsidR="00E3375D">
        <w:rPr>
          <w:rFonts w:ascii="Arial" w:hAnsi="Arial"/>
          <w:b/>
          <w:color w:val="000000"/>
          <w:sz w:val="20"/>
        </w:rPr>
        <w:t>saster</w:t>
      </w:r>
      <w:proofErr w:type="spellEnd"/>
      <w:r w:rsidR="00E3375D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3375D">
        <w:rPr>
          <w:rFonts w:ascii="Arial" w:hAnsi="Arial"/>
          <w:b/>
          <w:color w:val="000000"/>
          <w:sz w:val="20"/>
        </w:rPr>
        <w:t>Recovery</w:t>
      </w:r>
      <w:proofErr w:type="spellEnd"/>
      <w:r w:rsidR="006518EA">
        <w:rPr>
          <w:rFonts w:ascii="Arial" w:hAnsi="Arial"/>
          <w:b/>
          <w:color w:val="000000"/>
          <w:sz w:val="20"/>
        </w:rPr>
        <w:t xml:space="preserve"> sowie</w:t>
      </w:r>
      <w:r w:rsidR="00E3375D">
        <w:rPr>
          <w:rFonts w:ascii="Arial" w:hAnsi="Arial"/>
          <w:b/>
          <w:color w:val="000000"/>
          <w:sz w:val="20"/>
        </w:rPr>
        <w:t xml:space="preserve"> der Aufbau einer Private Cloud </w:t>
      </w:r>
      <w:r w:rsidR="00D202FA">
        <w:rPr>
          <w:rFonts w:ascii="Arial" w:hAnsi="Arial"/>
          <w:b/>
          <w:color w:val="000000"/>
          <w:sz w:val="20"/>
        </w:rPr>
        <w:t>abgebildet</w:t>
      </w:r>
      <w:r w:rsidR="00340D0A">
        <w:rPr>
          <w:rFonts w:ascii="Arial" w:hAnsi="Arial"/>
          <w:b/>
          <w:color w:val="000000"/>
          <w:sz w:val="20"/>
        </w:rPr>
        <w:t>.</w:t>
      </w:r>
      <w:r w:rsidR="00863C66">
        <w:rPr>
          <w:rFonts w:ascii="Arial" w:hAnsi="Arial"/>
          <w:b/>
          <w:color w:val="000000"/>
          <w:sz w:val="20"/>
        </w:rPr>
        <w:t xml:space="preserve"> Big Data-Szen</w:t>
      </w:r>
      <w:r w:rsidR="006A419D">
        <w:rPr>
          <w:rFonts w:ascii="Arial" w:hAnsi="Arial"/>
          <w:b/>
          <w:color w:val="000000"/>
          <w:sz w:val="20"/>
        </w:rPr>
        <w:t xml:space="preserve">arien, </w:t>
      </w:r>
      <w:r w:rsidR="00C66829">
        <w:rPr>
          <w:rFonts w:ascii="Arial" w:hAnsi="Arial"/>
          <w:b/>
          <w:color w:val="000000"/>
          <w:sz w:val="20"/>
        </w:rPr>
        <w:t>etwa in Form</w:t>
      </w:r>
      <w:r w:rsidR="007F56D0">
        <w:rPr>
          <w:rFonts w:ascii="Arial" w:hAnsi="Arial"/>
          <w:b/>
          <w:color w:val="000000"/>
          <w:sz w:val="20"/>
        </w:rPr>
        <w:t xml:space="preserve"> eines Data Lake </w:t>
      </w:r>
      <w:r w:rsidR="00820F70">
        <w:rPr>
          <w:rFonts w:ascii="Arial" w:hAnsi="Arial"/>
          <w:b/>
          <w:color w:val="000000"/>
          <w:sz w:val="20"/>
        </w:rPr>
        <w:t>mit</w:t>
      </w:r>
      <w:r w:rsidR="007F56D0">
        <w:rPr>
          <w:rFonts w:ascii="Arial" w:hAnsi="Arial"/>
          <w:b/>
          <w:color w:val="000000"/>
          <w:sz w:val="20"/>
        </w:rPr>
        <w:t xml:space="preserve"> EMC </w:t>
      </w:r>
      <w:proofErr w:type="spellStart"/>
      <w:r w:rsidR="007F56D0">
        <w:rPr>
          <w:rFonts w:ascii="Arial" w:hAnsi="Arial"/>
          <w:b/>
          <w:color w:val="000000"/>
          <w:sz w:val="20"/>
        </w:rPr>
        <w:t>Isilon</w:t>
      </w:r>
      <w:proofErr w:type="spellEnd"/>
      <w:r w:rsidR="007F56D0">
        <w:rPr>
          <w:rFonts w:ascii="Arial" w:hAnsi="Arial"/>
          <w:b/>
          <w:color w:val="000000"/>
          <w:sz w:val="20"/>
        </w:rPr>
        <w:t xml:space="preserve">, lassen sich </w:t>
      </w:r>
      <w:r w:rsidR="00820F70">
        <w:rPr>
          <w:rFonts w:ascii="Arial" w:hAnsi="Arial"/>
          <w:b/>
          <w:color w:val="000000"/>
          <w:sz w:val="20"/>
        </w:rPr>
        <w:t>über</w:t>
      </w:r>
      <w:r w:rsidR="007F56D0">
        <w:rPr>
          <w:rFonts w:ascii="Arial" w:hAnsi="Arial"/>
          <w:b/>
          <w:color w:val="000000"/>
          <w:sz w:val="20"/>
        </w:rPr>
        <w:t xml:space="preserve"> </w:t>
      </w:r>
      <w:r w:rsidR="006A419D">
        <w:rPr>
          <w:rFonts w:ascii="Arial" w:hAnsi="Arial"/>
          <w:b/>
          <w:color w:val="000000"/>
          <w:sz w:val="20"/>
        </w:rPr>
        <w:t>vielfältige</w:t>
      </w:r>
      <w:r w:rsidR="00863C66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863C66">
        <w:rPr>
          <w:rFonts w:ascii="Arial" w:hAnsi="Arial"/>
          <w:b/>
          <w:color w:val="000000"/>
          <w:sz w:val="20"/>
        </w:rPr>
        <w:t>Virtualisierungsmöglichkeiten</w:t>
      </w:r>
      <w:proofErr w:type="spellEnd"/>
      <w:r w:rsidR="00C66829">
        <w:rPr>
          <w:rFonts w:ascii="Arial" w:hAnsi="Arial"/>
          <w:b/>
          <w:color w:val="000000"/>
          <w:sz w:val="20"/>
        </w:rPr>
        <w:t xml:space="preserve"> ebenfalls</w:t>
      </w:r>
      <w:r w:rsidR="00863C66">
        <w:rPr>
          <w:rFonts w:ascii="Arial" w:hAnsi="Arial"/>
          <w:b/>
          <w:color w:val="000000"/>
          <w:sz w:val="20"/>
        </w:rPr>
        <w:t xml:space="preserve"> </w:t>
      </w:r>
      <w:r w:rsidR="00FB5020">
        <w:rPr>
          <w:rFonts w:ascii="Arial" w:hAnsi="Arial"/>
          <w:b/>
          <w:color w:val="000000"/>
          <w:sz w:val="20"/>
        </w:rPr>
        <w:t>simulieren</w:t>
      </w:r>
      <w:r w:rsidR="007F56D0">
        <w:rPr>
          <w:rFonts w:ascii="Arial" w:hAnsi="Arial"/>
          <w:b/>
          <w:color w:val="000000"/>
          <w:sz w:val="20"/>
        </w:rPr>
        <w:t>.</w:t>
      </w:r>
      <w:r w:rsidR="009D15BE">
        <w:rPr>
          <w:rFonts w:ascii="Arial" w:hAnsi="Arial"/>
          <w:b/>
          <w:color w:val="000000"/>
          <w:sz w:val="20"/>
        </w:rPr>
        <w:t xml:space="preserve"> </w:t>
      </w:r>
    </w:p>
    <w:p w14:paraId="504A0D34" w14:textId="77777777" w:rsidR="009B0A19" w:rsidRDefault="009B0A19" w:rsidP="00F145AF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/>
          <w:b/>
          <w:color w:val="000000"/>
          <w:sz w:val="20"/>
        </w:rPr>
      </w:pPr>
    </w:p>
    <w:p w14:paraId="5845D482" w14:textId="444A22A8" w:rsidR="006A419D" w:rsidRPr="002E5829" w:rsidRDefault="009D15BE" w:rsidP="003C44C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9B0A19">
        <w:rPr>
          <w:rFonts w:ascii="Arial" w:hAnsi="Arial" w:cs="Arial"/>
          <w:sz w:val="20"/>
        </w:rPr>
        <w:t xml:space="preserve">Thomas </w:t>
      </w:r>
      <w:proofErr w:type="spellStart"/>
      <w:r w:rsidRPr="009B0A19">
        <w:rPr>
          <w:rFonts w:ascii="Arial" w:hAnsi="Arial" w:cs="Arial"/>
          <w:sz w:val="20"/>
        </w:rPr>
        <w:t>Kropeit</w:t>
      </w:r>
      <w:proofErr w:type="spellEnd"/>
      <w:r w:rsidRPr="009B0A19">
        <w:rPr>
          <w:rFonts w:ascii="Arial" w:hAnsi="Arial" w:cs="Arial"/>
          <w:sz w:val="20"/>
        </w:rPr>
        <w:t>, Alliance Manager EMC bei F&amp;M</w:t>
      </w:r>
      <w:r w:rsidR="00D36AE0" w:rsidRPr="009B0A19">
        <w:rPr>
          <w:rFonts w:ascii="Arial" w:hAnsi="Arial" w:cs="Arial"/>
          <w:sz w:val="20"/>
        </w:rPr>
        <w:t xml:space="preserve">, freut sich über die am 20. </w:t>
      </w:r>
      <w:r w:rsidR="00D36AE0" w:rsidRPr="002E5829">
        <w:rPr>
          <w:rFonts w:ascii="Arial" w:hAnsi="Arial" w:cs="Arial"/>
          <w:sz w:val="20"/>
        </w:rPr>
        <w:t xml:space="preserve">Oktober </w:t>
      </w:r>
      <w:r w:rsidR="00255510" w:rsidRPr="002E5829">
        <w:rPr>
          <w:rFonts w:ascii="Arial" w:hAnsi="Arial" w:cs="Arial"/>
          <w:sz w:val="20"/>
        </w:rPr>
        <w:t xml:space="preserve">durch </w:t>
      </w:r>
      <w:r w:rsidR="00AD2C72" w:rsidRPr="002E5829">
        <w:rPr>
          <w:rFonts w:ascii="Arial" w:hAnsi="Arial" w:cs="Arial"/>
          <w:iCs/>
          <w:sz w:val="20"/>
        </w:rPr>
        <w:t xml:space="preserve">André </w:t>
      </w:r>
      <w:proofErr w:type="spellStart"/>
      <w:r w:rsidR="00AD2C72" w:rsidRPr="002E5829">
        <w:rPr>
          <w:rFonts w:ascii="Arial" w:hAnsi="Arial" w:cs="Arial"/>
          <w:iCs/>
          <w:sz w:val="20"/>
        </w:rPr>
        <w:t>Kraß</w:t>
      </w:r>
      <w:proofErr w:type="spellEnd"/>
      <w:r w:rsidR="00AD2C72" w:rsidRPr="002E5829">
        <w:rPr>
          <w:rFonts w:ascii="Arial" w:hAnsi="Arial" w:cs="Arial"/>
          <w:iCs/>
          <w:sz w:val="20"/>
        </w:rPr>
        <w:t>, Partner System Engineer EMC,</w:t>
      </w:r>
      <w:r w:rsidR="00EA0C5C" w:rsidRPr="002E5829">
        <w:rPr>
          <w:rFonts w:ascii="Arial" w:hAnsi="Arial" w:cs="Arial"/>
          <w:iCs/>
          <w:sz w:val="20"/>
        </w:rPr>
        <w:t xml:space="preserve"> und </w:t>
      </w:r>
      <w:r w:rsidR="00EA0C5C" w:rsidRPr="002E5829">
        <w:rPr>
          <w:rFonts w:ascii="Arial" w:hAnsi="Arial" w:cs="Arial"/>
          <w:bCs/>
          <w:iCs/>
          <w:sz w:val="20"/>
        </w:rPr>
        <w:t>Udo Welk, Partner Account Manager EMC,</w:t>
      </w:r>
      <w:r w:rsidR="009B0A19" w:rsidRPr="002E5829">
        <w:rPr>
          <w:rFonts w:ascii="Arial" w:hAnsi="Arial" w:cs="Arial"/>
          <w:sz w:val="20"/>
        </w:rPr>
        <w:t xml:space="preserve"> erfolgte Freigabe</w:t>
      </w:r>
      <w:r w:rsidRPr="002E5829">
        <w:rPr>
          <w:rFonts w:ascii="Arial" w:hAnsi="Arial" w:cs="Arial"/>
          <w:sz w:val="20"/>
        </w:rPr>
        <w:t>: „Die</w:t>
      </w:r>
      <w:r w:rsidR="002F3731" w:rsidRPr="002E5829">
        <w:rPr>
          <w:rFonts w:ascii="Arial" w:hAnsi="Arial" w:cs="Arial"/>
          <w:sz w:val="20"/>
        </w:rPr>
        <w:t xml:space="preserve"> nun abgeschlossene</w:t>
      </w:r>
      <w:r w:rsidRPr="002E5829">
        <w:rPr>
          <w:rFonts w:ascii="Arial" w:hAnsi="Arial" w:cs="Arial"/>
          <w:sz w:val="20"/>
        </w:rPr>
        <w:t xml:space="preserve"> Modernisierung stellt nicht nur ein hohes Investment in das Solution Center Offenbach, sondern auch </w:t>
      </w:r>
      <w:r w:rsidR="00EF31D2" w:rsidRPr="002E5829">
        <w:rPr>
          <w:rFonts w:ascii="Arial" w:hAnsi="Arial" w:cs="Arial"/>
          <w:sz w:val="20"/>
        </w:rPr>
        <w:t>i</w:t>
      </w:r>
      <w:r w:rsidR="00DB0A17" w:rsidRPr="002E5829">
        <w:rPr>
          <w:rFonts w:ascii="Arial" w:hAnsi="Arial" w:cs="Arial"/>
          <w:sz w:val="20"/>
        </w:rPr>
        <w:t>n die IT-Themen der Zukunft dar</w:t>
      </w:r>
      <w:r w:rsidR="00EF31D2" w:rsidRPr="002E5829">
        <w:rPr>
          <w:rFonts w:ascii="Arial" w:hAnsi="Arial" w:cs="Arial"/>
          <w:sz w:val="20"/>
        </w:rPr>
        <w:t xml:space="preserve">. </w:t>
      </w:r>
      <w:r w:rsidR="007E177C" w:rsidRPr="002E5829">
        <w:rPr>
          <w:rFonts w:ascii="Arial" w:hAnsi="Arial" w:cs="Arial"/>
          <w:sz w:val="20"/>
        </w:rPr>
        <w:t xml:space="preserve">Wir adaptieren </w:t>
      </w:r>
      <w:r w:rsidR="007E177C" w:rsidRPr="002E5829">
        <w:rPr>
          <w:rFonts w:ascii="Arial" w:hAnsi="Arial" w:cs="Arial"/>
          <w:iCs/>
          <w:sz w:val="20"/>
        </w:rPr>
        <w:t>aktuelle Trendthemen frühzeitig</w:t>
      </w:r>
      <w:r w:rsidR="00D441F4" w:rsidRPr="002E5829">
        <w:rPr>
          <w:rFonts w:ascii="Arial" w:hAnsi="Arial" w:cs="Arial"/>
          <w:iCs/>
          <w:sz w:val="20"/>
        </w:rPr>
        <w:t>, um</w:t>
      </w:r>
      <w:r w:rsidR="00102333" w:rsidRPr="002E5829">
        <w:rPr>
          <w:rFonts w:ascii="Arial" w:hAnsi="Arial" w:cs="Arial"/>
          <w:iCs/>
          <w:sz w:val="20"/>
        </w:rPr>
        <w:t xml:space="preserve"> daraus</w:t>
      </w:r>
      <w:r w:rsidR="00D441F4" w:rsidRPr="002E5829">
        <w:rPr>
          <w:rFonts w:ascii="Arial" w:hAnsi="Arial" w:cs="Arial"/>
          <w:iCs/>
          <w:sz w:val="20"/>
        </w:rPr>
        <w:t xml:space="preserve"> </w:t>
      </w:r>
      <w:r w:rsidR="00213551" w:rsidRPr="002E5829">
        <w:rPr>
          <w:rFonts w:ascii="Arial" w:hAnsi="Arial" w:cs="Arial"/>
          <w:iCs/>
          <w:sz w:val="20"/>
        </w:rPr>
        <w:t xml:space="preserve">schnell </w:t>
      </w:r>
      <w:r w:rsidR="00EF31D2" w:rsidRPr="002E5829">
        <w:rPr>
          <w:rFonts w:ascii="Arial" w:hAnsi="Arial" w:cs="Arial"/>
          <w:sz w:val="20"/>
        </w:rPr>
        <w:t xml:space="preserve">praxisnahe Beispiele und standardisierte </w:t>
      </w:r>
      <w:proofErr w:type="spellStart"/>
      <w:r w:rsidR="00EF31D2" w:rsidRPr="002E5829">
        <w:rPr>
          <w:rFonts w:ascii="Arial" w:hAnsi="Arial" w:cs="Arial"/>
          <w:sz w:val="20"/>
        </w:rPr>
        <w:t>Use</w:t>
      </w:r>
      <w:proofErr w:type="spellEnd"/>
      <w:r w:rsidR="00EF31D2" w:rsidRPr="002E5829">
        <w:rPr>
          <w:rFonts w:ascii="Arial" w:hAnsi="Arial" w:cs="Arial"/>
          <w:sz w:val="20"/>
        </w:rPr>
        <w:t xml:space="preserve"> Cases</w:t>
      </w:r>
      <w:r w:rsidR="00213551" w:rsidRPr="002E5829">
        <w:rPr>
          <w:rFonts w:ascii="Arial" w:hAnsi="Arial" w:cs="Arial"/>
          <w:sz w:val="20"/>
        </w:rPr>
        <w:t xml:space="preserve"> </w:t>
      </w:r>
      <w:r w:rsidR="00102333" w:rsidRPr="002E5829">
        <w:rPr>
          <w:rFonts w:ascii="Arial" w:hAnsi="Arial" w:cs="Arial"/>
          <w:sz w:val="20"/>
        </w:rPr>
        <w:t>entwickeln</w:t>
      </w:r>
      <w:r w:rsidR="00213551" w:rsidRPr="002E5829">
        <w:rPr>
          <w:rFonts w:ascii="Arial" w:hAnsi="Arial" w:cs="Arial"/>
          <w:sz w:val="20"/>
        </w:rPr>
        <w:t xml:space="preserve"> zu können. D</w:t>
      </w:r>
      <w:r w:rsidR="00102333" w:rsidRPr="002E5829">
        <w:rPr>
          <w:rFonts w:ascii="Arial" w:hAnsi="Arial" w:cs="Arial"/>
          <w:sz w:val="20"/>
        </w:rPr>
        <w:t xml:space="preserve">iese </w:t>
      </w:r>
      <w:r w:rsidR="00443227" w:rsidRPr="002E5829">
        <w:rPr>
          <w:rFonts w:ascii="Arial" w:hAnsi="Arial" w:cs="Arial"/>
          <w:sz w:val="20"/>
        </w:rPr>
        <w:t>beschleunigen</w:t>
      </w:r>
      <w:r w:rsidR="00BA39A3" w:rsidRPr="002E5829">
        <w:rPr>
          <w:rFonts w:ascii="Arial" w:hAnsi="Arial" w:cs="Arial"/>
          <w:sz w:val="20"/>
        </w:rPr>
        <w:t xml:space="preserve"> </w:t>
      </w:r>
      <w:r w:rsidR="00443227" w:rsidRPr="002E5829">
        <w:rPr>
          <w:rFonts w:ascii="Arial" w:hAnsi="Arial" w:cs="Arial"/>
          <w:sz w:val="20"/>
        </w:rPr>
        <w:t>die U</w:t>
      </w:r>
      <w:r w:rsidR="00443227" w:rsidRPr="002E5829">
        <w:rPr>
          <w:rFonts w:ascii="Arial" w:hAnsi="Arial" w:cs="Arial"/>
          <w:sz w:val="20"/>
        </w:rPr>
        <w:t>m</w:t>
      </w:r>
      <w:r w:rsidR="00443227" w:rsidRPr="002E5829">
        <w:rPr>
          <w:rFonts w:ascii="Arial" w:hAnsi="Arial" w:cs="Arial"/>
          <w:sz w:val="20"/>
        </w:rPr>
        <w:t>setzung</w:t>
      </w:r>
      <w:r w:rsidR="005A5B1C" w:rsidRPr="002E5829">
        <w:rPr>
          <w:rFonts w:ascii="Arial" w:hAnsi="Arial" w:cs="Arial"/>
          <w:sz w:val="20"/>
        </w:rPr>
        <w:t xml:space="preserve"> entsprechende</w:t>
      </w:r>
      <w:r w:rsidR="00443227" w:rsidRPr="002E5829">
        <w:rPr>
          <w:rFonts w:ascii="Arial" w:hAnsi="Arial" w:cs="Arial"/>
          <w:sz w:val="20"/>
        </w:rPr>
        <w:t>r</w:t>
      </w:r>
      <w:r w:rsidR="005A5B1C" w:rsidRPr="002E5829">
        <w:rPr>
          <w:rFonts w:ascii="Arial" w:hAnsi="Arial" w:cs="Arial"/>
          <w:sz w:val="20"/>
        </w:rPr>
        <w:t xml:space="preserve"> </w:t>
      </w:r>
      <w:r w:rsidR="00C974EF" w:rsidRPr="002E5829">
        <w:rPr>
          <w:rFonts w:ascii="Arial" w:hAnsi="Arial" w:cs="Arial"/>
          <w:sz w:val="20"/>
        </w:rPr>
        <w:t>Kundenp</w:t>
      </w:r>
      <w:r w:rsidR="005A5B1C" w:rsidRPr="002E5829">
        <w:rPr>
          <w:rFonts w:ascii="Arial" w:hAnsi="Arial" w:cs="Arial"/>
          <w:sz w:val="20"/>
        </w:rPr>
        <w:t>rojekte</w:t>
      </w:r>
      <w:r w:rsidR="00E806E4" w:rsidRPr="002E5829">
        <w:rPr>
          <w:rFonts w:ascii="Arial" w:hAnsi="Arial" w:cs="Arial"/>
          <w:sz w:val="20"/>
        </w:rPr>
        <w:t>.</w:t>
      </w:r>
      <w:r w:rsidR="00F21E00" w:rsidRPr="002E5829">
        <w:rPr>
          <w:rFonts w:ascii="Arial" w:hAnsi="Arial" w:cs="Arial"/>
          <w:sz w:val="20"/>
        </w:rPr>
        <w:t>“</w:t>
      </w:r>
      <w:r w:rsidR="009B0A19" w:rsidRPr="002E5829">
        <w:rPr>
          <w:rFonts w:ascii="Arial" w:hAnsi="Arial" w:cs="Arial"/>
          <w:sz w:val="20"/>
        </w:rPr>
        <w:t xml:space="preserve"> </w:t>
      </w:r>
      <w:r w:rsidR="00C91F9A" w:rsidRPr="002E5829">
        <w:rPr>
          <w:rFonts w:ascii="Arial" w:hAnsi="Arial" w:cs="Arial"/>
          <w:sz w:val="20"/>
        </w:rPr>
        <w:t>Es stehen unter anderem die Syst</w:t>
      </w:r>
      <w:r w:rsidR="00C91F9A" w:rsidRPr="002E5829">
        <w:rPr>
          <w:rFonts w:ascii="Arial" w:hAnsi="Arial" w:cs="Arial"/>
          <w:sz w:val="20"/>
        </w:rPr>
        <w:t>e</w:t>
      </w:r>
      <w:r w:rsidR="00C91F9A" w:rsidRPr="002E5829">
        <w:rPr>
          <w:rFonts w:ascii="Arial" w:hAnsi="Arial" w:cs="Arial"/>
          <w:sz w:val="20"/>
        </w:rPr>
        <w:t xml:space="preserve">me EMC VNX, VPLEX und </w:t>
      </w:r>
      <w:proofErr w:type="spellStart"/>
      <w:r w:rsidR="00C91F9A" w:rsidRPr="002E5829">
        <w:rPr>
          <w:rFonts w:ascii="Arial" w:hAnsi="Arial" w:cs="Arial"/>
          <w:sz w:val="20"/>
        </w:rPr>
        <w:t>DataDomain</w:t>
      </w:r>
      <w:proofErr w:type="spellEnd"/>
      <w:r w:rsidR="00C91F9A" w:rsidRPr="002E5829">
        <w:rPr>
          <w:rFonts w:ascii="Arial" w:hAnsi="Arial" w:cs="Arial"/>
          <w:sz w:val="20"/>
        </w:rPr>
        <w:t xml:space="preserve"> sowie Lösungen wie </w:t>
      </w:r>
      <w:proofErr w:type="spellStart"/>
      <w:r w:rsidR="00C91F9A" w:rsidRPr="002E5829">
        <w:rPr>
          <w:rFonts w:ascii="Arial" w:hAnsi="Arial" w:cs="Arial"/>
          <w:sz w:val="20"/>
        </w:rPr>
        <w:t>ViPR</w:t>
      </w:r>
      <w:proofErr w:type="spellEnd"/>
      <w:r w:rsidR="00C91F9A" w:rsidRPr="002E5829">
        <w:rPr>
          <w:rFonts w:ascii="Arial" w:hAnsi="Arial" w:cs="Arial"/>
          <w:sz w:val="20"/>
        </w:rPr>
        <w:t xml:space="preserve"> </w:t>
      </w:r>
      <w:r w:rsidR="002E5829">
        <w:rPr>
          <w:rFonts w:ascii="Arial" w:hAnsi="Arial" w:cs="Arial"/>
          <w:sz w:val="20"/>
        </w:rPr>
        <w:t xml:space="preserve">Controller </w:t>
      </w:r>
      <w:r w:rsidR="00C91F9A" w:rsidRPr="002E5829">
        <w:rPr>
          <w:rFonts w:ascii="Arial" w:hAnsi="Arial" w:cs="Arial"/>
          <w:sz w:val="20"/>
        </w:rPr>
        <w:t xml:space="preserve">und </w:t>
      </w:r>
      <w:proofErr w:type="spellStart"/>
      <w:r w:rsidR="002E5829">
        <w:rPr>
          <w:rFonts w:ascii="Arial" w:hAnsi="Arial" w:cs="Arial"/>
          <w:sz w:val="20"/>
        </w:rPr>
        <w:t>ViPR</w:t>
      </w:r>
      <w:proofErr w:type="spellEnd"/>
      <w:r w:rsidR="002E5829">
        <w:rPr>
          <w:rFonts w:ascii="Arial" w:hAnsi="Arial" w:cs="Arial"/>
          <w:sz w:val="20"/>
        </w:rPr>
        <w:t xml:space="preserve"> </w:t>
      </w:r>
      <w:r w:rsidR="00C91F9A" w:rsidRPr="002E5829">
        <w:rPr>
          <w:rFonts w:ascii="Arial" w:hAnsi="Arial" w:cs="Arial"/>
          <w:sz w:val="20"/>
        </w:rPr>
        <w:t xml:space="preserve">SRM bereit. </w:t>
      </w:r>
      <w:r w:rsidR="00443227" w:rsidRPr="002E5829">
        <w:rPr>
          <w:rFonts w:ascii="Arial" w:hAnsi="Arial" w:cs="Arial"/>
          <w:iCs/>
          <w:sz w:val="20"/>
        </w:rPr>
        <w:t xml:space="preserve">André </w:t>
      </w:r>
      <w:proofErr w:type="spellStart"/>
      <w:r w:rsidR="003D0B43" w:rsidRPr="002E5829">
        <w:rPr>
          <w:rFonts w:ascii="Arial" w:hAnsi="Arial" w:cs="Arial"/>
          <w:iCs/>
          <w:sz w:val="20"/>
        </w:rPr>
        <w:t>Kraß</w:t>
      </w:r>
      <w:proofErr w:type="spellEnd"/>
      <w:r w:rsidR="003D0B43" w:rsidRPr="002E5829">
        <w:rPr>
          <w:rFonts w:ascii="Arial" w:hAnsi="Arial" w:cs="Arial"/>
          <w:iCs/>
          <w:sz w:val="20"/>
        </w:rPr>
        <w:t xml:space="preserve"> ergänzt: „</w:t>
      </w:r>
      <w:r w:rsidR="0003484A" w:rsidRPr="002E5829">
        <w:rPr>
          <w:rFonts w:ascii="Arial" w:hAnsi="Arial" w:cs="Arial"/>
          <w:iCs/>
          <w:sz w:val="20"/>
        </w:rPr>
        <w:t>Auf Basis unsere</w:t>
      </w:r>
      <w:r w:rsidR="000C4504" w:rsidRPr="002E5829">
        <w:rPr>
          <w:rFonts w:ascii="Arial" w:hAnsi="Arial" w:cs="Arial"/>
          <w:iCs/>
          <w:sz w:val="20"/>
        </w:rPr>
        <w:t>s Portfolios</w:t>
      </w:r>
      <w:r w:rsidR="0003484A" w:rsidRPr="002E5829">
        <w:rPr>
          <w:rFonts w:ascii="Arial" w:hAnsi="Arial" w:cs="Arial"/>
          <w:iCs/>
          <w:sz w:val="20"/>
        </w:rPr>
        <w:t xml:space="preserve"> </w:t>
      </w:r>
      <w:r w:rsidR="0055765C" w:rsidRPr="002E5829">
        <w:rPr>
          <w:rFonts w:ascii="Arial" w:hAnsi="Arial" w:cs="Arial"/>
          <w:iCs/>
          <w:sz w:val="20"/>
        </w:rPr>
        <w:t xml:space="preserve">hat F&amp;M </w:t>
      </w:r>
      <w:r w:rsidR="006B44FA" w:rsidRPr="002E5829">
        <w:rPr>
          <w:rFonts w:ascii="Arial" w:hAnsi="Arial" w:cs="Arial"/>
          <w:iCs/>
          <w:sz w:val="20"/>
        </w:rPr>
        <w:t>Lösungen zur</w:t>
      </w:r>
      <w:r w:rsidR="000C4504" w:rsidRPr="002E5829">
        <w:rPr>
          <w:rFonts w:ascii="Arial" w:hAnsi="Arial" w:cs="Arial"/>
          <w:sz w:val="20"/>
        </w:rPr>
        <w:t xml:space="preserve"> virtuelle</w:t>
      </w:r>
      <w:r w:rsidR="006B44FA" w:rsidRPr="002E5829">
        <w:rPr>
          <w:rFonts w:ascii="Arial" w:hAnsi="Arial" w:cs="Arial"/>
          <w:sz w:val="20"/>
        </w:rPr>
        <w:t>n</w:t>
      </w:r>
      <w:r w:rsidR="000C4504" w:rsidRPr="002E5829">
        <w:rPr>
          <w:rFonts w:ascii="Arial" w:hAnsi="Arial" w:cs="Arial"/>
          <w:sz w:val="20"/>
        </w:rPr>
        <w:t xml:space="preserve"> Automatisierung </w:t>
      </w:r>
      <w:r w:rsidR="006B44FA" w:rsidRPr="002E5829">
        <w:rPr>
          <w:rFonts w:ascii="Arial" w:hAnsi="Arial" w:cs="Arial"/>
          <w:sz w:val="20"/>
        </w:rPr>
        <w:t>entwickelt</w:t>
      </w:r>
      <w:r w:rsidR="000C4504" w:rsidRPr="002E5829">
        <w:rPr>
          <w:rFonts w:ascii="Arial" w:hAnsi="Arial" w:cs="Arial"/>
          <w:sz w:val="20"/>
        </w:rPr>
        <w:t xml:space="preserve"> und </w:t>
      </w:r>
      <w:r w:rsidR="00B31F0E" w:rsidRPr="002E5829">
        <w:rPr>
          <w:rFonts w:ascii="Arial" w:hAnsi="Arial" w:cs="Arial"/>
          <w:iCs/>
          <w:sz w:val="20"/>
        </w:rPr>
        <w:t>unter anderem</w:t>
      </w:r>
      <w:r w:rsidR="00B31F0E" w:rsidRPr="002E5829">
        <w:rPr>
          <w:rFonts w:ascii="Arial" w:hAnsi="Arial" w:cs="Arial"/>
          <w:sz w:val="20"/>
        </w:rPr>
        <w:t xml:space="preserve"> </w:t>
      </w:r>
      <w:r w:rsidR="000C4504" w:rsidRPr="002E5829">
        <w:rPr>
          <w:rFonts w:ascii="Arial" w:hAnsi="Arial" w:cs="Arial"/>
          <w:sz w:val="20"/>
        </w:rPr>
        <w:t xml:space="preserve">ein </w:t>
      </w:r>
      <w:proofErr w:type="spellStart"/>
      <w:r w:rsidR="000C4504" w:rsidRPr="002E5829">
        <w:rPr>
          <w:rFonts w:ascii="Arial" w:hAnsi="Arial" w:cs="Arial"/>
          <w:sz w:val="20"/>
        </w:rPr>
        <w:t>Self</w:t>
      </w:r>
      <w:proofErr w:type="spellEnd"/>
      <w:r w:rsidR="000C4504" w:rsidRPr="002E5829">
        <w:rPr>
          <w:rFonts w:ascii="Arial" w:hAnsi="Arial" w:cs="Arial"/>
          <w:sz w:val="20"/>
        </w:rPr>
        <w:t xml:space="preserve">-Service-Portal zur </w:t>
      </w:r>
      <w:r w:rsidR="00714D70" w:rsidRPr="002E5829">
        <w:rPr>
          <w:rFonts w:ascii="Arial" w:hAnsi="Arial" w:cs="Arial"/>
          <w:sz w:val="20"/>
        </w:rPr>
        <w:t>Ressourcen-</w:t>
      </w:r>
      <w:proofErr w:type="spellStart"/>
      <w:r w:rsidR="000C4504" w:rsidRPr="002E5829">
        <w:rPr>
          <w:rFonts w:ascii="Arial" w:hAnsi="Arial" w:cs="Arial"/>
          <w:sz w:val="20"/>
        </w:rPr>
        <w:t>Provisionierung</w:t>
      </w:r>
      <w:proofErr w:type="spellEnd"/>
      <w:r w:rsidR="000C4504" w:rsidRPr="002E5829">
        <w:rPr>
          <w:rFonts w:ascii="Arial" w:hAnsi="Arial" w:cs="Arial"/>
          <w:sz w:val="20"/>
        </w:rPr>
        <w:t xml:space="preserve"> </w:t>
      </w:r>
      <w:r w:rsidR="00372A51" w:rsidRPr="002E5829">
        <w:rPr>
          <w:rFonts w:ascii="Arial" w:hAnsi="Arial" w:cs="Arial"/>
          <w:sz w:val="20"/>
        </w:rPr>
        <w:t>erstellt</w:t>
      </w:r>
      <w:r w:rsidR="000C4504" w:rsidRPr="002E5829">
        <w:rPr>
          <w:rFonts w:ascii="Arial" w:hAnsi="Arial" w:cs="Arial"/>
          <w:sz w:val="20"/>
        </w:rPr>
        <w:t xml:space="preserve">. </w:t>
      </w:r>
      <w:r w:rsidR="00A7584C" w:rsidRPr="002E5829">
        <w:rPr>
          <w:rFonts w:ascii="Arial" w:hAnsi="Arial" w:cs="Arial"/>
          <w:sz w:val="20"/>
        </w:rPr>
        <w:t xml:space="preserve">Damit </w:t>
      </w:r>
      <w:r w:rsidR="00A730D9" w:rsidRPr="002E5829">
        <w:rPr>
          <w:rFonts w:ascii="Arial" w:hAnsi="Arial" w:cs="Arial"/>
          <w:sz w:val="20"/>
        </w:rPr>
        <w:t>lassen sich</w:t>
      </w:r>
      <w:r w:rsidR="006D6AF9" w:rsidRPr="002E5829">
        <w:rPr>
          <w:rFonts w:ascii="Arial" w:hAnsi="Arial" w:cs="Arial"/>
          <w:sz w:val="20"/>
        </w:rPr>
        <w:t xml:space="preserve"> </w:t>
      </w:r>
      <w:r w:rsidR="00F9558F" w:rsidRPr="002E5829">
        <w:rPr>
          <w:rFonts w:ascii="Arial" w:hAnsi="Arial" w:cs="Arial"/>
          <w:sz w:val="20"/>
        </w:rPr>
        <w:t>zahlreiche</w:t>
      </w:r>
      <w:r w:rsidR="00A730D9" w:rsidRPr="002E5829">
        <w:rPr>
          <w:rFonts w:ascii="Arial" w:hAnsi="Arial" w:cs="Arial"/>
          <w:sz w:val="20"/>
        </w:rPr>
        <w:t xml:space="preserve"> aktuelle</w:t>
      </w:r>
      <w:r w:rsidR="005A5421" w:rsidRPr="002E5829">
        <w:rPr>
          <w:rFonts w:ascii="Arial" w:hAnsi="Arial" w:cs="Arial"/>
          <w:sz w:val="20"/>
        </w:rPr>
        <w:t xml:space="preserve"> </w:t>
      </w:r>
      <w:r w:rsidR="00714D70" w:rsidRPr="002E5829">
        <w:rPr>
          <w:rFonts w:ascii="Arial" w:hAnsi="Arial" w:cs="Arial"/>
          <w:sz w:val="20"/>
        </w:rPr>
        <w:t>Fragestellungen</w:t>
      </w:r>
      <w:r w:rsidR="00A730D9" w:rsidRPr="002E5829">
        <w:rPr>
          <w:rFonts w:ascii="Arial" w:hAnsi="Arial" w:cs="Arial"/>
          <w:sz w:val="20"/>
        </w:rPr>
        <w:t xml:space="preserve"> lösen</w:t>
      </w:r>
      <w:r w:rsidR="00F133E2" w:rsidRPr="002E5829">
        <w:rPr>
          <w:rFonts w:ascii="Arial" w:hAnsi="Arial" w:cs="Arial"/>
          <w:sz w:val="20"/>
        </w:rPr>
        <w:t>,</w:t>
      </w:r>
      <w:r w:rsidR="005A5421" w:rsidRPr="002E5829">
        <w:rPr>
          <w:rFonts w:ascii="Arial" w:hAnsi="Arial" w:cs="Arial"/>
          <w:sz w:val="20"/>
        </w:rPr>
        <w:t xml:space="preserve"> </w:t>
      </w:r>
      <w:r w:rsidR="006D6AF9" w:rsidRPr="002E5829">
        <w:rPr>
          <w:rFonts w:ascii="Arial" w:hAnsi="Arial" w:cs="Arial"/>
          <w:sz w:val="20"/>
        </w:rPr>
        <w:t xml:space="preserve">wie etwa die </w:t>
      </w:r>
      <w:r w:rsidR="00125CEE" w:rsidRPr="002E5829">
        <w:rPr>
          <w:rFonts w:ascii="Arial" w:hAnsi="Arial" w:cs="Arial"/>
          <w:sz w:val="20"/>
        </w:rPr>
        <w:t>zur</w:t>
      </w:r>
      <w:r w:rsidR="001C5CA0" w:rsidRPr="002E5829">
        <w:rPr>
          <w:rFonts w:ascii="Arial" w:hAnsi="Arial" w:cs="Arial"/>
          <w:sz w:val="20"/>
        </w:rPr>
        <w:t xml:space="preserve"> </w:t>
      </w:r>
      <w:r w:rsidR="005F23F3" w:rsidRPr="002E5829">
        <w:rPr>
          <w:rFonts w:ascii="Arial" w:hAnsi="Arial" w:cs="Arial"/>
          <w:sz w:val="20"/>
        </w:rPr>
        <w:t>S</w:t>
      </w:r>
      <w:r w:rsidR="005A5421" w:rsidRPr="002E5829">
        <w:rPr>
          <w:rFonts w:ascii="Arial" w:hAnsi="Arial" w:cs="Arial"/>
          <w:sz w:val="20"/>
        </w:rPr>
        <w:t xml:space="preserve">chatten-IT </w:t>
      </w:r>
      <w:r w:rsidR="006D6AF9" w:rsidRPr="002E5829">
        <w:rPr>
          <w:rFonts w:ascii="Arial" w:hAnsi="Arial" w:cs="Arial"/>
          <w:sz w:val="20"/>
        </w:rPr>
        <w:t xml:space="preserve">oder </w:t>
      </w:r>
      <w:r w:rsidR="006973BE" w:rsidRPr="002E5829">
        <w:rPr>
          <w:rFonts w:ascii="Arial" w:hAnsi="Arial" w:cs="Arial"/>
          <w:sz w:val="20"/>
        </w:rPr>
        <w:t>zu</w:t>
      </w:r>
      <w:r w:rsidR="005A5421" w:rsidRPr="002E5829">
        <w:rPr>
          <w:rFonts w:ascii="Arial" w:hAnsi="Arial" w:cs="Arial"/>
          <w:sz w:val="20"/>
        </w:rPr>
        <w:t xml:space="preserve"> verbrauchsgerechte</w:t>
      </w:r>
      <w:r w:rsidR="006973BE" w:rsidRPr="002E5829">
        <w:rPr>
          <w:rFonts w:ascii="Arial" w:hAnsi="Arial" w:cs="Arial"/>
          <w:sz w:val="20"/>
        </w:rPr>
        <w:t>n</w:t>
      </w:r>
      <w:r w:rsidR="005A5421" w:rsidRPr="002E5829">
        <w:rPr>
          <w:rFonts w:ascii="Arial" w:hAnsi="Arial" w:cs="Arial"/>
          <w:sz w:val="20"/>
        </w:rPr>
        <w:t xml:space="preserve"> Kostenmodelle</w:t>
      </w:r>
      <w:r w:rsidR="006973BE" w:rsidRPr="002E5829">
        <w:rPr>
          <w:rFonts w:ascii="Arial" w:hAnsi="Arial" w:cs="Arial"/>
          <w:sz w:val="20"/>
        </w:rPr>
        <w:t>n</w:t>
      </w:r>
      <w:r w:rsidR="005A5421" w:rsidRPr="002E5829">
        <w:rPr>
          <w:rFonts w:ascii="Arial" w:hAnsi="Arial" w:cs="Arial"/>
          <w:sz w:val="20"/>
        </w:rPr>
        <w:t>.</w:t>
      </w:r>
      <w:r w:rsidR="006D6AF9" w:rsidRPr="002E5829">
        <w:rPr>
          <w:rFonts w:ascii="Arial" w:hAnsi="Arial" w:cs="Arial"/>
          <w:sz w:val="20"/>
        </w:rPr>
        <w:t>“</w:t>
      </w:r>
    </w:p>
    <w:p w14:paraId="4E52E9DA" w14:textId="77777777" w:rsidR="006A419D" w:rsidRPr="002E5829" w:rsidRDefault="006A419D" w:rsidP="00F145AF">
      <w:pPr>
        <w:widowControl w:val="0"/>
        <w:autoSpaceDE w:val="0"/>
        <w:autoSpaceDN w:val="0"/>
        <w:adjustRightInd w:val="0"/>
        <w:spacing w:line="360" w:lineRule="auto"/>
        <w:ind w:right="1985"/>
        <w:rPr>
          <w:rFonts w:ascii="Arial" w:hAnsi="Arial" w:cs="Arial"/>
          <w:sz w:val="20"/>
        </w:rPr>
      </w:pPr>
    </w:p>
    <w:p w14:paraId="72755B6B" w14:textId="1FDEB516" w:rsidR="00F319BA" w:rsidRDefault="006E40F4" w:rsidP="003C44C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067462">
        <w:rPr>
          <w:rFonts w:ascii="Arial" w:hAnsi="Arial" w:cs="Arial"/>
          <w:sz w:val="20"/>
        </w:rPr>
        <w:t>F</w:t>
      </w:r>
      <w:r w:rsidR="00584283" w:rsidRPr="00067462">
        <w:rPr>
          <w:rFonts w:ascii="Arial" w:hAnsi="Arial" w:cs="Arial"/>
          <w:sz w:val="20"/>
        </w:rPr>
        <w:t>&amp;</w:t>
      </w:r>
      <w:r w:rsidRPr="00067462">
        <w:rPr>
          <w:rFonts w:ascii="Arial" w:hAnsi="Arial" w:cs="Arial"/>
          <w:sz w:val="20"/>
        </w:rPr>
        <w:t>M</w:t>
      </w:r>
      <w:r w:rsidR="00DB0A17" w:rsidRPr="00067462">
        <w:rPr>
          <w:rFonts w:ascii="Arial" w:hAnsi="Arial" w:cs="Arial"/>
          <w:sz w:val="20"/>
        </w:rPr>
        <w:t xml:space="preserve"> </w:t>
      </w:r>
      <w:r w:rsidR="005C4C93" w:rsidRPr="00067462">
        <w:rPr>
          <w:rFonts w:ascii="Arial" w:hAnsi="Arial" w:cs="Arial"/>
          <w:sz w:val="20"/>
        </w:rPr>
        <w:t>ist einer von</w:t>
      </w:r>
      <w:r w:rsidR="00C66829" w:rsidRPr="00067462">
        <w:rPr>
          <w:rFonts w:ascii="Arial" w:hAnsi="Arial" w:cs="Arial"/>
          <w:sz w:val="20"/>
        </w:rPr>
        <w:t xml:space="preserve"> nur</w:t>
      </w:r>
      <w:r w:rsidR="005C4C93" w:rsidRPr="00067462">
        <w:rPr>
          <w:rFonts w:ascii="Arial" w:hAnsi="Arial" w:cs="Arial"/>
          <w:sz w:val="20"/>
        </w:rPr>
        <w:t xml:space="preserve"> zwei</w:t>
      </w:r>
      <w:r w:rsidR="00F133E2" w:rsidRPr="00067462">
        <w:rPr>
          <w:rFonts w:ascii="Arial" w:hAnsi="Arial" w:cs="Arial"/>
          <w:sz w:val="20"/>
        </w:rPr>
        <w:t xml:space="preserve"> deutschen</w:t>
      </w:r>
      <w:r w:rsidR="005C4C93" w:rsidRPr="00067462">
        <w:rPr>
          <w:rFonts w:ascii="Arial" w:hAnsi="Arial" w:cs="Arial"/>
          <w:sz w:val="20"/>
        </w:rPr>
        <w:t xml:space="preserve"> EMC Platinum Partnern</w:t>
      </w:r>
      <w:r w:rsidR="00F11FC7" w:rsidRPr="00067462">
        <w:rPr>
          <w:rFonts w:ascii="Arial" w:hAnsi="Arial" w:cs="Arial"/>
          <w:sz w:val="20"/>
        </w:rPr>
        <w:t xml:space="preserve"> und wurde vor kurzem mit dem Award „Best Software-</w:t>
      </w:r>
      <w:proofErr w:type="spellStart"/>
      <w:r w:rsidR="00F11FC7" w:rsidRPr="00067462">
        <w:rPr>
          <w:rFonts w:ascii="Arial" w:hAnsi="Arial" w:cs="Arial"/>
          <w:sz w:val="20"/>
        </w:rPr>
        <w:t>defined</w:t>
      </w:r>
      <w:proofErr w:type="spellEnd"/>
      <w:r w:rsidR="00F11FC7" w:rsidRPr="00067462">
        <w:rPr>
          <w:rFonts w:ascii="Arial" w:hAnsi="Arial" w:cs="Arial"/>
          <w:sz w:val="20"/>
        </w:rPr>
        <w:t>-Storage Partner 2015“ ausg</w:t>
      </w:r>
      <w:r w:rsidR="00F11FC7" w:rsidRPr="00067462">
        <w:rPr>
          <w:rFonts w:ascii="Arial" w:hAnsi="Arial" w:cs="Arial"/>
          <w:sz w:val="20"/>
        </w:rPr>
        <w:t>e</w:t>
      </w:r>
      <w:r w:rsidR="00F11FC7" w:rsidRPr="00067462">
        <w:rPr>
          <w:rFonts w:ascii="Arial" w:hAnsi="Arial" w:cs="Arial"/>
          <w:sz w:val="20"/>
        </w:rPr>
        <w:t>zeichn</w:t>
      </w:r>
      <w:r w:rsidR="00F145AF" w:rsidRPr="00067462">
        <w:rPr>
          <w:rFonts w:ascii="Arial" w:hAnsi="Arial" w:cs="Arial"/>
          <w:sz w:val="20"/>
        </w:rPr>
        <w:t>e</w:t>
      </w:r>
      <w:r w:rsidR="00F11FC7" w:rsidRPr="00067462">
        <w:rPr>
          <w:rFonts w:ascii="Arial" w:hAnsi="Arial" w:cs="Arial"/>
          <w:sz w:val="20"/>
        </w:rPr>
        <w:t>t</w:t>
      </w:r>
      <w:r w:rsidR="005C4C93" w:rsidRPr="00067462">
        <w:rPr>
          <w:rFonts w:ascii="Arial" w:hAnsi="Arial" w:cs="Arial"/>
          <w:sz w:val="20"/>
        </w:rPr>
        <w:t xml:space="preserve">. </w:t>
      </w:r>
      <w:r w:rsidR="00ED2A08" w:rsidRPr="00067462">
        <w:rPr>
          <w:rFonts w:ascii="Arial" w:hAnsi="Arial" w:cs="Arial"/>
          <w:sz w:val="20"/>
        </w:rPr>
        <w:t>Im Solution Center Offenbach stellt das IT-Haus seine EMC-Kompetenz</w:t>
      </w:r>
      <w:r w:rsidR="00841CA5" w:rsidRPr="00067462">
        <w:rPr>
          <w:rFonts w:ascii="Arial" w:hAnsi="Arial" w:cs="Arial"/>
          <w:sz w:val="20"/>
        </w:rPr>
        <w:t xml:space="preserve"> </w:t>
      </w:r>
      <w:r w:rsidR="00ED2A08" w:rsidRPr="00067462">
        <w:rPr>
          <w:rFonts w:ascii="Arial" w:hAnsi="Arial" w:cs="Arial"/>
          <w:sz w:val="20"/>
        </w:rPr>
        <w:t>unter</w:t>
      </w:r>
      <w:r w:rsidR="00ED2A08" w:rsidRPr="002E5829">
        <w:rPr>
          <w:rFonts w:ascii="Arial" w:hAnsi="Arial" w:cs="Arial"/>
          <w:sz w:val="20"/>
        </w:rPr>
        <w:t xml:space="preserve"> Beweis. </w:t>
      </w:r>
      <w:r w:rsidR="00125CEE" w:rsidRPr="002E5829">
        <w:rPr>
          <w:rFonts w:ascii="Arial" w:hAnsi="Arial" w:cs="Arial"/>
          <w:sz w:val="20"/>
        </w:rPr>
        <w:t>N</w:t>
      </w:r>
      <w:r w:rsidR="00B31F0E" w:rsidRPr="002E5829">
        <w:rPr>
          <w:rFonts w:ascii="Arial" w:hAnsi="Arial" w:cs="Arial"/>
          <w:sz w:val="20"/>
        </w:rPr>
        <w:t>eben</w:t>
      </w:r>
      <w:r w:rsidR="006973BE" w:rsidRPr="002E5829">
        <w:rPr>
          <w:rFonts w:ascii="Arial" w:hAnsi="Arial" w:cs="Arial"/>
          <w:sz w:val="20"/>
        </w:rPr>
        <w:t xml:space="preserve"> den</w:t>
      </w:r>
      <w:r w:rsidR="00B31F0E" w:rsidRPr="002E5829">
        <w:rPr>
          <w:rFonts w:ascii="Arial" w:hAnsi="Arial" w:cs="Arial"/>
          <w:sz w:val="20"/>
        </w:rPr>
        <w:t xml:space="preserve"> </w:t>
      </w:r>
      <w:proofErr w:type="spellStart"/>
      <w:r w:rsidR="00450448" w:rsidRPr="002E5829">
        <w:rPr>
          <w:rFonts w:ascii="Arial" w:hAnsi="Arial" w:cs="Arial"/>
          <w:sz w:val="20"/>
        </w:rPr>
        <w:t>Virtualisierungsmöglichkeiten</w:t>
      </w:r>
      <w:proofErr w:type="spellEnd"/>
      <w:r w:rsidR="00B31F0E" w:rsidRPr="002E5829">
        <w:rPr>
          <w:rFonts w:ascii="Arial" w:hAnsi="Arial" w:cs="Arial"/>
          <w:sz w:val="20"/>
        </w:rPr>
        <w:t xml:space="preserve"> mit</w:t>
      </w:r>
      <w:r w:rsidR="00CE4B5A" w:rsidRPr="002E5829">
        <w:rPr>
          <w:rFonts w:ascii="Arial" w:hAnsi="Arial" w:cs="Arial"/>
          <w:sz w:val="20"/>
        </w:rPr>
        <w:t xml:space="preserve"> </w:t>
      </w:r>
      <w:proofErr w:type="spellStart"/>
      <w:r w:rsidR="002E5829">
        <w:rPr>
          <w:rFonts w:ascii="Arial" w:hAnsi="Arial" w:cs="Arial"/>
          <w:sz w:val="20"/>
        </w:rPr>
        <w:t>VMw</w:t>
      </w:r>
      <w:r w:rsidR="00B31F0E" w:rsidRPr="002E5829">
        <w:rPr>
          <w:rFonts w:ascii="Arial" w:hAnsi="Arial" w:cs="Arial"/>
          <w:sz w:val="20"/>
        </w:rPr>
        <w:t>are</w:t>
      </w:r>
      <w:proofErr w:type="spellEnd"/>
      <w:r w:rsidR="00B31F0E" w:rsidRPr="002E5829">
        <w:rPr>
          <w:rFonts w:ascii="Arial" w:hAnsi="Arial" w:cs="Arial"/>
          <w:sz w:val="20"/>
        </w:rPr>
        <w:t xml:space="preserve"> </w:t>
      </w:r>
      <w:r w:rsidR="00125CEE" w:rsidRPr="002E5829">
        <w:rPr>
          <w:rFonts w:ascii="Arial" w:hAnsi="Arial" w:cs="Arial"/>
          <w:sz w:val="20"/>
        </w:rPr>
        <w:t>werden</w:t>
      </w:r>
      <w:r w:rsidR="002F3731" w:rsidRPr="002E5829">
        <w:rPr>
          <w:rFonts w:ascii="Arial" w:hAnsi="Arial" w:cs="Arial"/>
          <w:sz w:val="20"/>
        </w:rPr>
        <w:t xml:space="preserve"> zahlreiche </w:t>
      </w:r>
      <w:r w:rsidR="00CE4B5A" w:rsidRPr="002E5829">
        <w:rPr>
          <w:rFonts w:ascii="Arial" w:hAnsi="Arial" w:cs="Arial"/>
          <w:sz w:val="20"/>
        </w:rPr>
        <w:t>SAP- un</w:t>
      </w:r>
      <w:r w:rsidR="002F3731" w:rsidRPr="002E5829">
        <w:rPr>
          <w:rFonts w:ascii="Arial" w:hAnsi="Arial" w:cs="Arial"/>
          <w:sz w:val="20"/>
        </w:rPr>
        <w:t xml:space="preserve">d Microsoft-Lösungen </w:t>
      </w:r>
      <w:r w:rsidR="00B0343A" w:rsidRPr="002E5829">
        <w:rPr>
          <w:rFonts w:ascii="Arial" w:hAnsi="Arial" w:cs="Arial"/>
          <w:sz w:val="20"/>
        </w:rPr>
        <w:t>vorgestellt</w:t>
      </w:r>
      <w:r w:rsidR="006A419D" w:rsidRPr="002E5829">
        <w:rPr>
          <w:rFonts w:ascii="Arial" w:hAnsi="Arial" w:cs="Arial"/>
          <w:sz w:val="20"/>
        </w:rPr>
        <w:t xml:space="preserve">. </w:t>
      </w:r>
      <w:r w:rsidR="00580118" w:rsidRPr="002E5829">
        <w:rPr>
          <w:rFonts w:ascii="Arial" w:hAnsi="Arial" w:cs="Arial"/>
          <w:sz w:val="20"/>
        </w:rPr>
        <w:t>Das Solution Ce</w:t>
      </w:r>
      <w:r w:rsidR="00580118" w:rsidRPr="002E5829">
        <w:rPr>
          <w:rFonts w:ascii="Arial" w:hAnsi="Arial" w:cs="Arial"/>
          <w:sz w:val="20"/>
        </w:rPr>
        <w:t>n</w:t>
      </w:r>
      <w:r w:rsidR="00580118" w:rsidRPr="002E5829">
        <w:rPr>
          <w:rFonts w:ascii="Arial" w:hAnsi="Arial" w:cs="Arial"/>
          <w:sz w:val="20"/>
        </w:rPr>
        <w:t>ter</w:t>
      </w:r>
      <w:r w:rsidR="00410292" w:rsidRPr="002E5829">
        <w:rPr>
          <w:rFonts w:ascii="Arial" w:hAnsi="Arial" w:cs="Arial"/>
          <w:sz w:val="20"/>
        </w:rPr>
        <w:t xml:space="preserve"> Offenbach</w:t>
      </w:r>
      <w:r w:rsidR="00580118" w:rsidRPr="002E5829">
        <w:rPr>
          <w:rFonts w:ascii="Arial" w:hAnsi="Arial" w:cs="Arial"/>
          <w:sz w:val="20"/>
        </w:rPr>
        <w:t xml:space="preserve"> </w:t>
      </w:r>
      <w:r w:rsidR="00077C7B" w:rsidRPr="002E5829">
        <w:rPr>
          <w:rFonts w:ascii="Arial" w:hAnsi="Arial" w:cs="Arial"/>
          <w:sz w:val="20"/>
        </w:rPr>
        <w:t>dient ebenso</w:t>
      </w:r>
      <w:r w:rsidR="00077C7B">
        <w:rPr>
          <w:rFonts w:ascii="Arial" w:hAnsi="Arial" w:cs="Arial"/>
          <w:sz w:val="20"/>
        </w:rPr>
        <w:t xml:space="preserve"> wie das am Hauptsitz in Ulm</w:t>
      </w:r>
      <w:r w:rsidR="00580118">
        <w:rPr>
          <w:rFonts w:ascii="Arial" w:hAnsi="Arial" w:cs="Arial"/>
          <w:sz w:val="20"/>
        </w:rPr>
        <w:t xml:space="preserve"> </w:t>
      </w:r>
      <w:r w:rsidR="00043AEB">
        <w:rPr>
          <w:rFonts w:ascii="Arial" w:hAnsi="Arial" w:cs="Arial"/>
          <w:sz w:val="20"/>
        </w:rPr>
        <w:t>zur Präsentation m</w:t>
      </w:r>
      <w:r w:rsidR="00043AEB">
        <w:rPr>
          <w:rFonts w:ascii="Arial" w:hAnsi="Arial" w:cs="Arial"/>
          <w:sz w:val="20"/>
        </w:rPr>
        <w:t>o</w:t>
      </w:r>
      <w:r w:rsidR="00043AEB">
        <w:rPr>
          <w:rFonts w:ascii="Arial" w:hAnsi="Arial" w:cs="Arial"/>
          <w:sz w:val="20"/>
        </w:rPr>
        <w:lastRenderedPageBreak/>
        <w:t>dernster IT-</w:t>
      </w:r>
      <w:r w:rsidR="00390CE7">
        <w:rPr>
          <w:rFonts w:ascii="Arial" w:hAnsi="Arial" w:cs="Arial"/>
          <w:sz w:val="20"/>
        </w:rPr>
        <w:t>Lösungsszenarien</w:t>
      </w:r>
      <w:r w:rsidR="00457E81">
        <w:rPr>
          <w:rFonts w:ascii="Arial" w:hAnsi="Arial" w:cs="Arial"/>
          <w:sz w:val="20"/>
        </w:rPr>
        <w:t xml:space="preserve">. </w:t>
      </w:r>
      <w:r w:rsidR="0064215B">
        <w:rPr>
          <w:rFonts w:ascii="Arial" w:hAnsi="Arial" w:cs="Arial"/>
          <w:sz w:val="20"/>
        </w:rPr>
        <w:t xml:space="preserve">Live-Präsentationen können </w:t>
      </w:r>
      <w:r w:rsidR="0064215B" w:rsidRPr="0064215B">
        <w:rPr>
          <w:rFonts w:ascii="Arial" w:hAnsi="Arial" w:cs="Arial"/>
          <w:sz w:val="20"/>
        </w:rPr>
        <w:t>an beiden Stando</w:t>
      </w:r>
      <w:r w:rsidR="0064215B" w:rsidRPr="0064215B">
        <w:rPr>
          <w:rFonts w:ascii="Arial" w:hAnsi="Arial" w:cs="Arial"/>
          <w:sz w:val="20"/>
        </w:rPr>
        <w:t>r</w:t>
      </w:r>
      <w:r w:rsidR="0064215B" w:rsidRPr="0064215B">
        <w:rPr>
          <w:rFonts w:ascii="Arial" w:hAnsi="Arial" w:cs="Arial"/>
          <w:sz w:val="20"/>
        </w:rPr>
        <w:t>ten vor Ort</w:t>
      </w:r>
      <w:r w:rsidR="0064215B">
        <w:rPr>
          <w:rFonts w:ascii="Arial" w:hAnsi="Arial" w:cs="Arial"/>
          <w:sz w:val="20"/>
        </w:rPr>
        <w:t>,</w:t>
      </w:r>
      <w:r w:rsidR="0064215B" w:rsidRPr="0064215B">
        <w:rPr>
          <w:rFonts w:ascii="Arial" w:hAnsi="Arial" w:cs="Arial"/>
          <w:sz w:val="20"/>
        </w:rPr>
        <w:t xml:space="preserve"> aber auch</w:t>
      </w:r>
      <w:r w:rsidR="0051737A">
        <w:rPr>
          <w:rFonts w:ascii="Arial" w:hAnsi="Arial" w:cs="Arial"/>
          <w:sz w:val="20"/>
        </w:rPr>
        <w:t xml:space="preserve"> mittels Remote-Zugriff </w:t>
      </w:r>
      <w:r w:rsidR="0064215B" w:rsidRPr="0064215B">
        <w:rPr>
          <w:rFonts w:ascii="Arial" w:hAnsi="Arial" w:cs="Arial"/>
          <w:sz w:val="20"/>
        </w:rPr>
        <w:t xml:space="preserve">beim Kunden </w:t>
      </w:r>
      <w:r w:rsidR="0051737A">
        <w:rPr>
          <w:rFonts w:ascii="Arial" w:hAnsi="Arial" w:cs="Arial"/>
          <w:sz w:val="20"/>
        </w:rPr>
        <w:t>erfolgen.</w:t>
      </w:r>
    </w:p>
    <w:p w14:paraId="72C771D5" w14:textId="77777777" w:rsidR="00411544" w:rsidRDefault="00411544" w:rsidP="003C44CF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3936"/>
      </w:tblGrid>
      <w:tr w:rsidR="00411544" w:rsidRPr="00411544" w14:paraId="73884C80" w14:textId="77777777" w:rsidTr="00334060">
        <w:trPr>
          <w:trHeight w:val="631"/>
        </w:trPr>
        <w:tc>
          <w:tcPr>
            <w:tcW w:w="3936" w:type="dxa"/>
          </w:tcPr>
          <w:p w14:paraId="4B775404" w14:textId="77777777" w:rsidR="00411544" w:rsidRPr="00411544" w:rsidRDefault="00411544" w:rsidP="0041154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982"/>
              <w:rPr>
                <w:rFonts w:ascii="Arial" w:hAnsi="Arial" w:cs="Arial"/>
                <w:b/>
                <w:sz w:val="20"/>
              </w:rPr>
            </w:pPr>
            <w:r w:rsidRPr="00411544"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 wp14:anchorId="6EA52933" wp14:editId="1ACFE03B">
                  <wp:extent cx="2288517" cy="2119366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IBEX TU Graz:klein:IBEX_Broschü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17" cy="2119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544" w:rsidRPr="00411544" w14:paraId="492D6C6B" w14:textId="77777777" w:rsidTr="00334060">
        <w:trPr>
          <w:trHeight w:val="318"/>
        </w:trPr>
        <w:tc>
          <w:tcPr>
            <w:tcW w:w="3936" w:type="dxa"/>
          </w:tcPr>
          <w:sdt>
            <w:sdtPr>
              <w:rPr>
                <w:rFonts w:ascii="Arial" w:hAnsi="Arial" w:cs="Arial"/>
                <w:bCs/>
                <w:sz w:val="18"/>
                <w:szCs w:val="18"/>
              </w:rPr>
              <w:id w:val="522900210"/>
              <w:placeholder>
                <w:docPart w:val="52381782A5DA174593B4C0FAFC3CC0EC"/>
              </w:placeholder>
            </w:sdtPr>
            <w:sdtContent>
              <w:p w14:paraId="4EEBCFF2" w14:textId="0861C88D" w:rsidR="00411544" w:rsidRPr="009F4049" w:rsidRDefault="003810D3" w:rsidP="007544B7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ind w:right="-108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 xml:space="preserve">Udo Welk (li.), Partner Account Manager EMC, gratuliert Thomas </w:t>
                </w:r>
                <w:proofErr w:type="spellStart"/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>Kropeit</w:t>
                </w:r>
                <w:proofErr w:type="spellEnd"/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 xml:space="preserve"> (</w:t>
                </w:r>
                <w:proofErr w:type="spellStart"/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>re</w:t>
                </w:r>
                <w:proofErr w:type="spellEnd"/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>.), Alliance Man</w:t>
                </w:r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>a</w:t>
                </w:r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>ger EMC F&amp;M, zur erfolgreichen Abnahme der neu installierten Lösungen im Solution Center der Geschäftsstelle O</w:t>
                </w:r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>f</w:t>
                </w:r>
                <w:r w:rsidRPr="003810D3">
                  <w:rPr>
                    <w:rFonts w:ascii="Arial" w:hAnsi="Arial" w:cs="Arial"/>
                    <w:bCs/>
                    <w:sz w:val="18"/>
                    <w:szCs w:val="18"/>
                  </w:rPr>
                  <w:t>fenbach.</w:t>
                </w:r>
              </w:p>
            </w:sdtContent>
          </w:sdt>
        </w:tc>
      </w:tr>
    </w:tbl>
    <w:p w14:paraId="1B410365" w14:textId="77777777" w:rsidR="00C768AF" w:rsidRDefault="00C768AF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</w:p>
    <w:p w14:paraId="33D9EB0F" w14:textId="6D1FF5CD" w:rsidR="00A42DD2" w:rsidRDefault="00DE7E31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Das Bild</w:t>
      </w:r>
      <w:r w:rsidR="00685E57" w:rsidRPr="00685E57">
        <w:rPr>
          <w:rFonts w:ascii="Arial" w:hAnsi="Arial" w:cs="Arial"/>
          <w:sz w:val="20"/>
        </w:rPr>
        <w:t xml:space="preserve"> finden Sie in unserem Medienportal press-n-relations.amid-pr.com (Suchbegriff „</w:t>
      </w:r>
      <w:hyperlink r:id="rId10" w:history="1">
        <w:r w:rsidR="00FE182F" w:rsidRPr="00193E0E">
          <w:rPr>
            <w:rStyle w:val="Link"/>
            <w:rFonts w:ascii="Arial" w:hAnsi="Arial" w:cs="Arial"/>
            <w:sz w:val="20"/>
          </w:rPr>
          <w:t>EMC Offenbach</w:t>
        </w:r>
      </w:hyperlink>
      <w:r w:rsidR="00685E57" w:rsidRPr="00685E57">
        <w:rPr>
          <w:rFonts w:ascii="Arial" w:hAnsi="Arial" w:cs="Arial"/>
          <w:sz w:val="20"/>
        </w:rPr>
        <w:t>“). Selbstverständlich schicke ich Ihnen die Datei auch gerne per E-Mail zu.</w:t>
      </w:r>
      <w:r w:rsidR="00F13023">
        <w:rPr>
          <w:rFonts w:ascii="Arial" w:hAnsi="Arial" w:cs="Arial"/>
          <w:sz w:val="20"/>
        </w:rPr>
        <w:t xml:space="preserve"> Weitere Informationen zum EMC-Portfolio von F&amp;M sowie aktuelle Kundenreferenzen finden Sie hier: </w:t>
      </w:r>
      <w:hyperlink r:id="rId11" w:history="1">
        <w:r w:rsidR="00F13023" w:rsidRPr="00895C40">
          <w:rPr>
            <w:rStyle w:val="Link"/>
            <w:rFonts w:ascii="Arial" w:hAnsi="Arial" w:cs="Arial"/>
            <w:sz w:val="20"/>
          </w:rPr>
          <w:t>http://www.fum.de/de/portfolio/it-produkte/emc/</w:t>
        </w:r>
      </w:hyperlink>
    </w:p>
    <w:p w14:paraId="4A1B7E0F" w14:textId="77777777" w:rsidR="00A42DD2" w:rsidRDefault="00A42DD2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34C2E463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E97E7CA" w14:textId="68EACB2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CC1EDC7" w14:textId="3C6EEDDE" w:rsidR="004F0233" w:rsidRPr="004F0233" w:rsidRDefault="00264EF8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Ulrich Hampe</w:t>
            </w:r>
          </w:p>
          <w:p w14:paraId="12807522" w14:textId="06E318D6" w:rsidR="003509E3" w:rsidRDefault="001431F3" w:rsidP="001431F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Chief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Marketing Officer</w:t>
            </w:r>
            <w:r>
              <w:rPr>
                <w:rFonts w:ascii="Arial" w:hAnsi="Arial"/>
                <w:sz w:val="16"/>
                <w:szCs w:val="16"/>
              </w:rPr>
              <w:br/>
              <w:t>Tel.: +49 (0) 731 / 1551-22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8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uhampe@fum.de</w:t>
            </w:r>
          </w:p>
          <w:p w14:paraId="033E744E" w14:textId="57BF45A0" w:rsidR="00264EF8" w:rsidRPr="00F727E1" w:rsidRDefault="00264EF8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5EDEBEEB" w:rsidR="003509E3" w:rsidRPr="00F727E1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Press'n'Relations GmbH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07419DB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7B4CAC9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47868D73" w14:textId="6B48DEEE" w:rsidR="0012504C" w:rsidRDefault="0012504C" w:rsidP="0012504C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2504C">
              <w:rPr>
                <w:rFonts w:ascii="Arial" w:hAnsi="Arial"/>
                <w:sz w:val="16"/>
                <w:szCs w:val="16"/>
              </w:rPr>
              <w:t>Uwe Pagel</w:t>
            </w:r>
          </w:p>
          <w:p w14:paraId="32F402A6" w14:textId="6B6CB45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2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B2B882" w14:textId="150B1443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iCs/>
          <w:sz w:val="16"/>
          <w:szCs w:val="16"/>
          <w:lang w:eastAsia="en-US"/>
        </w:rPr>
      </w:pPr>
    </w:p>
    <w:p w14:paraId="705D5530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479A01B5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A404C8D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FRITZ &amp; MACZIOL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Inc., INFOMA Software Consulting GmbH und IT&amp;T AG. Mit mehr als 1.000 Mitarbeitern hat sich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3 der IT-Häuser.</w:t>
      </w:r>
    </w:p>
    <w:p w14:paraId="0FC5A839" w14:textId="77777777" w:rsidR="00AB74B3" w:rsidRPr="00AB74B3" w:rsidRDefault="00AB74B3" w:rsidP="00AB74B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Beratung, Services, Software, Hardware und IT-Betrieb in ausgewählten Bereichen. Die Unternehmen der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Cisco, EMC, IBM, Microsoft und SAP mit den höchsten Zertifizierungen. Ihren Kunden stellt sie das komplette Spektrum der releva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lastRenderedPageBreak/>
        <w:t>ten IT-Themen auf Basis der neuesten Technologien dieser Partner sowie ergänzender Hersteller zur Verfügung. Seit Okt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o</w:t>
      </w: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ber 2014 ist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deutsche Managementeinheit, der VINCI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p w14:paraId="5CFF1293" w14:textId="0F223A38" w:rsidR="004042CA" w:rsidRPr="004042CA" w:rsidRDefault="00AB74B3" w:rsidP="00C7242F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Dachmarke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AB74B3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sectPr w:rsidR="004042CA" w:rsidRPr="004042CA" w:rsidSect="00C8721E">
      <w:headerReference w:type="default" r:id="rId13"/>
      <w:footerReference w:type="even" r:id="rId14"/>
      <w:footerReference w:type="default" r:id="rId15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5280" w14:textId="77777777" w:rsidR="000E2B03" w:rsidRDefault="000E2B03">
      <w:r>
        <w:separator/>
      </w:r>
    </w:p>
  </w:endnote>
  <w:endnote w:type="continuationSeparator" w:id="0">
    <w:p w14:paraId="5246BC80" w14:textId="77777777" w:rsidR="000E2B03" w:rsidRDefault="000E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90A94" w14:textId="77777777" w:rsidR="000E2B03" w:rsidRDefault="000E2B03" w:rsidP="004042C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21BAF17" w14:textId="77777777" w:rsidR="000E2B03" w:rsidRDefault="000E2B03" w:rsidP="004042CA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4E0E9" w14:textId="77777777" w:rsidR="000E2B03" w:rsidRDefault="000E2B03" w:rsidP="004042C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13023">
      <w:rPr>
        <w:rStyle w:val="Seitenzahl"/>
        <w:noProof/>
      </w:rPr>
      <w:t>1</w:t>
    </w:r>
    <w:r>
      <w:rPr>
        <w:rStyle w:val="Seitenzahl"/>
      </w:rPr>
      <w:fldChar w:fldCharType="end"/>
    </w:r>
  </w:p>
  <w:p w14:paraId="72B8F390" w14:textId="77777777" w:rsidR="000E2B03" w:rsidRDefault="000E2B03" w:rsidP="004042C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005DC" w14:textId="77777777" w:rsidR="000E2B03" w:rsidRDefault="000E2B03">
      <w:r>
        <w:separator/>
      </w:r>
    </w:p>
  </w:footnote>
  <w:footnote w:type="continuationSeparator" w:id="0">
    <w:p w14:paraId="52C49AFF" w14:textId="77777777" w:rsidR="000E2B03" w:rsidRDefault="000E2B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0E2B03" w:rsidRDefault="000E2B03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0E2B03" w:rsidRDefault="000E2B03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0E2B03" w:rsidRDefault="000E2B03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F13023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F13023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0E2B03" w:rsidRDefault="000E2B03">
    <w:pPr>
      <w:pStyle w:val="Kopfzeile"/>
      <w:rPr>
        <w:sz w:val="20"/>
      </w:rPr>
    </w:pPr>
  </w:p>
  <w:p w14:paraId="4E112994" w14:textId="77777777" w:rsidR="000E2B03" w:rsidRDefault="000E2B03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8083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EC2017B"/>
    <w:multiLevelType w:val="hybridMultilevel"/>
    <w:tmpl w:val="7FFA296C"/>
    <w:lvl w:ilvl="0" w:tplc="240684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544"/>
    <w:rsid w:val="000342E4"/>
    <w:rsid w:val="0003484A"/>
    <w:rsid w:val="000427D4"/>
    <w:rsid w:val="000437E0"/>
    <w:rsid w:val="00043AEB"/>
    <w:rsid w:val="00055061"/>
    <w:rsid w:val="00055247"/>
    <w:rsid w:val="00056FE8"/>
    <w:rsid w:val="00060BB6"/>
    <w:rsid w:val="00060DF2"/>
    <w:rsid w:val="00062E14"/>
    <w:rsid w:val="000643E2"/>
    <w:rsid w:val="00067421"/>
    <w:rsid w:val="00067462"/>
    <w:rsid w:val="00067FE3"/>
    <w:rsid w:val="00070766"/>
    <w:rsid w:val="00071ECA"/>
    <w:rsid w:val="000748F7"/>
    <w:rsid w:val="00077B40"/>
    <w:rsid w:val="00077C7B"/>
    <w:rsid w:val="00082974"/>
    <w:rsid w:val="0008470A"/>
    <w:rsid w:val="00086ACA"/>
    <w:rsid w:val="00090165"/>
    <w:rsid w:val="00094AE3"/>
    <w:rsid w:val="000A7BCC"/>
    <w:rsid w:val="000B091A"/>
    <w:rsid w:val="000B2E3A"/>
    <w:rsid w:val="000B73E0"/>
    <w:rsid w:val="000C0DA6"/>
    <w:rsid w:val="000C4504"/>
    <w:rsid w:val="000C7713"/>
    <w:rsid w:val="000D3933"/>
    <w:rsid w:val="000D3D7D"/>
    <w:rsid w:val="000D6D39"/>
    <w:rsid w:val="000D7E07"/>
    <w:rsid w:val="000E2526"/>
    <w:rsid w:val="000E2B03"/>
    <w:rsid w:val="000E35D6"/>
    <w:rsid w:val="000E372C"/>
    <w:rsid w:val="000E485D"/>
    <w:rsid w:val="000E6A9A"/>
    <w:rsid w:val="000E7700"/>
    <w:rsid w:val="000F318E"/>
    <w:rsid w:val="000F3350"/>
    <w:rsid w:val="000F3B00"/>
    <w:rsid w:val="000F48DD"/>
    <w:rsid w:val="000F53BC"/>
    <w:rsid w:val="000F5856"/>
    <w:rsid w:val="0010197B"/>
    <w:rsid w:val="00102333"/>
    <w:rsid w:val="0011178F"/>
    <w:rsid w:val="00112D88"/>
    <w:rsid w:val="001147CF"/>
    <w:rsid w:val="0011590A"/>
    <w:rsid w:val="0012325A"/>
    <w:rsid w:val="00123953"/>
    <w:rsid w:val="0012504C"/>
    <w:rsid w:val="00125CEE"/>
    <w:rsid w:val="00130865"/>
    <w:rsid w:val="001312F9"/>
    <w:rsid w:val="001331F5"/>
    <w:rsid w:val="00134706"/>
    <w:rsid w:val="001368AE"/>
    <w:rsid w:val="00136AE4"/>
    <w:rsid w:val="001370DD"/>
    <w:rsid w:val="00137F5D"/>
    <w:rsid w:val="00137F8E"/>
    <w:rsid w:val="001405B6"/>
    <w:rsid w:val="001427AE"/>
    <w:rsid w:val="001431F3"/>
    <w:rsid w:val="001434AE"/>
    <w:rsid w:val="001435BB"/>
    <w:rsid w:val="001462D8"/>
    <w:rsid w:val="001479BC"/>
    <w:rsid w:val="00151474"/>
    <w:rsid w:val="00156121"/>
    <w:rsid w:val="0015655E"/>
    <w:rsid w:val="00157155"/>
    <w:rsid w:val="001572B2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87FA0"/>
    <w:rsid w:val="00190660"/>
    <w:rsid w:val="00193508"/>
    <w:rsid w:val="00193E0E"/>
    <w:rsid w:val="00196E6A"/>
    <w:rsid w:val="001A456B"/>
    <w:rsid w:val="001A5E62"/>
    <w:rsid w:val="001A7C25"/>
    <w:rsid w:val="001B164C"/>
    <w:rsid w:val="001B2036"/>
    <w:rsid w:val="001B2140"/>
    <w:rsid w:val="001B2612"/>
    <w:rsid w:val="001B3FEF"/>
    <w:rsid w:val="001C0687"/>
    <w:rsid w:val="001C086E"/>
    <w:rsid w:val="001C1FCC"/>
    <w:rsid w:val="001C2A20"/>
    <w:rsid w:val="001C4D99"/>
    <w:rsid w:val="001C5C7D"/>
    <w:rsid w:val="001C5CA0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244C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551"/>
    <w:rsid w:val="00213A08"/>
    <w:rsid w:val="00225C05"/>
    <w:rsid w:val="002279E6"/>
    <w:rsid w:val="00231FCC"/>
    <w:rsid w:val="00234C68"/>
    <w:rsid w:val="00240226"/>
    <w:rsid w:val="0024031A"/>
    <w:rsid w:val="002406C9"/>
    <w:rsid w:val="002446BD"/>
    <w:rsid w:val="00244731"/>
    <w:rsid w:val="00244FDD"/>
    <w:rsid w:val="00246EA7"/>
    <w:rsid w:val="002471F2"/>
    <w:rsid w:val="00251159"/>
    <w:rsid w:val="00251E3E"/>
    <w:rsid w:val="0025524F"/>
    <w:rsid w:val="00255510"/>
    <w:rsid w:val="00255640"/>
    <w:rsid w:val="00255F75"/>
    <w:rsid w:val="00256821"/>
    <w:rsid w:val="002572EA"/>
    <w:rsid w:val="002575A9"/>
    <w:rsid w:val="00262F8A"/>
    <w:rsid w:val="00264EF8"/>
    <w:rsid w:val="00264F34"/>
    <w:rsid w:val="002650EE"/>
    <w:rsid w:val="002660FF"/>
    <w:rsid w:val="0026632C"/>
    <w:rsid w:val="0026671C"/>
    <w:rsid w:val="002670BB"/>
    <w:rsid w:val="002733BC"/>
    <w:rsid w:val="00274DBA"/>
    <w:rsid w:val="00277210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5DB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D7605"/>
    <w:rsid w:val="002E5829"/>
    <w:rsid w:val="002E6F06"/>
    <w:rsid w:val="002F0711"/>
    <w:rsid w:val="002F0DEE"/>
    <w:rsid w:val="002F1967"/>
    <w:rsid w:val="002F3731"/>
    <w:rsid w:val="002F3A2D"/>
    <w:rsid w:val="002F68B0"/>
    <w:rsid w:val="00300FB5"/>
    <w:rsid w:val="00302777"/>
    <w:rsid w:val="00303C59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4060"/>
    <w:rsid w:val="003354A5"/>
    <w:rsid w:val="0033746E"/>
    <w:rsid w:val="0033769F"/>
    <w:rsid w:val="003378B6"/>
    <w:rsid w:val="00337AB5"/>
    <w:rsid w:val="00340D0A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0AD3"/>
    <w:rsid w:val="00361C1B"/>
    <w:rsid w:val="003627C6"/>
    <w:rsid w:val="003705C8"/>
    <w:rsid w:val="003723C2"/>
    <w:rsid w:val="00372700"/>
    <w:rsid w:val="00372A51"/>
    <w:rsid w:val="00375992"/>
    <w:rsid w:val="00377024"/>
    <w:rsid w:val="00377143"/>
    <w:rsid w:val="00380EDA"/>
    <w:rsid w:val="003810D3"/>
    <w:rsid w:val="003870E2"/>
    <w:rsid w:val="0039078E"/>
    <w:rsid w:val="00390CE7"/>
    <w:rsid w:val="0039108F"/>
    <w:rsid w:val="00392021"/>
    <w:rsid w:val="00392A77"/>
    <w:rsid w:val="00393020"/>
    <w:rsid w:val="0039311A"/>
    <w:rsid w:val="003972E8"/>
    <w:rsid w:val="003A040C"/>
    <w:rsid w:val="003A639E"/>
    <w:rsid w:val="003A7642"/>
    <w:rsid w:val="003B5BDA"/>
    <w:rsid w:val="003B7503"/>
    <w:rsid w:val="003B7607"/>
    <w:rsid w:val="003C05AC"/>
    <w:rsid w:val="003C2EFA"/>
    <w:rsid w:val="003C44CF"/>
    <w:rsid w:val="003C59BD"/>
    <w:rsid w:val="003D0B43"/>
    <w:rsid w:val="003D4138"/>
    <w:rsid w:val="003D464D"/>
    <w:rsid w:val="003E055C"/>
    <w:rsid w:val="003E142C"/>
    <w:rsid w:val="003E1490"/>
    <w:rsid w:val="003E1685"/>
    <w:rsid w:val="003E1DD7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42CA"/>
    <w:rsid w:val="00404780"/>
    <w:rsid w:val="00406F2E"/>
    <w:rsid w:val="00410292"/>
    <w:rsid w:val="0041044F"/>
    <w:rsid w:val="00411544"/>
    <w:rsid w:val="00411B59"/>
    <w:rsid w:val="00415391"/>
    <w:rsid w:val="00422335"/>
    <w:rsid w:val="0042380F"/>
    <w:rsid w:val="00427139"/>
    <w:rsid w:val="004301C8"/>
    <w:rsid w:val="0043136B"/>
    <w:rsid w:val="00434089"/>
    <w:rsid w:val="00437202"/>
    <w:rsid w:val="0044057D"/>
    <w:rsid w:val="0044245E"/>
    <w:rsid w:val="00443227"/>
    <w:rsid w:val="004442D1"/>
    <w:rsid w:val="00450448"/>
    <w:rsid w:val="00450F4C"/>
    <w:rsid w:val="00453B30"/>
    <w:rsid w:val="00457E81"/>
    <w:rsid w:val="00465AB7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0097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C3EF0"/>
    <w:rsid w:val="004D3C61"/>
    <w:rsid w:val="004D4D93"/>
    <w:rsid w:val="004D5DF5"/>
    <w:rsid w:val="004E0427"/>
    <w:rsid w:val="004E3DB0"/>
    <w:rsid w:val="004E72E8"/>
    <w:rsid w:val="004F0233"/>
    <w:rsid w:val="004F1BC4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065AB"/>
    <w:rsid w:val="00510965"/>
    <w:rsid w:val="005109DE"/>
    <w:rsid w:val="0051226D"/>
    <w:rsid w:val="00513E2C"/>
    <w:rsid w:val="005154BA"/>
    <w:rsid w:val="00516937"/>
    <w:rsid w:val="0051737A"/>
    <w:rsid w:val="00521885"/>
    <w:rsid w:val="00530297"/>
    <w:rsid w:val="00532BD5"/>
    <w:rsid w:val="00535BB7"/>
    <w:rsid w:val="00537676"/>
    <w:rsid w:val="00540A18"/>
    <w:rsid w:val="00547A09"/>
    <w:rsid w:val="00547C8A"/>
    <w:rsid w:val="0055175E"/>
    <w:rsid w:val="0055260A"/>
    <w:rsid w:val="00552B2A"/>
    <w:rsid w:val="00553B41"/>
    <w:rsid w:val="00556D73"/>
    <w:rsid w:val="0055728B"/>
    <w:rsid w:val="0055765C"/>
    <w:rsid w:val="005629D7"/>
    <w:rsid w:val="0056420F"/>
    <w:rsid w:val="005654D7"/>
    <w:rsid w:val="0057772C"/>
    <w:rsid w:val="00580118"/>
    <w:rsid w:val="00583944"/>
    <w:rsid w:val="00584283"/>
    <w:rsid w:val="00584CAE"/>
    <w:rsid w:val="005864CC"/>
    <w:rsid w:val="00591D10"/>
    <w:rsid w:val="00595EA8"/>
    <w:rsid w:val="005A1880"/>
    <w:rsid w:val="005A195D"/>
    <w:rsid w:val="005A1FC6"/>
    <w:rsid w:val="005A2856"/>
    <w:rsid w:val="005A44C7"/>
    <w:rsid w:val="005A5421"/>
    <w:rsid w:val="005A581B"/>
    <w:rsid w:val="005A582B"/>
    <w:rsid w:val="005A5B1C"/>
    <w:rsid w:val="005A5D1D"/>
    <w:rsid w:val="005A6D87"/>
    <w:rsid w:val="005B1F2B"/>
    <w:rsid w:val="005B3955"/>
    <w:rsid w:val="005B6C46"/>
    <w:rsid w:val="005C1743"/>
    <w:rsid w:val="005C2ABC"/>
    <w:rsid w:val="005C38F6"/>
    <w:rsid w:val="005C4C93"/>
    <w:rsid w:val="005C4FA7"/>
    <w:rsid w:val="005D0845"/>
    <w:rsid w:val="005D0E47"/>
    <w:rsid w:val="005D2415"/>
    <w:rsid w:val="005D6BF7"/>
    <w:rsid w:val="005D6DFC"/>
    <w:rsid w:val="005E467E"/>
    <w:rsid w:val="005E5B95"/>
    <w:rsid w:val="005E66CD"/>
    <w:rsid w:val="005F083A"/>
    <w:rsid w:val="005F23F3"/>
    <w:rsid w:val="005F2F67"/>
    <w:rsid w:val="005F7B69"/>
    <w:rsid w:val="00604146"/>
    <w:rsid w:val="006053AF"/>
    <w:rsid w:val="00607356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215B"/>
    <w:rsid w:val="00644626"/>
    <w:rsid w:val="0064549B"/>
    <w:rsid w:val="006509BA"/>
    <w:rsid w:val="006518E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5583"/>
    <w:rsid w:val="0067563D"/>
    <w:rsid w:val="00677467"/>
    <w:rsid w:val="006777B7"/>
    <w:rsid w:val="006829BF"/>
    <w:rsid w:val="00685532"/>
    <w:rsid w:val="00685E57"/>
    <w:rsid w:val="00687050"/>
    <w:rsid w:val="00691197"/>
    <w:rsid w:val="006928B9"/>
    <w:rsid w:val="006930B8"/>
    <w:rsid w:val="00693CCA"/>
    <w:rsid w:val="00697340"/>
    <w:rsid w:val="006973BE"/>
    <w:rsid w:val="006976CC"/>
    <w:rsid w:val="006A0691"/>
    <w:rsid w:val="006A101F"/>
    <w:rsid w:val="006A11FD"/>
    <w:rsid w:val="006A1DF8"/>
    <w:rsid w:val="006A28A2"/>
    <w:rsid w:val="006A2DC3"/>
    <w:rsid w:val="006A419D"/>
    <w:rsid w:val="006A438E"/>
    <w:rsid w:val="006A5127"/>
    <w:rsid w:val="006A7A23"/>
    <w:rsid w:val="006A7ACF"/>
    <w:rsid w:val="006B1600"/>
    <w:rsid w:val="006B44FA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6AF9"/>
    <w:rsid w:val="006D7F10"/>
    <w:rsid w:val="006E3D96"/>
    <w:rsid w:val="006E40F4"/>
    <w:rsid w:val="006F365C"/>
    <w:rsid w:val="006F45E2"/>
    <w:rsid w:val="006F515D"/>
    <w:rsid w:val="007033F3"/>
    <w:rsid w:val="00714D70"/>
    <w:rsid w:val="007158E1"/>
    <w:rsid w:val="00716C71"/>
    <w:rsid w:val="007201B3"/>
    <w:rsid w:val="00723A1C"/>
    <w:rsid w:val="00723E82"/>
    <w:rsid w:val="00724E71"/>
    <w:rsid w:val="00726703"/>
    <w:rsid w:val="00726CFD"/>
    <w:rsid w:val="007273E1"/>
    <w:rsid w:val="0073073B"/>
    <w:rsid w:val="007403EE"/>
    <w:rsid w:val="0074045A"/>
    <w:rsid w:val="007437B5"/>
    <w:rsid w:val="00743DBA"/>
    <w:rsid w:val="00744133"/>
    <w:rsid w:val="007442F8"/>
    <w:rsid w:val="007461FD"/>
    <w:rsid w:val="00751636"/>
    <w:rsid w:val="00752D2E"/>
    <w:rsid w:val="007544B7"/>
    <w:rsid w:val="00756EBC"/>
    <w:rsid w:val="00764EAE"/>
    <w:rsid w:val="00764F9D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4FC7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177C"/>
    <w:rsid w:val="007E28D2"/>
    <w:rsid w:val="007E2AF9"/>
    <w:rsid w:val="007E3C8D"/>
    <w:rsid w:val="007E7C4F"/>
    <w:rsid w:val="007F13FD"/>
    <w:rsid w:val="007F2107"/>
    <w:rsid w:val="007F2932"/>
    <w:rsid w:val="007F56D0"/>
    <w:rsid w:val="0080395B"/>
    <w:rsid w:val="008055FF"/>
    <w:rsid w:val="008075E4"/>
    <w:rsid w:val="00807671"/>
    <w:rsid w:val="00811AA0"/>
    <w:rsid w:val="0081276A"/>
    <w:rsid w:val="00814D6B"/>
    <w:rsid w:val="00816469"/>
    <w:rsid w:val="00820F70"/>
    <w:rsid w:val="00824A91"/>
    <w:rsid w:val="008264BE"/>
    <w:rsid w:val="0082740C"/>
    <w:rsid w:val="00827B2C"/>
    <w:rsid w:val="008301E5"/>
    <w:rsid w:val="00835FCD"/>
    <w:rsid w:val="00841CA5"/>
    <w:rsid w:val="00842117"/>
    <w:rsid w:val="00842C18"/>
    <w:rsid w:val="0084334D"/>
    <w:rsid w:val="00844E01"/>
    <w:rsid w:val="00847B2D"/>
    <w:rsid w:val="00847BD9"/>
    <w:rsid w:val="008508EA"/>
    <w:rsid w:val="00850F8E"/>
    <w:rsid w:val="008541AB"/>
    <w:rsid w:val="0086381E"/>
    <w:rsid w:val="00863C66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A3FDF"/>
    <w:rsid w:val="008B21D3"/>
    <w:rsid w:val="008B2E34"/>
    <w:rsid w:val="008B3AD0"/>
    <w:rsid w:val="008B7DF2"/>
    <w:rsid w:val="008C49CB"/>
    <w:rsid w:val="008C50E6"/>
    <w:rsid w:val="008C54E2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139"/>
    <w:rsid w:val="008F62A4"/>
    <w:rsid w:val="008F6F92"/>
    <w:rsid w:val="00901079"/>
    <w:rsid w:val="00901621"/>
    <w:rsid w:val="0090442A"/>
    <w:rsid w:val="00905194"/>
    <w:rsid w:val="009059E8"/>
    <w:rsid w:val="0091083C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07A"/>
    <w:rsid w:val="009365A4"/>
    <w:rsid w:val="00936D25"/>
    <w:rsid w:val="0093799C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27D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0A19"/>
    <w:rsid w:val="009B1679"/>
    <w:rsid w:val="009B2BB1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15BE"/>
    <w:rsid w:val="009D22CC"/>
    <w:rsid w:val="009D5E0A"/>
    <w:rsid w:val="009E41A0"/>
    <w:rsid w:val="009E6112"/>
    <w:rsid w:val="009E65A1"/>
    <w:rsid w:val="009E7539"/>
    <w:rsid w:val="009E7B1C"/>
    <w:rsid w:val="009F358B"/>
    <w:rsid w:val="009F3D0A"/>
    <w:rsid w:val="009F4049"/>
    <w:rsid w:val="009F73BC"/>
    <w:rsid w:val="009F75AF"/>
    <w:rsid w:val="009F7621"/>
    <w:rsid w:val="00A01C5D"/>
    <w:rsid w:val="00A033BA"/>
    <w:rsid w:val="00A0428D"/>
    <w:rsid w:val="00A05D47"/>
    <w:rsid w:val="00A05EFD"/>
    <w:rsid w:val="00A11B1E"/>
    <w:rsid w:val="00A1208F"/>
    <w:rsid w:val="00A14984"/>
    <w:rsid w:val="00A15F59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41238"/>
    <w:rsid w:val="00A42DD2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0D9"/>
    <w:rsid w:val="00A73A87"/>
    <w:rsid w:val="00A7584C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121C"/>
    <w:rsid w:val="00AB1EDF"/>
    <w:rsid w:val="00AB74B3"/>
    <w:rsid w:val="00AC0CB5"/>
    <w:rsid w:val="00AC454B"/>
    <w:rsid w:val="00AD2C72"/>
    <w:rsid w:val="00AD3F5F"/>
    <w:rsid w:val="00AD7937"/>
    <w:rsid w:val="00AE095A"/>
    <w:rsid w:val="00AE165B"/>
    <w:rsid w:val="00AE30D3"/>
    <w:rsid w:val="00AE3F22"/>
    <w:rsid w:val="00AE4B70"/>
    <w:rsid w:val="00AE6E27"/>
    <w:rsid w:val="00AF42F1"/>
    <w:rsid w:val="00AF457F"/>
    <w:rsid w:val="00AF49FF"/>
    <w:rsid w:val="00AF5402"/>
    <w:rsid w:val="00AF7EAC"/>
    <w:rsid w:val="00B02C66"/>
    <w:rsid w:val="00B02E2B"/>
    <w:rsid w:val="00B0343A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1F0E"/>
    <w:rsid w:val="00B33941"/>
    <w:rsid w:val="00B3591A"/>
    <w:rsid w:val="00B372BB"/>
    <w:rsid w:val="00B377FC"/>
    <w:rsid w:val="00B40DB9"/>
    <w:rsid w:val="00B41A80"/>
    <w:rsid w:val="00B41B74"/>
    <w:rsid w:val="00B42E64"/>
    <w:rsid w:val="00B431AA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1DB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39A3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803"/>
    <w:rsid w:val="00BD3A0B"/>
    <w:rsid w:val="00BD4255"/>
    <w:rsid w:val="00BD664E"/>
    <w:rsid w:val="00BE08ED"/>
    <w:rsid w:val="00BE0CA8"/>
    <w:rsid w:val="00BE0D39"/>
    <w:rsid w:val="00BE2F99"/>
    <w:rsid w:val="00BE3E0F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0EBC"/>
    <w:rsid w:val="00C22687"/>
    <w:rsid w:val="00C22E42"/>
    <w:rsid w:val="00C2371A"/>
    <w:rsid w:val="00C2788B"/>
    <w:rsid w:val="00C32958"/>
    <w:rsid w:val="00C33D79"/>
    <w:rsid w:val="00C34C5F"/>
    <w:rsid w:val="00C35DBB"/>
    <w:rsid w:val="00C37479"/>
    <w:rsid w:val="00C37B3A"/>
    <w:rsid w:val="00C40A96"/>
    <w:rsid w:val="00C43EE7"/>
    <w:rsid w:val="00C44CA0"/>
    <w:rsid w:val="00C45493"/>
    <w:rsid w:val="00C47B4E"/>
    <w:rsid w:val="00C50475"/>
    <w:rsid w:val="00C5095F"/>
    <w:rsid w:val="00C51256"/>
    <w:rsid w:val="00C52517"/>
    <w:rsid w:val="00C56326"/>
    <w:rsid w:val="00C6128C"/>
    <w:rsid w:val="00C62EBB"/>
    <w:rsid w:val="00C66829"/>
    <w:rsid w:val="00C67C6A"/>
    <w:rsid w:val="00C704E5"/>
    <w:rsid w:val="00C7242F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1F9A"/>
    <w:rsid w:val="00C92678"/>
    <w:rsid w:val="00C93686"/>
    <w:rsid w:val="00C93C40"/>
    <w:rsid w:val="00C974EF"/>
    <w:rsid w:val="00CA10FE"/>
    <w:rsid w:val="00CA115A"/>
    <w:rsid w:val="00CA2D4E"/>
    <w:rsid w:val="00CA42AF"/>
    <w:rsid w:val="00CA5C71"/>
    <w:rsid w:val="00CA663A"/>
    <w:rsid w:val="00CB1065"/>
    <w:rsid w:val="00CB4C7E"/>
    <w:rsid w:val="00CC14CF"/>
    <w:rsid w:val="00CC37FA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4B5A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2FA"/>
    <w:rsid w:val="00D20CB9"/>
    <w:rsid w:val="00D221D3"/>
    <w:rsid w:val="00D23D07"/>
    <w:rsid w:val="00D27451"/>
    <w:rsid w:val="00D30D7C"/>
    <w:rsid w:val="00D31DC3"/>
    <w:rsid w:val="00D34FDB"/>
    <w:rsid w:val="00D36AE0"/>
    <w:rsid w:val="00D36D09"/>
    <w:rsid w:val="00D371FC"/>
    <w:rsid w:val="00D4297F"/>
    <w:rsid w:val="00D441F4"/>
    <w:rsid w:val="00D44D7C"/>
    <w:rsid w:val="00D458F0"/>
    <w:rsid w:val="00D45D30"/>
    <w:rsid w:val="00D46A94"/>
    <w:rsid w:val="00D50D5A"/>
    <w:rsid w:val="00D512BF"/>
    <w:rsid w:val="00D52D71"/>
    <w:rsid w:val="00D532FE"/>
    <w:rsid w:val="00D55815"/>
    <w:rsid w:val="00D56F27"/>
    <w:rsid w:val="00D62138"/>
    <w:rsid w:val="00D65981"/>
    <w:rsid w:val="00D67C7C"/>
    <w:rsid w:val="00D705AB"/>
    <w:rsid w:val="00D70DDC"/>
    <w:rsid w:val="00D7145C"/>
    <w:rsid w:val="00D8487F"/>
    <w:rsid w:val="00D90089"/>
    <w:rsid w:val="00D9381B"/>
    <w:rsid w:val="00D94B1E"/>
    <w:rsid w:val="00D95DFC"/>
    <w:rsid w:val="00DA078E"/>
    <w:rsid w:val="00DA128E"/>
    <w:rsid w:val="00DA7C7D"/>
    <w:rsid w:val="00DB016D"/>
    <w:rsid w:val="00DB02B0"/>
    <w:rsid w:val="00DB0A17"/>
    <w:rsid w:val="00DB1637"/>
    <w:rsid w:val="00DB1EA3"/>
    <w:rsid w:val="00DB4733"/>
    <w:rsid w:val="00DB6E5C"/>
    <w:rsid w:val="00DB7CC0"/>
    <w:rsid w:val="00DC2259"/>
    <w:rsid w:val="00DC4F6C"/>
    <w:rsid w:val="00DC76D6"/>
    <w:rsid w:val="00DD2101"/>
    <w:rsid w:val="00DD29E3"/>
    <w:rsid w:val="00DE01F8"/>
    <w:rsid w:val="00DE0ACD"/>
    <w:rsid w:val="00DE278E"/>
    <w:rsid w:val="00DE2F0B"/>
    <w:rsid w:val="00DE42CD"/>
    <w:rsid w:val="00DE4ACA"/>
    <w:rsid w:val="00DE7E31"/>
    <w:rsid w:val="00DF1D13"/>
    <w:rsid w:val="00DF2442"/>
    <w:rsid w:val="00DF26B0"/>
    <w:rsid w:val="00DF424F"/>
    <w:rsid w:val="00DF699D"/>
    <w:rsid w:val="00DF7164"/>
    <w:rsid w:val="00DF7CF9"/>
    <w:rsid w:val="00E029DF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375D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06E4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0C5C"/>
    <w:rsid w:val="00EA27A2"/>
    <w:rsid w:val="00EA34DF"/>
    <w:rsid w:val="00EA38D2"/>
    <w:rsid w:val="00EA3C7D"/>
    <w:rsid w:val="00EA4D0E"/>
    <w:rsid w:val="00EA7CF0"/>
    <w:rsid w:val="00EB00BA"/>
    <w:rsid w:val="00EB2FC8"/>
    <w:rsid w:val="00EB351F"/>
    <w:rsid w:val="00EB4E53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A08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31D2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1FC7"/>
    <w:rsid w:val="00F126EB"/>
    <w:rsid w:val="00F12854"/>
    <w:rsid w:val="00F13023"/>
    <w:rsid w:val="00F133E2"/>
    <w:rsid w:val="00F145AF"/>
    <w:rsid w:val="00F16467"/>
    <w:rsid w:val="00F17F12"/>
    <w:rsid w:val="00F21E00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6ECB"/>
    <w:rsid w:val="00F47EDC"/>
    <w:rsid w:val="00F52E88"/>
    <w:rsid w:val="00F532FA"/>
    <w:rsid w:val="00F54869"/>
    <w:rsid w:val="00F556F4"/>
    <w:rsid w:val="00F60875"/>
    <w:rsid w:val="00F627AE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9558F"/>
    <w:rsid w:val="00F96755"/>
    <w:rsid w:val="00FA0D1B"/>
    <w:rsid w:val="00FA0EA5"/>
    <w:rsid w:val="00FA1647"/>
    <w:rsid w:val="00FA16C2"/>
    <w:rsid w:val="00FA4866"/>
    <w:rsid w:val="00FB0755"/>
    <w:rsid w:val="00FB128A"/>
    <w:rsid w:val="00FB2A22"/>
    <w:rsid w:val="00FB2C5F"/>
    <w:rsid w:val="00FB4B61"/>
    <w:rsid w:val="00FB5020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5FF"/>
    <w:rsid w:val="00FD4759"/>
    <w:rsid w:val="00FD5A44"/>
    <w:rsid w:val="00FE05C9"/>
    <w:rsid w:val="00FE09A7"/>
    <w:rsid w:val="00FE182F"/>
    <w:rsid w:val="00FE1FAF"/>
    <w:rsid w:val="00FE557B"/>
    <w:rsid w:val="00FE686C"/>
    <w:rsid w:val="00FF021E"/>
    <w:rsid w:val="00FF11C5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fum.de/de/portfolio/it-produkte/emc/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glossaryDocument" Target="glossary/document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press-n-relations.mediamid.com/AMID-PR/open.jsp?action=search&amp;query=EMC+Offenba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381782A5DA174593B4C0FAFC3CC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169E24-232C-AD4A-AFAA-C2054AB3B083}"/>
      </w:docPartPr>
      <w:docPartBody>
        <w:p w:rsidR="00B36677" w:rsidRDefault="00B36677" w:rsidP="00B36677">
          <w:pPr>
            <w:pStyle w:val="52381782A5DA174593B4C0FAFC3CC0EC"/>
          </w:pPr>
          <w:r w:rsidRPr="00AB6F87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77"/>
    <w:rsid w:val="002E510F"/>
    <w:rsid w:val="004A5E51"/>
    <w:rsid w:val="00B36677"/>
    <w:rsid w:val="00C61D03"/>
    <w:rsid w:val="00E813F4"/>
    <w:rsid w:val="00FA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B36677"/>
    <w:rPr>
      <w:color w:val="808080"/>
    </w:rPr>
  </w:style>
  <w:style w:type="paragraph" w:customStyle="1" w:styleId="52381782A5DA174593B4C0FAFC3CC0EC">
    <w:name w:val="52381782A5DA174593B4C0FAFC3CC0EC"/>
    <w:rsid w:val="00B36677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B36677"/>
    <w:rPr>
      <w:color w:val="808080"/>
    </w:rPr>
  </w:style>
  <w:style w:type="paragraph" w:customStyle="1" w:styleId="52381782A5DA174593B4C0FAFC3CC0EC">
    <w:name w:val="52381782A5DA174593B4C0FAFC3CC0EC"/>
    <w:rsid w:val="00B3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B57484-72FA-0F43-B6F0-D9214F48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3</Pages>
  <Words>739</Words>
  <Characters>4656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5385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8</cp:revision>
  <cp:lastPrinted>2015-10-23T12:37:00Z</cp:lastPrinted>
  <dcterms:created xsi:type="dcterms:W3CDTF">2015-10-23T13:15:00Z</dcterms:created>
  <dcterms:modified xsi:type="dcterms:W3CDTF">2015-11-05T08:18:00Z</dcterms:modified>
</cp:coreProperties>
</file>