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D8ACB0" w14:textId="77777777" w:rsidR="00F87B86" w:rsidRPr="00A130A7" w:rsidRDefault="00744F0A" w:rsidP="00BB0233">
      <w:pPr>
        <w:widowControl w:val="0"/>
        <w:spacing w:line="288" w:lineRule="auto"/>
        <w:rPr>
          <w:color w:val="000000" w:themeColor="text1"/>
          <w:szCs w:val="27"/>
        </w:rPr>
      </w:pPr>
      <w:r>
        <w:rPr>
          <w:color w:val="000000" w:themeColor="text1"/>
          <w:szCs w:val="27"/>
        </w:rPr>
        <w:t xml:space="preserve">Wien, </w:t>
      </w:r>
      <w:r w:rsidR="00F87B86" w:rsidRPr="00A130A7">
        <w:rPr>
          <w:color w:val="000000" w:themeColor="text1"/>
          <w:szCs w:val="27"/>
        </w:rPr>
        <w:t xml:space="preserve">am </w:t>
      </w:r>
      <w:r w:rsidR="009B3D4B">
        <w:rPr>
          <w:color w:val="000000" w:themeColor="text1"/>
          <w:szCs w:val="27"/>
        </w:rPr>
        <w:t>17</w:t>
      </w:r>
      <w:r w:rsidR="00684A49">
        <w:rPr>
          <w:color w:val="000000" w:themeColor="text1"/>
          <w:szCs w:val="27"/>
        </w:rPr>
        <w:t xml:space="preserve">. </w:t>
      </w:r>
      <w:r w:rsidR="00B84DA1">
        <w:rPr>
          <w:color w:val="000000" w:themeColor="text1"/>
          <w:szCs w:val="27"/>
        </w:rPr>
        <w:t>Juli 2017</w:t>
      </w:r>
    </w:p>
    <w:p w14:paraId="07658A8C" w14:textId="77777777" w:rsidR="00CC0B97" w:rsidRDefault="00CC0B97" w:rsidP="00CC0B97">
      <w:pPr>
        <w:spacing w:line="288" w:lineRule="auto"/>
        <w:rPr>
          <w:sz w:val="20"/>
        </w:rPr>
      </w:pPr>
    </w:p>
    <w:p w14:paraId="5D80CF96" w14:textId="77777777" w:rsidR="00CC0B97" w:rsidRDefault="00B84DA1" w:rsidP="00550671">
      <w:pPr>
        <w:widowControl w:val="0"/>
        <w:spacing w:line="288" w:lineRule="auto"/>
        <w:ind w:right="283"/>
        <w:rPr>
          <w:b/>
          <w:color w:val="000000" w:themeColor="text1"/>
          <w:sz w:val="32"/>
          <w:szCs w:val="27"/>
        </w:rPr>
      </w:pPr>
      <w:r>
        <w:rPr>
          <w:b/>
          <w:color w:val="000000" w:themeColor="text1"/>
          <w:sz w:val="32"/>
          <w:szCs w:val="27"/>
        </w:rPr>
        <w:t>Ildiko Samu-Pühringer erweiter</w:t>
      </w:r>
      <w:r w:rsidR="00550671">
        <w:rPr>
          <w:b/>
          <w:color w:val="000000" w:themeColor="text1"/>
          <w:sz w:val="32"/>
          <w:szCs w:val="27"/>
        </w:rPr>
        <w:t>t</w:t>
      </w:r>
      <w:r>
        <w:rPr>
          <w:b/>
          <w:color w:val="000000" w:themeColor="text1"/>
          <w:sz w:val="32"/>
          <w:szCs w:val="27"/>
        </w:rPr>
        <w:t xml:space="preserve"> </w:t>
      </w:r>
      <w:r w:rsidR="00550671">
        <w:rPr>
          <w:b/>
          <w:color w:val="000000" w:themeColor="text1"/>
          <w:sz w:val="32"/>
          <w:szCs w:val="27"/>
        </w:rPr>
        <w:t>easyconsult-</w:t>
      </w:r>
      <w:r>
        <w:rPr>
          <w:b/>
          <w:color w:val="000000" w:themeColor="text1"/>
          <w:sz w:val="32"/>
          <w:szCs w:val="27"/>
        </w:rPr>
        <w:t xml:space="preserve">Team </w:t>
      </w:r>
    </w:p>
    <w:p w14:paraId="31A88635" w14:textId="77777777" w:rsidR="00550671" w:rsidRPr="00C2152A" w:rsidRDefault="00550671" w:rsidP="00550671">
      <w:pPr>
        <w:widowControl w:val="0"/>
        <w:spacing w:line="288" w:lineRule="auto"/>
        <w:ind w:right="566"/>
      </w:pPr>
    </w:p>
    <w:p w14:paraId="29317B7E" w14:textId="313804B9" w:rsidR="00104118" w:rsidRDefault="00B84DA1" w:rsidP="00104118">
      <w:pPr>
        <w:spacing w:line="288" w:lineRule="auto"/>
        <w:rPr>
          <w:color w:val="000000" w:themeColor="text1"/>
          <w:sz w:val="22"/>
          <w:szCs w:val="27"/>
        </w:rPr>
      </w:pPr>
      <w:r>
        <w:rPr>
          <w:sz w:val="22"/>
          <w:szCs w:val="27"/>
        </w:rPr>
        <w:t>Ildiko Samu-Pühringer (43</w:t>
      </w:r>
      <w:r w:rsidR="00CC0B97" w:rsidRPr="001D22F0">
        <w:rPr>
          <w:sz w:val="22"/>
          <w:szCs w:val="27"/>
        </w:rPr>
        <w:t xml:space="preserve">) </w:t>
      </w:r>
      <w:r w:rsidR="002552B5">
        <w:rPr>
          <w:sz w:val="22"/>
          <w:szCs w:val="27"/>
        </w:rPr>
        <w:t xml:space="preserve">ist </w:t>
      </w:r>
      <w:r w:rsidR="00633DB9">
        <w:rPr>
          <w:sz w:val="22"/>
          <w:szCs w:val="27"/>
        </w:rPr>
        <w:t>neue</w:t>
      </w:r>
      <w:r w:rsidR="00684A49">
        <w:rPr>
          <w:sz w:val="22"/>
          <w:szCs w:val="27"/>
        </w:rPr>
        <w:t xml:space="preserve"> Senior </w:t>
      </w:r>
      <w:r w:rsidR="005062FB">
        <w:rPr>
          <w:sz w:val="22"/>
          <w:szCs w:val="27"/>
        </w:rPr>
        <w:t xml:space="preserve">CRM-Beraterin und </w:t>
      </w:r>
      <w:r w:rsidR="001204F2">
        <w:rPr>
          <w:sz w:val="22"/>
          <w:szCs w:val="27"/>
        </w:rPr>
        <w:t>Projektmana</w:t>
      </w:r>
      <w:r>
        <w:rPr>
          <w:sz w:val="22"/>
          <w:szCs w:val="27"/>
        </w:rPr>
        <w:t>ger</w:t>
      </w:r>
      <w:r w:rsidR="001204F2">
        <w:rPr>
          <w:sz w:val="22"/>
          <w:szCs w:val="27"/>
        </w:rPr>
        <w:t>in</w:t>
      </w:r>
      <w:r w:rsidR="00684A49">
        <w:rPr>
          <w:sz w:val="22"/>
          <w:szCs w:val="27"/>
        </w:rPr>
        <w:t xml:space="preserve"> beim CRM-Spezialisten easyconsult. </w:t>
      </w:r>
      <w:r w:rsidR="001204F2">
        <w:rPr>
          <w:sz w:val="22"/>
          <w:szCs w:val="27"/>
        </w:rPr>
        <w:t>Ihr Aufgabenbereich reicht von d</w:t>
      </w:r>
      <w:r w:rsidR="00CC0B97" w:rsidRPr="001D22F0">
        <w:rPr>
          <w:sz w:val="22"/>
          <w:szCs w:val="27"/>
        </w:rPr>
        <w:t xml:space="preserve">er </w:t>
      </w:r>
      <w:r w:rsidR="005062FB">
        <w:rPr>
          <w:sz w:val="22"/>
          <w:szCs w:val="27"/>
        </w:rPr>
        <w:t>Beratung</w:t>
      </w:r>
      <w:r w:rsidR="001204F2">
        <w:rPr>
          <w:sz w:val="22"/>
          <w:szCs w:val="27"/>
        </w:rPr>
        <w:t xml:space="preserve"> über</w:t>
      </w:r>
      <w:r w:rsidR="00CC603A" w:rsidRPr="00CC603A">
        <w:rPr>
          <w:sz w:val="22"/>
          <w:szCs w:val="27"/>
        </w:rPr>
        <w:t xml:space="preserve"> </w:t>
      </w:r>
      <w:r w:rsidR="00CC603A">
        <w:rPr>
          <w:sz w:val="22"/>
          <w:szCs w:val="27"/>
        </w:rPr>
        <w:t xml:space="preserve">Projektmanagement bis hin zu </w:t>
      </w:r>
      <w:r w:rsidR="00B233DA">
        <w:rPr>
          <w:sz w:val="22"/>
          <w:szCs w:val="27"/>
        </w:rPr>
        <w:t>vertrieblichen Aktivitäten</w:t>
      </w:r>
      <w:r w:rsidR="00CC603A">
        <w:rPr>
          <w:sz w:val="22"/>
          <w:szCs w:val="27"/>
        </w:rPr>
        <w:t xml:space="preserve">. </w:t>
      </w:r>
      <w:r w:rsidR="001204F2">
        <w:rPr>
          <w:sz w:val="22"/>
          <w:szCs w:val="27"/>
        </w:rPr>
        <w:t xml:space="preserve">„Insgesamt blickt Samu-Pühringer auf </w:t>
      </w:r>
      <w:r w:rsidR="00C9568F">
        <w:rPr>
          <w:sz w:val="22"/>
          <w:szCs w:val="27"/>
        </w:rPr>
        <w:t xml:space="preserve">knapp 20 Jahre </w:t>
      </w:r>
      <w:r w:rsidR="001204F2">
        <w:rPr>
          <w:sz w:val="22"/>
          <w:szCs w:val="27"/>
        </w:rPr>
        <w:t>CRM</w:t>
      </w:r>
      <w:r w:rsidR="003D2CDB">
        <w:rPr>
          <w:sz w:val="22"/>
          <w:szCs w:val="27"/>
        </w:rPr>
        <w:t>-Erfahrung zurü</w:t>
      </w:r>
      <w:r w:rsidR="005715FF">
        <w:rPr>
          <w:sz w:val="22"/>
          <w:szCs w:val="27"/>
        </w:rPr>
        <w:t>ck</w:t>
      </w:r>
      <w:r w:rsidR="00CC603A">
        <w:rPr>
          <w:sz w:val="22"/>
          <w:szCs w:val="27"/>
        </w:rPr>
        <w:t>. B</w:t>
      </w:r>
      <w:r w:rsidR="00517C7F">
        <w:rPr>
          <w:sz w:val="22"/>
          <w:szCs w:val="27"/>
        </w:rPr>
        <w:t>esondere Produkterfahrung br</w:t>
      </w:r>
      <w:r w:rsidR="00E86341">
        <w:rPr>
          <w:sz w:val="22"/>
          <w:szCs w:val="27"/>
        </w:rPr>
        <w:t>ingt sie in den B</w:t>
      </w:r>
      <w:r w:rsidR="0056495B">
        <w:rPr>
          <w:sz w:val="22"/>
          <w:szCs w:val="27"/>
        </w:rPr>
        <w:t xml:space="preserve">ereichen </w:t>
      </w:r>
      <w:proofErr w:type="spellStart"/>
      <w:r w:rsidR="0056495B">
        <w:rPr>
          <w:sz w:val="22"/>
          <w:szCs w:val="27"/>
        </w:rPr>
        <w:t>Aurea</w:t>
      </w:r>
      <w:proofErr w:type="spellEnd"/>
      <w:r w:rsidR="0056495B">
        <w:rPr>
          <w:sz w:val="22"/>
          <w:szCs w:val="27"/>
        </w:rPr>
        <w:t xml:space="preserve"> CRM</w:t>
      </w:r>
      <w:r w:rsidR="00517C7F">
        <w:rPr>
          <w:sz w:val="22"/>
          <w:szCs w:val="27"/>
        </w:rPr>
        <w:t xml:space="preserve">, Microsoft Dynamics CRM, </w:t>
      </w:r>
      <w:r w:rsidR="00B233DA">
        <w:rPr>
          <w:sz w:val="22"/>
          <w:szCs w:val="27"/>
        </w:rPr>
        <w:t>salesforce</w:t>
      </w:r>
      <w:r w:rsidR="00517C7F">
        <w:rPr>
          <w:sz w:val="22"/>
          <w:szCs w:val="27"/>
        </w:rPr>
        <w:t xml:space="preserve"> und Sugar CRM mit</w:t>
      </w:r>
      <w:r w:rsidR="00B76A09">
        <w:rPr>
          <w:sz w:val="22"/>
          <w:szCs w:val="27"/>
        </w:rPr>
        <w:t>.</w:t>
      </w:r>
      <w:r w:rsidR="00D426D3">
        <w:rPr>
          <w:sz w:val="22"/>
          <w:szCs w:val="27"/>
        </w:rPr>
        <w:t xml:space="preserve"> Z</w:t>
      </w:r>
      <w:r w:rsidR="00187B43" w:rsidRPr="005A301C">
        <w:rPr>
          <w:sz w:val="22"/>
          <w:szCs w:val="27"/>
        </w:rPr>
        <w:t>uletzt</w:t>
      </w:r>
      <w:r w:rsidR="005715FF">
        <w:rPr>
          <w:sz w:val="22"/>
          <w:szCs w:val="27"/>
        </w:rPr>
        <w:t xml:space="preserve"> hat </w:t>
      </w:r>
      <w:r w:rsidR="00B76A09">
        <w:rPr>
          <w:sz w:val="22"/>
          <w:szCs w:val="27"/>
        </w:rPr>
        <w:t>sie</w:t>
      </w:r>
      <w:r w:rsidR="00104118" w:rsidRPr="00104118">
        <w:rPr>
          <w:sz w:val="22"/>
          <w:szCs w:val="27"/>
        </w:rPr>
        <w:t xml:space="preserve"> </w:t>
      </w:r>
      <w:r w:rsidR="00104118">
        <w:rPr>
          <w:sz w:val="22"/>
          <w:szCs w:val="27"/>
        </w:rPr>
        <w:t>neun Jahre lang</w:t>
      </w:r>
      <w:r w:rsidR="00B76A09">
        <w:rPr>
          <w:sz w:val="22"/>
          <w:szCs w:val="27"/>
        </w:rPr>
        <w:t xml:space="preserve"> bei</w:t>
      </w:r>
      <w:r w:rsidR="005715FF">
        <w:rPr>
          <w:sz w:val="22"/>
          <w:szCs w:val="27"/>
        </w:rPr>
        <w:t xml:space="preserve"> </w:t>
      </w:r>
      <w:r w:rsidR="00E469BE">
        <w:rPr>
          <w:sz w:val="22"/>
          <w:szCs w:val="27"/>
        </w:rPr>
        <w:t>Hewlett Packard Enterprise</w:t>
      </w:r>
      <w:r w:rsidR="00CC603A">
        <w:rPr>
          <w:sz w:val="22"/>
          <w:szCs w:val="27"/>
        </w:rPr>
        <w:t xml:space="preserve"> </w:t>
      </w:r>
      <w:r w:rsidR="00E86341">
        <w:rPr>
          <w:sz w:val="22"/>
          <w:szCs w:val="27"/>
        </w:rPr>
        <w:t>(HPE) als</w:t>
      </w:r>
      <w:r w:rsidR="002552B5">
        <w:rPr>
          <w:sz w:val="22"/>
          <w:szCs w:val="27"/>
        </w:rPr>
        <w:t xml:space="preserve"> </w:t>
      </w:r>
      <w:r w:rsidR="00B76A09">
        <w:rPr>
          <w:sz w:val="22"/>
          <w:szCs w:val="27"/>
        </w:rPr>
        <w:t>Team Leader</w:t>
      </w:r>
      <w:r w:rsidR="00CC603A">
        <w:rPr>
          <w:sz w:val="22"/>
          <w:szCs w:val="27"/>
        </w:rPr>
        <w:t xml:space="preserve"> für</w:t>
      </w:r>
      <w:r w:rsidR="00B76A09">
        <w:rPr>
          <w:sz w:val="22"/>
          <w:szCs w:val="27"/>
        </w:rPr>
        <w:t xml:space="preserve"> </w:t>
      </w:r>
      <w:r w:rsidR="00CC603A">
        <w:rPr>
          <w:sz w:val="22"/>
          <w:szCs w:val="27"/>
        </w:rPr>
        <w:t>CRM</w:t>
      </w:r>
      <w:r w:rsidR="00517C7F">
        <w:rPr>
          <w:sz w:val="22"/>
          <w:szCs w:val="27"/>
        </w:rPr>
        <w:t xml:space="preserve"> </w:t>
      </w:r>
      <w:r w:rsidR="00B76A09">
        <w:rPr>
          <w:sz w:val="22"/>
          <w:szCs w:val="27"/>
        </w:rPr>
        <w:t>Consulting nationale und internationale</w:t>
      </w:r>
      <w:r w:rsidR="00EB7FF6">
        <w:rPr>
          <w:sz w:val="22"/>
          <w:szCs w:val="27"/>
        </w:rPr>
        <w:t xml:space="preserve"> </w:t>
      </w:r>
      <w:r w:rsidR="002726BC">
        <w:rPr>
          <w:sz w:val="22"/>
          <w:szCs w:val="27"/>
        </w:rPr>
        <w:t>Projekte</w:t>
      </w:r>
      <w:r w:rsidR="00517C7F">
        <w:rPr>
          <w:sz w:val="22"/>
          <w:szCs w:val="27"/>
        </w:rPr>
        <w:t xml:space="preserve"> abgewickelt. Davor war Samu-Pühringer als</w:t>
      </w:r>
      <w:r w:rsidR="008C6B31">
        <w:rPr>
          <w:sz w:val="22"/>
          <w:szCs w:val="27"/>
        </w:rPr>
        <w:t xml:space="preserve"> </w:t>
      </w:r>
      <w:r w:rsidR="00C46D5B">
        <w:rPr>
          <w:sz w:val="22"/>
          <w:szCs w:val="27"/>
        </w:rPr>
        <w:t>Senior CRM</w:t>
      </w:r>
      <w:r w:rsidR="004E07A4">
        <w:rPr>
          <w:sz w:val="22"/>
          <w:szCs w:val="27"/>
        </w:rPr>
        <w:t>-</w:t>
      </w:r>
      <w:r w:rsidR="008C6B31">
        <w:rPr>
          <w:sz w:val="22"/>
          <w:szCs w:val="27"/>
        </w:rPr>
        <w:t xml:space="preserve">Beraterin </w:t>
      </w:r>
      <w:r w:rsidR="004E07A4">
        <w:rPr>
          <w:sz w:val="22"/>
          <w:szCs w:val="27"/>
        </w:rPr>
        <w:t xml:space="preserve">bei </w:t>
      </w:r>
      <w:proofErr w:type="spellStart"/>
      <w:r w:rsidR="00E2672B">
        <w:rPr>
          <w:sz w:val="22"/>
          <w:szCs w:val="27"/>
        </w:rPr>
        <w:t>At</w:t>
      </w:r>
      <w:r w:rsidR="00024402">
        <w:rPr>
          <w:sz w:val="22"/>
          <w:szCs w:val="27"/>
        </w:rPr>
        <w:t>os</w:t>
      </w:r>
      <w:proofErr w:type="spellEnd"/>
      <w:r w:rsidR="00024402">
        <w:rPr>
          <w:sz w:val="22"/>
          <w:szCs w:val="27"/>
        </w:rPr>
        <w:t xml:space="preserve"> Origin</w:t>
      </w:r>
      <w:r w:rsidR="004E07A4">
        <w:rPr>
          <w:sz w:val="22"/>
          <w:szCs w:val="27"/>
        </w:rPr>
        <w:t xml:space="preserve"> tätig. </w:t>
      </w:r>
      <w:r w:rsidR="00104118">
        <w:rPr>
          <w:sz w:val="22"/>
          <w:szCs w:val="27"/>
        </w:rPr>
        <w:t>„</w:t>
      </w:r>
      <w:r w:rsidR="00104118">
        <w:rPr>
          <w:color w:val="000000" w:themeColor="text1"/>
          <w:sz w:val="22"/>
          <w:szCs w:val="27"/>
        </w:rPr>
        <w:t xml:space="preserve">Nach all den Jahren in einem internationalen Konzern, </w:t>
      </w:r>
      <w:r w:rsidR="006210FD">
        <w:rPr>
          <w:color w:val="000000" w:themeColor="text1"/>
          <w:sz w:val="22"/>
          <w:szCs w:val="27"/>
        </w:rPr>
        <w:t xml:space="preserve">schätze ich </w:t>
      </w:r>
      <w:r w:rsidR="00613896">
        <w:rPr>
          <w:color w:val="000000" w:themeColor="text1"/>
          <w:sz w:val="22"/>
          <w:szCs w:val="27"/>
        </w:rPr>
        <w:t xml:space="preserve">jetzt </w:t>
      </w:r>
      <w:r w:rsidR="006210FD">
        <w:rPr>
          <w:color w:val="000000" w:themeColor="text1"/>
          <w:sz w:val="22"/>
          <w:szCs w:val="27"/>
        </w:rPr>
        <w:t xml:space="preserve">die flachen Hierarchien </w:t>
      </w:r>
      <w:r w:rsidR="00104118">
        <w:rPr>
          <w:color w:val="000000" w:themeColor="text1"/>
          <w:sz w:val="22"/>
          <w:szCs w:val="27"/>
        </w:rPr>
        <w:t xml:space="preserve">bei </w:t>
      </w:r>
      <w:r w:rsidR="006210FD">
        <w:rPr>
          <w:color w:val="000000" w:themeColor="text1"/>
          <w:sz w:val="22"/>
          <w:szCs w:val="27"/>
        </w:rPr>
        <w:t>e</w:t>
      </w:r>
      <w:r w:rsidR="00104118">
        <w:rPr>
          <w:color w:val="000000" w:themeColor="text1"/>
          <w:sz w:val="22"/>
          <w:szCs w:val="27"/>
        </w:rPr>
        <w:t xml:space="preserve">asyconsult, wo ich </w:t>
      </w:r>
      <w:r w:rsidR="0056495B">
        <w:rPr>
          <w:color w:val="000000" w:themeColor="text1"/>
          <w:sz w:val="22"/>
          <w:szCs w:val="27"/>
        </w:rPr>
        <w:t>mein Know-</w:t>
      </w:r>
      <w:r w:rsidR="008C707B">
        <w:rPr>
          <w:color w:val="000000" w:themeColor="text1"/>
          <w:sz w:val="22"/>
          <w:szCs w:val="27"/>
        </w:rPr>
        <w:t>h</w:t>
      </w:r>
      <w:r w:rsidR="0056495B">
        <w:rPr>
          <w:color w:val="000000" w:themeColor="text1"/>
          <w:sz w:val="22"/>
          <w:szCs w:val="27"/>
        </w:rPr>
        <w:t xml:space="preserve">ow </w:t>
      </w:r>
      <w:r w:rsidR="006210FD">
        <w:rPr>
          <w:color w:val="000000" w:themeColor="text1"/>
          <w:sz w:val="22"/>
          <w:szCs w:val="27"/>
        </w:rPr>
        <w:t>effizienter umsetzen kann</w:t>
      </w:r>
      <w:r w:rsidR="00104118">
        <w:rPr>
          <w:color w:val="000000" w:themeColor="text1"/>
          <w:sz w:val="22"/>
          <w:szCs w:val="27"/>
        </w:rPr>
        <w:t xml:space="preserve">“, sagt Samu-Pühringer zu ihrem Jobwechsel. </w:t>
      </w:r>
    </w:p>
    <w:p w14:paraId="6A5B5B40" w14:textId="77777777" w:rsidR="006210FD" w:rsidRDefault="006210FD" w:rsidP="0056495B">
      <w:pPr>
        <w:rPr>
          <w:sz w:val="22"/>
          <w:szCs w:val="27"/>
        </w:rPr>
      </w:pPr>
    </w:p>
    <w:p w14:paraId="4DC89538" w14:textId="77777777" w:rsidR="0056495B" w:rsidRPr="0056495B" w:rsidRDefault="005715FF" w:rsidP="006210FD">
      <w:pPr>
        <w:spacing w:line="288" w:lineRule="auto"/>
        <w:rPr>
          <w:sz w:val="22"/>
          <w:szCs w:val="27"/>
        </w:rPr>
      </w:pPr>
      <w:r>
        <w:rPr>
          <w:sz w:val="22"/>
          <w:szCs w:val="27"/>
        </w:rPr>
        <w:t>D</w:t>
      </w:r>
      <w:r w:rsidR="00B84DA1">
        <w:rPr>
          <w:sz w:val="22"/>
          <w:szCs w:val="27"/>
        </w:rPr>
        <w:t>ie Ungarin</w:t>
      </w:r>
      <w:r w:rsidR="000C24D4">
        <w:rPr>
          <w:sz w:val="22"/>
          <w:szCs w:val="27"/>
        </w:rPr>
        <w:t xml:space="preserve">, die auf zahlreiche </w:t>
      </w:r>
      <w:r w:rsidR="00E86341">
        <w:rPr>
          <w:sz w:val="22"/>
          <w:szCs w:val="27"/>
        </w:rPr>
        <w:t>relevante</w:t>
      </w:r>
      <w:r w:rsidR="009A1DA0">
        <w:rPr>
          <w:sz w:val="22"/>
          <w:szCs w:val="27"/>
        </w:rPr>
        <w:t xml:space="preserve"> CRM-</w:t>
      </w:r>
      <w:r w:rsidR="00F33825">
        <w:rPr>
          <w:sz w:val="22"/>
          <w:szCs w:val="27"/>
        </w:rPr>
        <w:t>Zertifizierung</w:t>
      </w:r>
      <w:r w:rsidR="009A1DA0">
        <w:rPr>
          <w:sz w:val="22"/>
          <w:szCs w:val="27"/>
        </w:rPr>
        <w:t>en</w:t>
      </w:r>
      <w:r w:rsidR="00EB7FF6">
        <w:rPr>
          <w:sz w:val="22"/>
          <w:szCs w:val="27"/>
        </w:rPr>
        <w:t xml:space="preserve"> </w:t>
      </w:r>
      <w:r w:rsidR="00543393">
        <w:rPr>
          <w:sz w:val="22"/>
          <w:szCs w:val="27"/>
        </w:rPr>
        <w:t>verweisen</w:t>
      </w:r>
      <w:r w:rsidR="00EB7FF6">
        <w:rPr>
          <w:sz w:val="22"/>
          <w:szCs w:val="27"/>
        </w:rPr>
        <w:t xml:space="preserve"> kann</w:t>
      </w:r>
      <w:r>
        <w:rPr>
          <w:sz w:val="22"/>
          <w:szCs w:val="27"/>
        </w:rPr>
        <w:t>,</w:t>
      </w:r>
      <w:r w:rsidR="00EB7FF6">
        <w:rPr>
          <w:sz w:val="22"/>
          <w:szCs w:val="27"/>
        </w:rPr>
        <w:t xml:space="preserve"> hat eine </w:t>
      </w:r>
      <w:r w:rsidR="00543393">
        <w:rPr>
          <w:sz w:val="22"/>
          <w:szCs w:val="27"/>
        </w:rPr>
        <w:t xml:space="preserve">Ausbildung </w:t>
      </w:r>
      <w:r w:rsidR="00EB7FF6">
        <w:rPr>
          <w:sz w:val="22"/>
          <w:szCs w:val="27"/>
        </w:rPr>
        <w:t xml:space="preserve">an </w:t>
      </w:r>
      <w:r w:rsidR="00543393">
        <w:rPr>
          <w:sz w:val="22"/>
          <w:szCs w:val="27"/>
        </w:rPr>
        <w:t>der H</w:t>
      </w:r>
      <w:r w:rsidR="009A1DA0">
        <w:rPr>
          <w:sz w:val="22"/>
          <w:szCs w:val="27"/>
        </w:rPr>
        <w:t>öhere</w:t>
      </w:r>
      <w:r w:rsidR="00E86341">
        <w:rPr>
          <w:sz w:val="22"/>
          <w:szCs w:val="27"/>
        </w:rPr>
        <w:t>n</w:t>
      </w:r>
      <w:r w:rsidR="009A1DA0">
        <w:rPr>
          <w:sz w:val="22"/>
          <w:szCs w:val="27"/>
        </w:rPr>
        <w:t xml:space="preserve"> Technische</w:t>
      </w:r>
      <w:r w:rsidR="00E86341">
        <w:rPr>
          <w:sz w:val="22"/>
          <w:szCs w:val="27"/>
        </w:rPr>
        <w:t>n</w:t>
      </w:r>
      <w:r w:rsidR="009A1DA0">
        <w:rPr>
          <w:sz w:val="22"/>
          <w:szCs w:val="27"/>
        </w:rPr>
        <w:t xml:space="preserve"> Lehranstalt </w:t>
      </w:r>
      <w:r w:rsidR="00027A5B">
        <w:rPr>
          <w:sz w:val="22"/>
          <w:szCs w:val="27"/>
        </w:rPr>
        <w:t xml:space="preserve">in Ungarn </w:t>
      </w:r>
      <w:r w:rsidR="00E91BEA">
        <w:rPr>
          <w:sz w:val="22"/>
          <w:szCs w:val="27"/>
        </w:rPr>
        <w:t>absolviert</w:t>
      </w:r>
      <w:r w:rsidR="00543393">
        <w:rPr>
          <w:sz w:val="22"/>
          <w:szCs w:val="27"/>
        </w:rPr>
        <w:t>, be</w:t>
      </w:r>
      <w:r w:rsidR="00EB7FF6">
        <w:rPr>
          <w:sz w:val="22"/>
          <w:szCs w:val="27"/>
        </w:rPr>
        <w:t xml:space="preserve">vor </w:t>
      </w:r>
      <w:r w:rsidR="00027A5B">
        <w:rPr>
          <w:sz w:val="22"/>
          <w:szCs w:val="27"/>
        </w:rPr>
        <w:t xml:space="preserve">sie mit dem Studium der Wirtschaftsinformatik </w:t>
      </w:r>
      <w:r w:rsidR="00E86341">
        <w:rPr>
          <w:sz w:val="22"/>
          <w:szCs w:val="27"/>
        </w:rPr>
        <w:t>begann</w:t>
      </w:r>
      <w:r w:rsidR="00027A5B">
        <w:rPr>
          <w:sz w:val="22"/>
          <w:szCs w:val="27"/>
        </w:rPr>
        <w:t xml:space="preserve">. </w:t>
      </w:r>
      <w:r w:rsidR="00104118">
        <w:rPr>
          <w:sz w:val="22"/>
          <w:szCs w:val="27"/>
        </w:rPr>
        <w:t xml:space="preserve">Sie lebt seit </w:t>
      </w:r>
      <w:r w:rsidR="00027A5B">
        <w:rPr>
          <w:sz w:val="22"/>
          <w:szCs w:val="27"/>
        </w:rPr>
        <w:t xml:space="preserve">2002 </w:t>
      </w:r>
      <w:r w:rsidR="00104118">
        <w:rPr>
          <w:sz w:val="22"/>
          <w:szCs w:val="27"/>
        </w:rPr>
        <w:t xml:space="preserve">in Österreich, </w:t>
      </w:r>
      <w:r w:rsidR="00517C7F">
        <w:rPr>
          <w:sz w:val="22"/>
          <w:szCs w:val="27"/>
        </w:rPr>
        <w:t xml:space="preserve">ist </w:t>
      </w:r>
      <w:r w:rsidR="00027A5B">
        <w:rPr>
          <w:sz w:val="22"/>
          <w:szCs w:val="27"/>
        </w:rPr>
        <w:t>verheiratet und Mut</w:t>
      </w:r>
      <w:r w:rsidR="00CC603A">
        <w:rPr>
          <w:sz w:val="22"/>
          <w:szCs w:val="27"/>
        </w:rPr>
        <w:t>ter eines sechs</w:t>
      </w:r>
      <w:r w:rsidR="00027A5B">
        <w:rPr>
          <w:sz w:val="22"/>
          <w:szCs w:val="27"/>
        </w:rPr>
        <w:t xml:space="preserve">jährigen Sohnes. </w:t>
      </w:r>
      <w:r w:rsidR="00D762A7">
        <w:rPr>
          <w:sz w:val="22"/>
          <w:szCs w:val="27"/>
        </w:rPr>
        <w:t xml:space="preserve">Zu ihren Hobbys zählen </w:t>
      </w:r>
      <w:r w:rsidR="0056495B" w:rsidRPr="0056495B">
        <w:rPr>
          <w:sz w:val="22"/>
          <w:szCs w:val="27"/>
        </w:rPr>
        <w:t>Schifahren, Tanzen und Reisen, l</w:t>
      </w:r>
      <w:r w:rsidR="00D762A7">
        <w:rPr>
          <w:sz w:val="22"/>
          <w:szCs w:val="27"/>
        </w:rPr>
        <w:t xml:space="preserve">etztere verbindet sie gerne mit dem Besuch von </w:t>
      </w:r>
      <w:r w:rsidR="0056495B" w:rsidRPr="0056495B">
        <w:rPr>
          <w:sz w:val="22"/>
          <w:szCs w:val="27"/>
        </w:rPr>
        <w:t>Konzerten und Sportveranstaltungen</w:t>
      </w:r>
      <w:r w:rsidR="0056495B">
        <w:rPr>
          <w:sz w:val="22"/>
          <w:szCs w:val="27"/>
        </w:rPr>
        <w:t>.</w:t>
      </w:r>
    </w:p>
    <w:p w14:paraId="23115F8F" w14:textId="77777777" w:rsidR="009E28EE" w:rsidRDefault="009E28EE" w:rsidP="006210FD">
      <w:pPr>
        <w:spacing w:line="288" w:lineRule="auto"/>
        <w:rPr>
          <w:sz w:val="22"/>
          <w:szCs w:val="27"/>
        </w:rPr>
      </w:pPr>
    </w:p>
    <w:p w14:paraId="6C8BBF19" w14:textId="77777777" w:rsidR="00550671" w:rsidRPr="0056495B" w:rsidRDefault="00550671" w:rsidP="00CC0B97">
      <w:pPr>
        <w:spacing w:line="288" w:lineRule="auto"/>
        <w:rPr>
          <w:sz w:val="22"/>
          <w:szCs w:val="27"/>
        </w:rPr>
      </w:pPr>
    </w:p>
    <w:p w14:paraId="501B60AE" w14:textId="5065516D" w:rsidR="007443D4" w:rsidRDefault="002F0D3E" w:rsidP="00CC0B97">
      <w:pPr>
        <w:widowControl w:val="0"/>
        <w:spacing w:line="288" w:lineRule="auto"/>
        <w:ind w:right="1133"/>
        <w:rPr>
          <w:color w:val="000000" w:themeColor="text1"/>
          <w:sz w:val="16"/>
          <w:szCs w:val="16"/>
        </w:rPr>
      </w:pPr>
      <w:r>
        <w:rPr>
          <w:noProof/>
          <w:color w:val="000000" w:themeColor="text1"/>
          <w:sz w:val="16"/>
          <w:szCs w:val="16"/>
        </w:rPr>
        <w:drawing>
          <wp:inline distT="0" distB="0" distL="0" distR="0" wp14:anchorId="1631EBAC" wp14:editId="6686005A">
            <wp:extent cx="2533242" cy="2640806"/>
            <wp:effectExtent l="0" t="0" r="6985" b="1270"/>
            <wp:docPr id="1" name="Bild 1" descr="Samu-Pühring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mu-Pühringe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084" cy="2646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8E1A8" w14:textId="3DC8582F" w:rsidR="00CC0B97" w:rsidRPr="002F0D3E" w:rsidRDefault="00027A5B" w:rsidP="00CC0B97">
      <w:pPr>
        <w:widowControl w:val="0"/>
        <w:spacing w:line="288" w:lineRule="auto"/>
        <w:ind w:right="1133"/>
        <w:rPr>
          <w:b/>
          <w:color w:val="000000" w:themeColor="text1"/>
          <w:sz w:val="18"/>
          <w:szCs w:val="18"/>
        </w:rPr>
      </w:pPr>
      <w:r w:rsidRPr="002F0D3E">
        <w:rPr>
          <w:b/>
          <w:color w:val="000000" w:themeColor="text1"/>
          <w:sz w:val="18"/>
          <w:szCs w:val="18"/>
        </w:rPr>
        <w:t xml:space="preserve">Ildiko </w:t>
      </w:r>
      <w:proofErr w:type="spellStart"/>
      <w:r w:rsidRPr="002F0D3E">
        <w:rPr>
          <w:b/>
          <w:color w:val="000000" w:themeColor="text1"/>
          <w:sz w:val="18"/>
          <w:szCs w:val="18"/>
        </w:rPr>
        <w:t>Samu</w:t>
      </w:r>
      <w:proofErr w:type="spellEnd"/>
      <w:r w:rsidRPr="002F0D3E">
        <w:rPr>
          <w:b/>
          <w:color w:val="000000" w:themeColor="text1"/>
          <w:sz w:val="18"/>
          <w:szCs w:val="18"/>
        </w:rPr>
        <w:t>-Pühringe</w:t>
      </w:r>
      <w:r w:rsidR="00550671" w:rsidRPr="002F0D3E">
        <w:rPr>
          <w:b/>
          <w:color w:val="000000" w:themeColor="text1"/>
          <w:sz w:val="18"/>
          <w:szCs w:val="18"/>
        </w:rPr>
        <w:t>r</w:t>
      </w:r>
      <w:r w:rsidR="002F0D3E">
        <w:rPr>
          <w:b/>
          <w:color w:val="000000" w:themeColor="text1"/>
          <w:sz w:val="18"/>
          <w:szCs w:val="18"/>
        </w:rPr>
        <w:t>,</w:t>
      </w:r>
      <w:r w:rsidR="00550671" w:rsidRPr="002F0D3E">
        <w:rPr>
          <w:b/>
          <w:color w:val="000000" w:themeColor="text1"/>
          <w:sz w:val="18"/>
          <w:szCs w:val="18"/>
        </w:rPr>
        <w:t xml:space="preserve"> </w:t>
      </w:r>
      <w:r w:rsidR="00550671" w:rsidRPr="002F0D3E">
        <w:rPr>
          <w:b/>
          <w:sz w:val="18"/>
          <w:szCs w:val="18"/>
        </w:rPr>
        <w:t xml:space="preserve">Senior CRM-Beraterin und Projektmanagerin </w:t>
      </w:r>
      <w:r w:rsidR="00712E1F" w:rsidRPr="002F0D3E">
        <w:rPr>
          <w:b/>
          <w:color w:val="000000" w:themeColor="text1"/>
          <w:sz w:val="18"/>
          <w:szCs w:val="18"/>
        </w:rPr>
        <w:t xml:space="preserve">bei easyconsult </w:t>
      </w:r>
    </w:p>
    <w:p w14:paraId="7DD5B9D4" w14:textId="77777777" w:rsidR="00CC0B97" w:rsidRPr="005062FB" w:rsidRDefault="00CC0B97" w:rsidP="00CC0B97">
      <w:pPr>
        <w:spacing w:line="288" w:lineRule="auto"/>
        <w:rPr>
          <w:b/>
          <w:color w:val="000000" w:themeColor="text1"/>
          <w:sz w:val="18"/>
          <w:szCs w:val="22"/>
        </w:rPr>
      </w:pPr>
    </w:p>
    <w:p w14:paraId="0B46E504" w14:textId="77777777" w:rsidR="00CC0B97" w:rsidRDefault="00CC0B97" w:rsidP="00BB0233">
      <w:pPr>
        <w:widowControl w:val="0"/>
        <w:spacing w:line="288" w:lineRule="auto"/>
        <w:rPr>
          <w:b/>
          <w:color w:val="000000" w:themeColor="text1"/>
          <w:sz w:val="18"/>
          <w:szCs w:val="22"/>
        </w:rPr>
      </w:pPr>
    </w:p>
    <w:tbl>
      <w:tblPr>
        <w:tblW w:w="878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5035"/>
      </w:tblGrid>
      <w:tr w:rsidR="00D426D3" w:rsidRPr="00096AEE" w14:paraId="6E7CF5E4" w14:textId="77777777" w:rsidTr="00075358">
        <w:trPr>
          <w:trHeight w:val="1085"/>
        </w:trPr>
        <w:tc>
          <w:tcPr>
            <w:tcW w:w="3750" w:type="dxa"/>
          </w:tcPr>
          <w:p w14:paraId="39CC8C9E" w14:textId="77777777" w:rsidR="00D426D3" w:rsidRPr="005936D8" w:rsidRDefault="00D426D3" w:rsidP="00075358">
            <w:pPr>
              <w:pStyle w:val="p1"/>
              <w:spacing w:line="276" w:lineRule="auto"/>
              <w:rPr>
                <w:rFonts w:cs="Arial"/>
                <w:color w:val="000000"/>
              </w:rPr>
            </w:pPr>
            <w:r w:rsidRPr="00096AEE">
              <w:rPr>
                <w:b/>
              </w:rPr>
              <w:lastRenderedPageBreak/>
              <w:t>Weitere Informationen:</w:t>
            </w:r>
            <w:r w:rsidRPr="00096AEE">
              <w:br/>
            </w:r>
            <w:r w:rsidRPr="00096AEE">
              <w:rPr>
                <w:rFonts w:cs="Arial"/>
                <w:color w:val="000000"/>
              </w:rPr>
              <w:t xml:space="preserve">easyconsult GmbH – </w:t>
            </w:r>
            <w:r>
              <w:rPr>
                <w:rFonts w:cs="Arial"/>
                <w:color w:val="000000"/>
              </w:rPr>
              <w:t xml:space="preserve">Mag. </w:t>
            </w:r>
            <w:r w:rsidRPr="00096AEE">
              <w:rPr>
                <w:rFonts w:cs="Arial"/>
                <w:color w:val="000000"/>
              </w:rPr>
              <w:t xml:space="preserve">Oliver </w:t>
            </w:r>
            <w:proofErr w:type="spellStart"/>
            <w:r w:rsidRPr="00096AEE">
              <w:rPr>
                <w:rFonts w:cs="Arial"/>
                <w:color w:val="000000"/>
              </w:rPr>
              <w:t>Witvoet</w:t>
            </w:r>
            <w:proofErr w:type="spellEnd"/>
            <w:r w:rsidRPr="00096AEE">
              <w:rPr>
                <w:rFonts w:cs="Arial"/>
                <w:color w:val="000000"/>
              </w:rPr>
              <w:br/>
            </w:r>
            <w:proofErr w:type="spellStart"/>
            <w:r w:rsidRPr="00096AEE">
              <w:rPr>
                <w:rFonts w:cs="Arial"/>
              </w:rPr>
              <w:t>Zollergasse</w:t>
            </w:r>
            <w:proofErr w:type="spellEnd"/>
            <w:r w:rsidRPr="00096AEE">
              <w:rPr>
                <w:rFonts w:cs="Arial"/>
              </w:rPr>
              <w:t xml:space="preserve"> 13 – </w:t>
            </w:r>
            <w:r>
              <w:rPr>
                <w:rFonts w:cs="Arial"/>
              </w:rPr>
              <w:t>1070</w:t>
            </w:r>
            <w:r w:rsidRPr="00096AEE">
              <w:rPr>
                <w:rFonts w:cs="Arial"/>
              </w:rPr>
              <w:t xml:space="preserve"> Wien </w:t>
            </w:r>
            <w:r w:rsidRPr="00096AEE">
              <w:rPr>
                <w:rFonts w:cs="Arial"/>
                <w:color w:val="000000"/>
              </w:rPr>
              <w:br/>
              <w:t xml:space="preserve">Tel.: </w:t>
            </w:r>
            <w:r w:rsidRPr="00096AEE">
              <w:rPr>
                <w:rStyle w:val="s1"/>
                <w:rFonts w:eastAsiaTheme="minorHAnsi"/>
              </w:rPr>
              <w:t>+43 1 996 2124 - 10</w:t>
            </w:r>
            <w:r w:rsidRPr="00096AEE">
              <w:rPr>
                <w:rFonts w:cs="Arial"/>
                <w:color w:val="000000"/>
              </w:rPr>
              <w:br/>
            </w:r>
            <w:hyperlink r:id="rId8" w:history="1">
              <w:r w:rsidRPr="00255163">
                <w:rPr>
                  <w:rStyle w:val="Link"/>
                  <w:rFonts w:eastAsiaTheme="minorHAnsi" w:cs="Arial"/>
                </w:rPr>
                <w:t>oliver.witvoet@easyconsult.at</w:t>
              </w:r>
            </w:hyperlink>
            <w:r>
              <w:rPr>
                <w:rFonts w:cs="Arial"/>
                <w:color w:val="000000"/>
              </w:rPr>
              <w:t xml:space="preserve"> - </w:t>
            </w:r>
            <w:hyperlink r:id="rId9" w:history="1">
              <w:r w:rsidRPr="00255163">
                <w:rPr>
                  <w:rStyle w:val="Link"/>
                  <w:rFonts w:eastAsiaTheme="minorHAnsi" w:cs="Arial"/>
                </w:rPr>
                <w:t>www.easyconsult.at</w:t>
              </w:r>
            </w:hyperlink>
          </w:p>
          <w:p w14:paraId="773B4BC8" w14:textId="77777777" w:rsidR="00D426D3" w:rsidRPr="00096AEE" w:rsidRDefault="00D426D3" w:rsidP="00075358">
            <w:pPr>
              <w:pStyle w:val="p1"/>
              <w:spacing w:line="276" w:lineRule="auto"/>
              <w:ind w:left="360"/>
            </w:pPr>
          </w:p>
        </w:tc>
        <w:tc>
          <w:tcPr>
            <w:tcW w:w="5035" w:type="dxa"/>
          </w:tcPr>
          <w:p w14:paraId="38D73550" w14:textId="77777777" w:rsidR="00D426D3" w:rsidRPr="00096AEE" w:rsidRDefault="00D426D3" w:rsidP="00075358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b/>
                <w:sz w:val="18"/>
                <w:szCs w:val="18"/>
              </w:rPr>
              <w:t>Presse- und Öffentlichkeitsarbeit:</w:t>
            </w:r>
            <w:r w:rsidRPr="00096AEE">
              <w:rPr>
                <w:sz w:val="18"/>
                <w:szCs w:val="18"/>
              </w:rPr>
              <w:br/>
            </w:r>
            <w:proofErr w:type="spellStart"/>
            <w:r w:rsidRPr="00096AEE">
              <w:rPr>
                <w:color w:val="000000"/>
                <w:sz w:val="18"/>
                <w:szCs w:val="18"/>
              </w:rPr>
              <w:t>Press’n’Relations</w:t>
            </w:r>
            <w:proofErr w:type="spellEnd"/>
            <w:r w:rsidRPr="00096AEE">
              <w:rPr>
                <w:color w:val="000000"/>
                <w:sz w:val="18"/>
                <w:szCs w:val="18"/>
              </w:rPr>
              <w:t xml:space="preserve"> Austria GmbH – </w:t>
            </w:r>
            <w:r>
              <w:rPr>
                <w:color w:val="000000"/>
                <w:sz w:val="18"/>
                <w:szCs w:val="18"/>
              </w:rPr>
              <w:t xml:space="preserve">Mag. </w:t>
            </w:r>
            <w:r w:rsidRPr="00096AEE">
              <w:rPr>
                <w:color w:val="000000"/>
                <w:sz w:val="18"/>
                <w:szCs w:val="18"/>
              </w:rPr>
              <w:t xml:space="preserve">Natalie Eiffe-Kuhn </w:t>
            </w:r>
          </w:p>
          <w:p w14:paraId="33250911" w14:textId="77777777" w:rsidR="009A1DA0" w:rsidRDefault="00D426D3" w:rsidP="00075358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color w:val="000000"/>
                <w:sz w:val="18"/>
                <w:szCs w:val="18"/>
              </w:rPr>
              <w:t>Lange Gasse 65 – 108</w:t>
            </w:r>
            <w:r>
              <w:rPr>
                <w:color w:val="000000"/>
                <w:sz w:val="18"/>
                <w:szCs w:val="18"/>
              </w:rPr>
              <w:t>0 Wien</w:t>
            </w:r>
            <w:r>
              <w:rPr>
                <w:color w:val="000000"/>
                <w:sz w:val="18"/>
                <w:szCs w:val="18"/>
              </w:rPr>
              <w:br/>
              <w:t>Tel.: +43 1 907 61 48-11</w:t>
            </w:r>
            <w:r w:rsidRPr="00096AEE">
              <w:rPr>
                <w:color w:val="000000"/>
                <w:sz w:val="18"/>
                <w:szCs w:val="18"/>
              </w:rPr>
              <w:br/>
            </w:r>
            <w:hyperlink r:id="rId10" w:history="1">
              <w:r w:rsidR="009A1DA0" w:rsidRPr="00EF352B">
                <w:rPr>
                  <w:rStyle w:val="Link"/>
                  <w:sz w:val="18"/>
                  <w:szCs w:val="18"/>
                </w:rPr>
                <w:t>nek@press-n-relations.at</w:t>
              </w:r>
            </w:hyperlink>
          </w:p>
          <w:p w14:paraId="2ED9A433" w14:textId="77777777" w:rsidR="00D426D3" w:rsidRPr="00096AEE" w:rsidRDefault="00D426D3" w:rsidP="00075358">
            <w:pPr>
              <w:spacing w:line="276" w:lineRule="auto"/>
              <w:ind w:left="3" w:right="-291" w:firstLine="3"/>
              <w:rPr>
                <w:sz w:val="18"/>
                <w:szCs w:val="18"/>
              </w:rPr>
            </w:pPr>
            <w:r w:rsidRPr="00096AEE">
              <w:rPr>
                <w:color w:val="000000"/>
                <w:sz w:val="18"/>
                <w:szCs w:val="18"/>
              </w:rPr>
              <w:t xml:space="preserve"> – </w:t>
            </w:r>
            <w:hyperlink r:id="rId11" w:history="1">
              <w:r w:rsidRPr="00096AEE">
                <w:rPr>
                  <w:color w:val="000000"/>
                  <w:sz w:val="18"/>
                  <w:szCs w:val="18"/>
                </w:rPr>
                <w:t>www.press-n-relations.com</w:t>
              </w:r>
            </w:hyperlink>
          </w:p>
        </w:tc>
      </w:tr>
    </w:tbl>
    <w:p w14:paraId="4AF222F7" w14:textId="77777777" w:rsidR="00D426D3" w:rsidRPr="00096AEE" w:rsidRDefault="00D426D3" w:rsidP="00D426D3">
      <w:pPr>
        <w:spacing w:line="276" w:lineRule="auto"/>
        <w:ind w:right="-1843"/>
        <w:outlineLvl w:val="0"/>
        <w:rPr>
          <w:b/>
          <w:sz w:val="18"/>
          <w:szCs w:val="18"/>
        </w:rPr>
      </w:pPr>
    </w:p>
    <w:p w14:paraId="46343060" w14:textId="77777777" w:rsidR="00D426D3" w:rsidRPr="00096AEE" w:rsidRDefault="00D426D3" w:rsidP="00D426D3">
      <w:pPr>
        <w:spacing w:line="276" w:lineRule="auto"/>
        <w:ind w:right="-283"/>
        <w:outlineLvl w:val="0"/>
        <w:rPr>
          <w:b/>
          <w:sz w:val="18"/>
          <w:szCs w:val="18"/>
        </w:rPr>
      </w:pPr>
      <w:r w:rsidRPr="00096AEE">
        <w:rPr>
          <w:b/>
          <w:sz w:val="18"/>
          <w:szCs w:val="18"/>
        </w:rPr>
        <w:t>Über easyconsult</w:t>
      </w:r>
    </w:p>
    <w:p w14:paraId="5B30BA20" w14:textId="77777777" w:rsidR="00607843" w:rsidRDefault="00D426D3" w:rsidP="006210FD">
      <w:pPr>
        <w:spacing w:line="276" w:lineRule="auto"/>
        <w:ind w:right="-283"/>
        <w:outlineLvl w:val="0"/>
        <w:rPr>
          <w:b/>
          <w:color w:val="000000" w:themeColor="text1"/>
          <w:sz w:val="18"/>
        </w:rPr>
      </w:pPr>
      <w:r w:rsidRPr="00096AEE">
        <w:rPr>
          <w:sz w:val="18"/>
          <w:szCs w:val="18"/>
        </w:rPr>
        <w:t xml:space="preserve">Der CRM-Dienstleister easyconsult wurde Anfang 2015 von </w:t>
      </w:r>
      <w:r>
        <w:rPr>
          <w:sz w:val="18"/>
          <w:szCs w:val="18"/>
        </w:rPr>
        <w:t xml:space="preserve">Geschäftsführer </w:t>
      </w:r>
      <w:r w:rsidRPr="00096AEE">
        <w:rPr>
          <w:sz w:val="18"/>
          <w:szCs w:val="18"/>
        </w:rPr>
        <w:t xml:space="preserve">Oliver Witvoet gemeinsam mit seinem ehemaligen Kollegen Anton Malischew gegründet. </w:t>
      </w:r>
      <w:r>
        <w:rPr>
          <w:sz w:val="18"/>
          <w:szCs w:val="18"/>
        </w:rPr>
        <w:t xml:space="preserve">Als dritter Gesellschafter verstärkt </w:t>
      </w:r>
      <w:r w:rsidRPr="00096AEE">
        <w:rPr>
          <w:sz w:val="18"/>
          <w:szCs w:val="18"/>
        </w:rPr>
        <w:t>Stephan Salinger</w:t>
      </w:r>
      <w:r>
        <w:rPr>
          <w:sz w:val="18"/>
          <w:szCs w:val="18"/>
        </w:rPr>
        <w:t xml:space="preserve"> das Team</w:t>
      </w:r>
      <w:r w:rsidRPr="00096AEE">
        <w:rPr>
          <w:sz w:val="18"/>
          <w:szCs w:val="18"/>
        </w:rPr>
        <w:t>,</w:t>
      </w:r>
      <w:r>
        <w:rPr>
          <w:sz w:val="18"/>
          <w:szCs w:val="18"/>
        </w:rPr>
        <w:t xml:space="preserve"> das auch in der Freizeit gemeinsam Gipfel erklimmt. Zuvor war Salinger als Global CRM Manager bei der voestalpine für die </w:t>
      </w:r>
      <w:r w:rsidRPr="00B01C82">
        <w:rPr>
          <w:sz w:val="18"/>
          <w:szCs w:val="18"/>
        </w:rPr>
        <w:t xml:space="preserve">Konzeption, Implementierung &amp; Steuerung der globalen CRM Strategien </w:t>
      </w:r>
      <w:r>
        <w:rPr>
          <w:sz w:val="18"/>
          <w:szCs w:val="18"/>
        </w:rPr>
        <w:t xml:space="preserve">verantwortlich. </w:t>
      </w:r>
      <w:r w:rsidRPr="00096AEE">
        <w:rPr>
          <w:sz w:val="18"/>
          <w:szCs w:val="18"/>
        </w:rPr>
        <w:t xml:space="preserve">2016 </w:t>
      </w:r>
      <w:r>
        <w:rPr>
          <w:sz w:val="18"/>
          <w:szCs w:val="18"/>
        </w:rPr>
        <w:t>konnte</w:t>
      </w:r>
      <w:r w:rsidRPr="00096AEE">
        <w:rPr>
          <w:sz w:val="18"/>
          <w:szCs w:val="18"/>
        </w:rPr>
        <w:t xml:space="preserve"> easyconsult</w:t>
      </w:r>
      <w:r>
        <w:rPr>
          <w:sz w:val="18"/>
          <w:szCs w:val="18"/>
        </w:rPr>
        <w:t xml:space="preserve"> sowohl seinen Umsatz als auch seinen </w:t>
      </w:r>
      <w:r w:rsidRPr="00096AEE">
        <w:rPr>
          <w:sz w:val="18"/>
          <w:szCs w:val="18"/>
        </w:rPr>
        <w:t>Mitarbeiterstand verdreifachen</w:t>
      </w:r>
      <w:r>
        <w:rPr>
          <w:sz w:val="18"/>
          <w:szCs w:val="18"/>
        </w:rPr>
        <w:t>.</w:t>
      </w:r>
      <w:r w:rsidRPr="00096AEE">
        <w:rPr>
          <w:sz w:val="18"/>
          <w:szCs w:val="18"/>
        </w:rPr>
        <w:t xml:space="preserve"> Der Fokus des CRM-Spezialisten liegt auf der </w:t>
      </w:r>
      <w:r>
        <w:rPr>
          <w:sz w:val="18"/>
          <w:szCs w:val="18"/>
        </w:rPr>
        <w:t>individuellen</w:t>
      </w:r>
      <w:r w:rsidRPr="00096AEE">
        <w:rPr>
          <w:sz w:val="18"/>
          <w:szCs w:val="18"/>
        </w:rPr>
        <w:t xml:space="preserve"> </w:t>
      </w:r>
      <w:r>
        <w:rPr>
          <w:sz w:val="18"/>
          <w:szCs w:val="18"/>
        </w:rPr>
        <w:t>Management-Beratung und Umsetzung sowie Vertriebsoptimierung bei</w:t>
      </w:r>
      <w:r w:rsidRPr="00096AEE">
        <w:rPr>
          <w:sz w:val="18"/>
          <w:szCs w:val="18"/>
        </w:rPr>
        <w:t xml:space="preserve"> CRM-</w:t>
      </w:r>
      <w:r>
        <w:rPr>
          <w:sz w:val="18"/>
          <w:szCs w:val="18"/>
        </w:rPr>
        <w:t>Projekten</w:t>
      </w:r>
      <w:r w:rsidRPr="00096AEE">
        <w:rPr>
          <w:sz w:val="18"/>
          <w:szCs w:val="18"/>
        </w:rPr>
        <w:t xml:space="preserve">. </w:t>
      </w:r>
      <w:r>
        <w:rPr>
          <w:sz w:val="18"/>
          <w:szCs w:val="18"/>
        </w:rPr>
        <w:t xml:space="preserve">Dabei berät </w:t>
      </w:r>
      <w:r w:rsidRPr="00096AEE">
        <w:rPr>
          <w:sz w:val="18"/>
          <w:szCs w:val="18"/>
        </w:rPr>
        <w:t>easyc</w:t>
      </w:r>
      <w:bookmarkStart w:id="0" w:name="_GoBack"/>
      <w:bookmarkEnd w:id="0"/>
      <w:r w:rsidRPr="00096AEE">
        <w:rPr>
          <w:sz w:val="18"/>
          <w:szCs w:val="18"/>
        </w:rPr>
        <w:t xml:space="preserve">onsult </w:t>
      </w:r>
      <w:r>
        <w:rPr>
          <w:sz w:val="18"/>
          <w:szCs w:val="18"/>
        </w:rPr>
        <w:t>S</w:t>
      </w:r>
      <w:r w:rsidRPr="00096AEE">
        <w:rPr>
          <w:sz w:val="18"/>
          <w:szCs w:val="18"/>
        </w:rPr>
        <w:t xml:space="preserve">oftware-unabhängig und </w:t>
      </w:r>
      <w:r>
        <w:rPr>
          <w:sz w:val="18"/>
          <w:szCs w:val="18"/>
        </w:rPr>
        <w:t xml:space="preserve">entwickelt </w:t>
      </w:r>
      <w:r w:rsidRPr="00096AEE">
        <w:rPr>
          <w:sz w:val="18"/>
          <w:szCs w:val="18"/>
        </w:rPr>
        <w:t>für jeden Kunden passgenaue Lösunge</w:t>
      </w:r>
      <w:r>
        <w:rPr>
          <w:sz w:val="18"/>
          <w:szCs w:val="18"/>
        </w:rPr>
        <w:t>n</w:t>
      </w:r>
      <w:r w:rsidRPr="00096AEE">
        <w:rPr>
          <w:sz w:val="18"/>
          <w:szCs w:val="18"/>
        </w:rPr>
        <w:t xml:space="preserve">. Zu den Kunden zählen Unternehmen wie Schwarzmüller, </w:t>
      </w:r>
      <w:proofErr w:type="spellStart"/>
      <w:r w:rsidRPr="00096AEE">
        <w:rPr>
          <w:sz w:val="18"/>
          <w:szCs w:val="18"/>
        </w:rPr>
        <w:t>Scania</w:t>
      </w:r>
      <w:proofErr w:type="spellEnd"/>
      <w:r w:rsidRPr="00096AEE">
        <w:rPr>
          <w:sz w:val="18"/>
          <w:szCs w:val="18"/>
        </w:rPr>
        <w:t xml:space="preserve">, Kärcher, NÖ-Kultur, </w:t>
      </w:r>
      <w:r>
        <w:rPr>
          <w:sz w:val="18"/>
          <w:szCs w:val="18"/>
        </w:rPr>
        <w:t>Intertops</w:t>
      </w:r>
      <w:r w:rsidRPr="00096AEE">
        <w:rPr>
          <w:sz w:val="18"/>
          <w:szCs w:val="18"/>
        </w:rPr>
        <w:t xml:space="preserve">, </w:t>
      </w:r>
      <w:proofErr w:type="spellStart"/>
      <w:r w:rsidRPr="00096AEE">
        <w:rPr>
          <w:sz w:val="18"/>
          <w:szCs w:val="18"/>
        </w:rPr>
        <w:t>Pöttinger</w:t>
      </w:r>
      <w:proofErr w:type="spellEnd"/>
      <w:r w:rsidRPr="00096AEE">
        <w:rPr>
          <w:sz w:val="18"/>
          <w:szCs w:val="18"/>
        </w:rPr>
        <w:t xml:space="preserve"> und die FIXIT Gruppe. </w:t>
      </w:r>
    </w:p>
    <w:sectPr w:rsidR="00607843" w:rsidSect="00550671">
      <w:headerReference w:type="default" r:id="rId12"/>
      <w:pgSz w:w="11906" w:h="16838" w:code="9"/>
      <w:pgMar w:top="2336" w:right="1699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3AEBE2" w14:textId="77777777" w:rsidR="008423EB" w:rsidRDefault="008423EB" w:rsidP="007F1E01">
      <w:r>
        <w:separator/>
      </w:r>
    </w:p>
  </w:endnote>
  <w:endnote w:type="continuationSeparator" w:id="0">
    <w:p w14:paraId="09C6F9B3" w14:textId="77777777" w:rsidR="008423EB" w:rsidRDefault="008423EB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oledo-Serial DB"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172248" w14:textId="77777777" w:rsidR="008423EB" w:rsidRDefault="008423EB" w:rsidP="007F1E01">
      <w:r>
        <w:separator/>
      </w:r>
    </w:p>
  </w:footnote>
  <w:footnote w:type="continuationSeparator" w:id="0">
    <w:p w14:paraId="702BD745" w14:textId="77777777" w:rsidR="008423EB" w:rsidRDefault="008423EB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8C1AED" w14:textId="77777777" w:rsidR="001D22F0" w:rsidRDefault="00684A49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cs="Helvetica"/>
        <w:noProof/>
      </w:rPr>
      <w:drawing>
        <wp:anchor distT="0" distB="0" distL="114300" distR="114300" simplePos="0" relativeHeight="251657728" behindDoc="0" locked="0" layoutInCell="1" allowOverlap="1" wp14:anchorId="2EFF68F4" wp14:editId="176A2957">
          <wp:simplePos x="0" y="0"/>
          <wp:positionH relativeFrom="column">
            <wp:posOffset>4522484</wp:posOffset>
          </wp:positionH>
          <wp:positionV relativeFrom="paragraph">
            <wp:posOffset>118708</wp:posOffset>
          </wp:positionV>
          <wp:extent cx="1709011" cy="351394"/>
          <wp:effectExtent l="0" t="0" r="0" b="4445"/>
          <wp:wrapNone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9011" cy="351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25F1F507" w14:textId="77777777" w:rsidR="001D22F0" w:rsidRDefault="001D22F0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4E51DBFE" w14:textId="77777777" w:rsidR="001D22F0" w:rsidRDefault="001D22F0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14:paraId="35717FEF" w14:textId="77777777" w:rsidR="001D22F0" w:rsidRDefault="001D22F0" w:rsidP="002A27CF">
    <w:pPr>
      <w:pStyle w:val="Kopfzeile"/>
      <w:tabs>
        <w:tab w:val="clear" w:pos="4536"/>
        <w:tab w:val="left" w:pos="6300"/>
      </w:tabs>
      <w:rPr>
        <w:sz w:val="32"/>
      </w:rPr>
    </w:pPr>
    <w:r w:rsidRPr="002A27CF">
      <w:rPr>
        <w:sz w:val="32"/>
      </w:rPr>
      <w:t>Presseinformation</w:t>
    </w:r>
    <w:r>
      <w:rPr>
        <w:sz w:val="32"/>
      </w:rPr>
      <w:t xml:space="preserve"> </w:t>
    </w:r>
  </w:p>
  <w:p w14:paraId="5E45B370" w14:textId="77777777" w:rsidR="001D22F0" w:rsidRPr="002A27CF" w:rsidRDefault="001D22F0" w:rsidP="002A27CF">
    <w:pPr>
      <w:pStyle w:val="Kopfzeile"/>
      <w:tabs>
        <w:tab w:val="clear" w:pos="4536"/>
        <w:tab w:val="left" w:pos="6300"/>
      </w:tabs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214.9pt;height:231.2pt" o:bullet="t">
        <v:imagedata r:id="rId1" o:title="Information"/>
      </v:shape>
    </w:pict>
  </w:numPicBullet>
  <w:abstractNum w:abstractNumId="0">
    <w:nsid w:val="02FF1AA8"/>
    <w:multiLevelType w:val="hybridMultilevel"/>
    <w:tmpl w:val="AE5ED1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06843"/>
    <w:multiLevelType w:val="hybridMultilevel"/>
    <w:tmpl w:val="262CAF4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97669"/>
    <w:multiLevelType w:val="hybridMultilevel"/>
    <w:tmpl w:val="EC2C06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7066DA"/>
    <w:multiLevelType w:val="hybridMultilevel"/>
    <w:tmpl w:val="625E1D86"/>
    <w:lvl w:ilvl="0" w:tplc="714AB73E">
      <w:start w:val="1"/>
      <w:numFmt w:val="bullet"/>
      <w:pStyle w:val="AZTermin"/>
      <w:lvlText w:val=""/>
      <w:lvlJc w:val="left"/>
      <w:pPr>
        <w:tabs>
          <w:tab w:val="num" w:pos="851"/>
        </w:tabs>
        <w:ind w:left="851" w:hanging="624"/>
      </w:pPr>
      <w:rPr>
        <w:rFonts w:ascii="Wingdings" w:hAnsi="Wingdings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1D39D5"/>
    <w:multiLevelType w:val="hybridMultilevel"/>
    <w:tmpl w:val="C052B32A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140B19"/>
    <w:multiLevelType w:val="hybridMultilevel"/>
    <w:tmpl w:val="EFA884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113CBD"/>
    <w:multiLevelType w:val="hybridMultilevel"/>
    <w:tmpl w:val="ABEA9F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B83032"/>
    <w:multiLevelType w:val="hybridMultilevel"/>
    <w:tmpl w:val="3806B7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07768B"/>
    <w:multiLevelType w:val="hybridMultilevel"/>
    <w:tmpl w:val="B9046994"/>
    <w:lvl w:ilvl="0" w:tplc="6100B462">
      <w:start w:val="1"/>
      <w:numFmt w:val="bullet"/>
      <w:pStyle w:val="AZAuftrag"/>
      <w:lvlText w:val=""/>
      <w:lvlJc w:val="left"/>
      <w:pPr>
        <w:tabs>
          <w:tab w:val="num" w:pos="851"/>
        </w:tabs>
        <w:ind w:left="851" w:hanging="624"/>
      </w:pPr>
      <w:rPr>
        <w:rFonts w:ascii="Wingdings 2" w:hAnsi="Wingdings 2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E54086"/>
    <w:multiLevelType w:val="hybridMultilevel"/>
    <w:tmpl w:val="1FBA6C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2323AF"/>
    <w:multiLevelType w:val="hybridMultilevel"/>
    <w:tmpl w:val="305E14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451E4B"/>
    <w:multiLevelType w:val="hybridMultilevel"/>
    <w:tmpl w:val="C6D20A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78119B"/>
    <w:multiLevelType w:val="hybridMultilevel"/>
    <w:tmpl w:val="196237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886A2B"/>
    <w:multiLevelType w:val="hybridMultilevel"/>
    <w:tmpl w:val="D3A271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B9791B"/>
    <w:multiLevelType w:val="hybridMultilevel"/>
    <w:tmpl w:val="5B74C45A"/>
    <w:lvl w:ilvl="0" w:tplc="DC7E8B88">
      <w:numFmt w:val="bullet"/>
      <w:pStyle w:val="AZPerson"/>
      <w:lvlText w:val=""/>
      <w:lvlJc w:val="left"/>
      <w:pPr>
        <w:tabs>
          <w:tab w:val="num" w:pos="851"/>
        </w:tabs>
        <w:ind w:left="851" w:hanging="624"/>
      </w:pPr>
      <w:rPr>
        <w:rFonts w:ascii="Webdings" w:hAnsi="Webdings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6536C85"/>
    <w:multiLevelType w:val="hybridMultilevel"/>
    <w:tmpl w:val="F09651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0E65E1"/>
    <w:multiLevelType w:val="hybridMultilevel"/>
    <w:tmpl w:val="4000A96A"/>
    <w:lvl w:ilvl="0" w:tplc="AF389686">
      <w:start w:val="1"/>
      <w:numFmt w:val="bullet"/>
      <w:pStyle w:val="AZFehlendeInfo"/>
      <w:lvlText w:val="?"/>
      <w:lvlJc w:val="left"/>
      <w:pPr>
        <w:tabs>
          <w:tab w:val="num" w:pos="851"/>
        </w:tabs>
        <w:ind w:left="851" w:hanging="624"/>
      </w:pPr>
      <w:rPr>
        <w:rFonts w:ascii="Arial Black" w:hAnsi="Arial Black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C3643AD"/>
    <w:multiLevelType w:val="hybridMultilevel"/>
    <w:tmpl w:val="633C8D7E"/>
    <w:lvl w:ilvl="0" w:tplc="B30AFF9A">
      <w:start w:val="1"/>
      <w:numFmt w:val="bullet"/>
      <w:pStyle w:val="AZwirdumgesetzt"/>
      <w:lvlText w:val=""/>
      <w:lvlJc w:val="left"/>
      <w:pPr>
        <w:tabs>
          <w:tab w:val="num" w:pos="851"/>
        </w:tabs>
        <w:ind w:left="851" w:hanging="624"/>
      </w:pPr>
      <w:rPr>
        <w:rFonts w:ascii="Wingdings" w:hAnsi="Wingdings" w:cs="Toledo-Serial DB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8E1D5C"/>
    <w:multiLevelType w:val="hybridMultilevel"/>
    <w:tmpl w:val="03C271E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5177A17"/>
    <w:multiLevelType w:val="hybridMultilevel"/>
    <w:tmpl w:val="37343A54"/>
    <w:lvl w:ilvl="0" w:tplc="BB2AB85C">
      <w:start w:val="1"/>
      <w:numFmt w:val="bullet"/>
      <w:pStyle w:val="AZIST"/>
      <w:lvlText w:val="!"/>
      <w:lvlJc w:val="left"/>
      <w:pPr>
        <w:tabs>
          <w:tab w:val="num" w:pos="851"/>
        </w:tabs>
        <w:ind w:left="851" w:hanging="624"/>
      </w:pPr>
      <w:rPr>
        <w:rFonts w:ascii="Arial Black" w:hAnsi="Arial Black" w:hint="default"/>
        <w:sz w:val="28"/>
      </w:rPr>
    </w:lvl>
    <w:lvl w:ilvl="1" w:tplc="0407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07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07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07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07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07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07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07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20">
    <w:nsid w:val="652D2D2F"/>
    <w:multiLevelType w:val="hybridMultilevel"/>
    <w:tmpl w:val="53FAFF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6759F4"/>
    <w:multiLevelType w:val="hybridMultilevel"/>
    <w:tmpl w:val="82B49D40"/>
    <w:lvl w:ilvl="0" w:tplc="1B3A09C8">
      <w:start w:val="1"/>
      <w:numFmt w:val="bullet"/>
      <w:pStyle w:val="AZerledigt"/>
      <w:lvlText w:val=""/>
      <w:lvlJc w:val="left"/>
      <w:pPr>
        <w:tabs>
          <w:tab w:val="num" w:pos="851"/>
        </w:tabs>
        <w:ind w:left="851" w:hanging="624"/>
      </w:pPr>
      <w:rPr>
        <w:rFonts w:ascii="Wingdings 2" w:hAnsi="Wingdings 2" w:cs="Toledo-Serial DB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B6E2472"/>
    <w:multiLevelType w:val="hybridMultilevel"/>
    <w:tmpl w:val="CFB617E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C846209"/>
    <w:multiLevelType w:val="hybridMultilevel"/>
    <w:tmpl w:val="1682C16A"/>
    <w:lvl w:ilvl="0" w:tplc="84AC2278">
      <w:start w:val="1"/>
      <w:numFmt w:val="bullet"/>
      <w:pStyle w:val="AZInfo"/>
      <w:lvlText w:val=""/>
      <w:lvlPicBulletId w:val="0"/>
      <w:lvlJc w:val="left"/>
      <w:pPr>
        <w:ind w:left="984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oledo-Serial DB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oledo-Serial DB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oledo-Serial DB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315EE1"/>
    <w:multiLevelType w:val="multilevel"/>
    <w:tmpl w:val="3AEE0B12"/>
    <w:lvl w:ilvl="0">
      <w:start w:val="1"/>
      <w:numFmt w:val="decimal"/>
      <w:pStyle w:val="berschrift1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10"/>
        </w:tabs>
        <w:ind w:left="0" w:firstLine="0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927"/>
        </w:tabs>
        <w:ind w:left="0" w:firstLine="567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7F9420E0"/>
    <w:multiLevelType w:val="hybridMultilevel"/>
    <w:tmpl w:val="85883C9E"/>
    <w:lvl w:ilvl="0" w:tplc="20303736">
      <w:numFmt w:val="bullet"/>
      <w:lvlText w:val="-"/>
      <w:lvlJc w:val="left"/>
      <w:pPr>
        <w:ind w:left="720" w:hanging="360"/>
      </w:pPr>
      <w:rPr>
        <w:rFonts w:ascii="Arial" w:eastAsiaTheme="minorHAnsi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9A0C6E"/>
    <w:multiLevelType w:val="hybridMultilevel"/>
    <w:tmpl w:val="123834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4"/>
  </w:num>
  <w:num w:numId="4">
    <w:abstractNumId w:val="10"/>
  </w:num>
  <w:num w:numId="5">
    <w:abstractNumId w:val="28"/>
  </w:num>
  <w:num w:numId="6">
    <w:abstractNumId w:val="9"/>
  </w:num>
  <w:num w:numId="7">
    <w:abstractNumId w:val="7"/>
  </w:num>
  <w:num w:numId="8">
    <w:abstractNumId w:val="19"/>
  </w:num>
  <w:num w:numId="9">
    <w:abstractNumId w:val="17"/>
  </w:num>
  <w:num w:numId="10">
    <w:abstractNumId w:val="3"/>
  </w:num>
  <w:num w:numId="11">
    <w:abstractNumId w:val="16"/>
  </w:num>
  <w:num w:numId="12">
    <w:abstractNumId w:val="21"/>
  </w:num>
  <w:num w:numId="13">
    <w:abstractNumId w:val="8"/>
  </w:num>
  <w:num w:numId="14">
    <w:abstractNumId w:val="14"/>
  </w:num>
  <w:num w:numId="15">
    <w:abstractNumId w:val="26"/>
  </w:num>
  <w:num w:numId="16">
    <w:abstractNumId w:val="23"/>
  </w:num>
  <w:num w:numId="17">
    <w:abstractNumId w:val="27"/>
  </w:num>
  <w:num w:numId="18">
    <w:abstractNumId w:val="5"/>
  </w:num>
  <w:num w:numId="19">
    <w:abstractNumId w:val="0"/>
  </w:num>
  <w:num w:numId="20">
    <w:abstractNumId w:val="22"/>
  </w:num>
  <w:num w:numId="21">
    <w:abstractNumId w:val="2"/>
  </w:num>
  <w:num w:numId="22">
    <w:abstractNumId w:val="13"/>
  </w:num>
  <w:num w:numId="23">
    <w:abstractNumId w:val="15"/>
  </w:num>
  <w:num w:numId="24">
    <w:abstractNumId w:val="20"/>
  </w:num>
  <w:num w:numId="25">
    <w:abstractNumId w:val="18"/>
  </w:num>
  <w:num w:numId="26">
    <w:abstractNumId w:val="12"/>
  </w:num>
  <w:num w:numId="27">
    <w:abstractNumId w:val="6"/>
  </w:num>
  <w:num w:numId="28">
    <w:abstractNumId w:val="11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activeWritingStyle w:appName="MSWord" w:lang="de-DE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de-DE" w:vendorID="64" w:dllVersion="0" w:nlCheck="1" w:checkStyle="0"/>
  <w:proofState w:spelling="clean" w:grammar="clean"/>
  <w:defaultTabStop w:val="709"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101"/>
    <w:rsid w:val="0000048C"/>
    <w:rsid w:val="000033E7"/>
    <w:rsid w:val="00003795"/>
    <w:rsid w:val="00004DAE"/>
    <w:rsid w:val="00005565"/>
    <w:rsid w:val="00005937"/>
    <w:rsid w:val="00007567"/>
    <w:rsid w:val="0001344A"/>
    <w:rsid w:val="00023676"/>
    <w:rsid w:val="00023ECC"/>
    <w:rsid w:val="00024402"/>
    <w:rsid w:val="00027A5B"/>
    <w:rsid w:val="00027ECA"/>
    <w:rsid w:val="0003692E"/>
    <w:rsid w:val="00036DDD"/>
    <w:rsid w:val="00036E84"/>
    <w:rsid w:val="00042E2B"/>
    <w:rsid w:val="00044D1D"/>
    <w:rsid w:val="00046306"/>
    <w:rsid w:val="00046948"/>
    <w:rsid w:val="00052E64"/>
    <w:rsid w:val="00056370"/>
    <w:rsid w:val="000571B8"/>
    <w:rsid w:val="000634F2"/>
    <w:rsid w:val="0006542A"/>
    <w:rsid w:val="0006616A"/>
    <w:rsid w:val="000702FE"/>
    <w:rsid w:val="00073A83"/>
    <w:rsid w:val="000740C6"/>
    <w:rsid w:val="0007524E"/>
    <w:rsid w:val="00076BDD"/>
    <w:rsid w:val="00082AB3"/>
    <w:rsid w:val="00082CFB"/>
    <w:rsid w:val="00085905"/>
    <w:rsid w:val="0009087D"/>
    <w:rsid w:val="000952A8"/>
    <w:rsid w:val="00095CA7"/>
    <w:rsid w:val="0009785C"/>
    <w:rsid w:val="000A03D9"/>
    <w:rsid w:val="000A3E20"/>
    <w:rsid w:val="000A7C28"/>
    <w:rsid w:val="000B3096"/>
    <w:rsid w:val="000B4AC8"/>
    <w:rsid w:val="000B4AEB"/>
    <w:rsid w:val="000B4D6E"/>
    <w:rsid w:val="000B5875"/>
    <w:rsid w:val="000C0B8D"/>
    <w:rsid w:val="000C11AD"/>
    <w:rsid w:val="000C24D4"/>
    <w:rsid w:val="000C31CD"/>
    <w:rsid w:val="000C371F"/>
    <w:rsid w:val="000D1A13"/>
    <w:rsid w:val="000D2869"/>
    <w:rsid w:val="000D7003"/>
    <w:rsid w:val="000E3E96"/>
    <w:rsid w:val="000E4F23"/>
    <w:rsid w:val="000E6A0D"/>
    <w:rsid w:val="000E73BF"/>
    <w:rsid w:val="000F0A34"/>
    <w:rsid w:val="000F1ACE"/>
    <w:rsid w:val="000F70F6"/>
    <w:rsid w:val="00100B05"/>
    <w:rsid w:val="00104118"/>
    <w:rsid w:val="0010619C"/>
    <w:rsid w:val="00112DC7"/>
    <w:rsid w:val="00117B92"/>
    <w:rsid w:val="001204F2"/>
    <w:rsid w:val="00123596"/>
    <w:rsid w:val="001247FF"/>
    <w:rsid w:val="00124E54"/>
    <w:rsid w:val="00130802"/>
    <w:rsid w:val="00146038"/>
    <w:rsid w:val="00150CB2"/>
    <w:rsid w:val="00151DF7"/>
    <w:rsid w:val="001541FF"/>
    <w:rsid w:val="00157803"/>
    <w:rsid w:val="00157C3A"/>
    <w:rsid w:val="001653CA"/>
    <w:rsid w:val="00171DB5"/>
    <w:rsid w:val="0017710D"/>
    <w:rsid w:val="00181E00"/>
    <w:rsid w:val="00187B43"/>
    <w:rsid w:val="00192BCA"/>
    <w:rsid w:val="001934B3"/>
    <w:rsid w:val="001939D8"/>
    <w:rsid w:val="0019406E"/>
    <w:rsid w:val="00195375"/>
    <w:rsid w:val="00195593"/>
    <w:rsid w:val="00196226"/>
    <w:rsid w:val="001A03BC"/>
    <w:rsid w:val="001A3182"/>
    <w:rsid w:val="001A6422"/>
    <w:rsid w:val="001A748F"/>
    <w:rsid w:val="001A7EB7"/>
    <w:rsid w:val="001B0464"/>
    <w:rsid w:val="001B0B81"/>
    <w:rsid w:val="001B1884"/>
    <w:rsid w:val="001B1BC3"/>
    <w:rsid w:val="001B449B"/>
    <w:rsid w:val="001B4FBC"/>
    <w:rsid w:val="001B655F"/>
    <w:rsid w:val="001B70B9"/>
    <w:rsid w:val="001C0A2B"/>
    <w:rsid w:val="001C176D"/>
    <w:rsid w:val="001C38AB"/>
    <w:rsid w:val="001C7DB6"/>
    <w:rsid w:val="001D019B"/>
    <w:rsid w:val="001D22F0"/>
    <w:rsid w:val="001D2AFF"/>
    <w:rsid w:val="001D5BAC"/>
    <w:rsid w:val="001D6B99"/>
    <w:rsid w:val="001E0959"/>
    <w:rsid w:val="001E3E59"/>
    <w:rsid w:val="001E749C"/>
    <w:rsid w:val="001F0782"/>
    <w:rsid w:val="001F0B3E"/>
    <w:rsid w:val="001F3FDB"/>
    <w:rsid w:val="001F7DA0"/>
    <w:rsid w:val="00204351"/>
    <w:rsid w:val="00205AA1"/>
    <w:rsid w:val="0020636E"/>
    <w:rsid w:val="002072A7"/>
    <w:rsid w:val="002077D9"/>
    <w:rsid w:val="00215151"/>
    <w:rsid w:val="002213F5"/>
    <w:rsid w:val="00221F1F"/>
    <w:rsid w:val="00224B87"/>
    <w:rsid w:val="00232290"/>
    <w:rsid w:val="00236D46"/>
    <w:rsid w:val="00250C3C"/>
    <w:rsid w:val="00251655"/>
    <w:rsid w:val="0025204C"/>
    <w:rsid w:val="0025341F"/>
    <w:rsid w:val="00253D00"/>
    <w:rsid w:val="00254F2A"/>
    <w:rsid w:val="002552B5"/>
    <w:rsid w:val="002573C2"/>
    <w:rsid w:val="00260709"/>
    <w:rsid w:val="00260F4A"/>
    <w:rsid w:val="00263957"/>
    <w:rsid w:val="002660EE"/>
    <w:rsid w:val="002723CE"/>
    <w:rsid w:val="002726BC"/>
    <w:rsid w:val="00273CBB"/>
    <w:rsid w:val="002759F5"/>
    <w:rsid w:val="0027652E"/>
    <w:rsid w:val="00284530"/>
    <w:rsid w:val="00292D1B"/>
    <w:rsid w:val="00293455"/>
    <w:rsid w:val="00296BB6"/>
    <w:rsid w:val="00296FA2"/>
    <w:rsid w:val="002A0E76"/>
    <w:rsid w:val="002A27CF"/>
    <w:rsid w:val="002A39E0"/>
    <w:rsid w:val="002A3E4F"/>
    <w:rsid w:val="002B4C24"/>
    <w:rsid w:val="002C1ACE"/>
    <w:rsid w:val="002C1B41"/>
    <w:rsid w:val="002D1DD9"/>
    <w:rsid w:val="002D2634"/>
    <w:rsid w:val="002D3426"/>
    <w:rsid w:val="002D5DDE"/>
    <w:rsid w:val="002D6717"/>
    <w:rsid w:val="002D6C84"/>
    <w:rsid w:val="002D6EFF"/>
    <w:rsid w:val="002E4BEC"/>
    <w:rsid w:val="002E5CBA"/>
    <w:rsid w:val="002F0A1A"/>
    <w:rsid w:val="002F0D3E"/>
    <w:rsid w:val="002F48DF"/>
    <w:rsid w:val="002F4FFC"/>
    <w:rsid w:val="002F5D17"/>
    <w:rsid w:val="002F6D11"/>
    <w:rsid w:val="002F7CC5"/>
    <w:rsid w:val="002F7D0C"/>
    <w:rsid w:val="00301CAE"/>
    <w:rsid w:val="003022A1"/>
    <w:rsid w:val="00305A73"/>
    <w:rsid w:val="0031389C"/>
    <w:rsid w:val="00315428"/>
    <w:rsid w:val="00320F86"/>
    <w:rsid w:val="00336734"/>
    <w:rsid w:val="00342124"/>
    <w:rsid w:val="00342819"/>
    <w:rsid w:val="00344439"/>
    <w:rsid w:val="00346C27"/>
    <w:rsid w:val="00353A1A"/>
    <w:rsid w:val="00357F8F"/>
    <w:rsid w:val="00363C7D"/>
    <w:rsid w:val="0036411F"/>
    <w:rsid w:val="00365801"/>
    <w:rsid w:val="0036671D"/>
    <w:rsid w:val="00373746"/>
    <w:rsid w:val="00373DC3"/>
    <w:rsid w:val="00374E64"/>
    <w:rsid w:val="00375B18"/>
    <w:rsid w:val="00381B4C"/>
    <w:rsid w:val="00381D23"/>
    <w:rsid w:val="00384A79"/>
    <w:rsid w:val="00385728"/>
    <w:rsid w:val="0039156D"/>
    <w:rsid w:val="00391701"/>
    <w:rsid w:val="0039205F"/>
    <w:rsid w:val="003A014B"/>
    <w:rsid w:val="003A4305"/>
    <w:rsid w:val="003B5220"/>
    <w:rsid w:val="003C2622"/>
    <w:rsid w:val="003C7140"/>
    <w:rsid w:val="003D2CDB"/>
    <w:rsid w:val="003D6443"/>
    <w:rsid w:val="003E0DA4"/>
    <w:rsid w:val="003E203B"/>
    <w:rsid w:val="003F4979"/>
    <w:rsid w:val="00405A64"/>
    <w:rsid w:val="00410314"/>
    <w:rsid w:val="00411A39"/>
    <w:rsid w:val="00411D5A"/>
    <w:rsid w:val="00414B6C"/>
    <w:rsid w:val="0041751C"/>
    <w:rsid w:val="0041784F"/>
    <w:rsid w:val="00420187"/>
    <w:rsid w:val="0042255E"/>
    <w:rsid w:val="00434F62"/>
    <w:rsid w:val="00437946"/>
    <w:rsid w:val="00441C76"/>
    <w:rsid w:val="00442442"/>
    <w:rsid w:val="004437BF"/>
    <w:rsid w:val="00443E42"/>
    <w:rsid w:val="00446657"/>
    <w:rsid w:val="00455E2F"/>
    <w:rsid w:val="004625C0"/>
    <w:rsid w:val="004642A9"/>
    <w:rsid w:val="00466F56"/>
    <w:rsid w:val="00472EF7"/>
    <w:rsid w:val="0047304F"/>
    <w:rsid w:val="004758E5"/>
    <w:rsid w:val="00477A4E"/>
    <w:rsid w:val="00477B95"/>
    <w:rsid w:val="0048230A"/>
    <w:rsid w:val="00482384"/>
    <w:rsid w:val="00482F5C"/>
    <w:rsid w:val="00483BCE"/>
    <w:rsid w:val="00492F02"/>
    <w:rsid w:val="00493343"/>
    <w:rsid w:val="004946B3"/>
    <w:rsid w:val="004963F1"/>
    <w:rsid w:val="00497C44"/>
    <w:rsid w:val="00497EEF"/>
    <w:rsid w:val="004A1AD4"/>
    <w:rsid w:val="004A2668"/>
    <w:rsid w:val="004A5DC2"/>
    <w:rsid w:val="004A687E"/>
    <w:rsid w:val="004A785F"/>
    <w:rsid w:val="004B05FC"/>
    <w:rsid w:val="004B4BCF"/>
    <w:rsid w:val="004C06EB"/>
    <w:rsid w:val="004D131D"/>
    <w:rsid w:val="004D5CB9"/>
    <w:rsid w:val="004E0311"/>
    <w:rsid w:val="004E07A4"/>
    <w:rsid w:val="004E0C0E"/>
    <w:rsid w:val="004E7A49"/>
    <w:rsid w:val="004F7CCC"/>
    <w:rsid w:val="00501E87"/>
    <w:rsid w:val="00501FC8"/>
    <w:rsid w:val="00504643"/>
    <w:rsid w:val="005062FB"/>
    <w:rsid w:val="00515767"/>
    <w:rsid w:val="00517C7F"/>
    <w:rsid w:val="005212BF"/>
    <w:rsid w:val="00526F52"/>
    <w:rsid w:val="00533750"/>
    <w:rsid w:val="00543393"/>
    <w:rsid w:val="005439E1"/>
    <w:rsid w:val="00550422"/>
    <w:rsid w:val="00550671"/>
    <w:rsid w:val="0055381D"/>
    <w:rsid w:val="005568BA"/>
    <w:rsid w:val="005602CE"/>
    <w:rsid w:val="00560449"/>
    <w:rsid w:val="0056495B"/>
    <w:rsid w:val="00570E6E"/>
    <w:rsid w:val="005715FF"/>
    <w:rsid w:val="005731ED"/>
    <w:rsid w:val="00573B17"/>
    <w:rsid w:val="00581ED0"/>
    <w:rsid w:val="00583428"/>
    <w:rsid w:val="00586B7A"/>
    <w:rsid w:val="005870F5"/>
    <w:rsid w:val="00596FA0"/>
    <w:rsid w:val="005A08D4"/>
    <w:rsid w:val="005A301C"/>
    <w:rsid w:val="005A3BE6"/>
    <w:rsid w:val="005C00AC"/>
    <w:rsid w:val="005C07AB"/>
    <w:rsid w:val="005C1291"/>
    <w:rsid w:val="005C6B8F"/>
    <w:rsid w:val="005C70B7"/>
    <w:rsid w:val="005D07A3"/>
    <w:rsid w:val="005D1EE0"/>
    <w:rsid w:val="005D44E8"/>
    <w:rsid w:val="005D5FE9"/>
    <w:rsid w:val="005D6675"/>
    <w:rsid w:val="005D766F"/>
    <w:rsid w:val="005E0738"/>
    <w:rsid w:val="005E3056"/>
    <w:rsid w:val="005E3268"/>
    <w:rsid w:val="005E6623"/>
    <w:rsid w:val="005F38DB"/>
    <w:rsid w:val="005F7EFC"/>
    <w:rsid w:val="0060162D"/>
    <w:rsid w:val="00603101"/>
    <w:rsid w:val="006064B3"/>
    <w:rsid w:val="00607843"/>
    <w:rsid w:val="00613896"/>
    <w:rsid w:val="006138E5"/>
    <w:rsid w:val="00616579"/>
    <w:rsid w:val="00616922"/>
    <w:rsid w:val="006210FD"/>
    <w:rsid w:val="0062154E"/>
    <w:rsid w:val="00621C6F"/>
    <w:rsid w:val="00622168"/>
    <w:rsid w:val="00633DB9"/>
    <w:rsid w:val="0063776C"/>
    <w:rsid w:val="00643DE7"/>
    <w:rsid w:val="00644471"/>
    <w:rsid w:val="006546D0"/>
    <w:rsid w:val="00666733"/>
    <w:rsid w:val="0066781D"/>
    <w:rsid w:val="00667E0A"/>
    <w:rsid w:val="00667E0F"/>
    <w:rsid w:val="006727F3"/>
    <w:rsid w:val="00672802"/>
    <w:rsid w:val="0067366F"/>
    <w:rsid w:val="00673E97"/>
    <w:rsid w:val="00674326"/>
    <w:rsid w:val="00674B17"/>
    <w:rsid w:val="0068045F"/>
    <w:rsid w:val="00681F9E"/>
    <w:rsid w:val="0068264D"/>
    <w:rsid w:val="00684A49"/>
    <w:rsid w:val="006952FF"/>
    <w:rsid w:val="00697476"/>
    <w:rsid w:val="006A06D5"/>
    <w:rsid w:val="006A39D7"/>
    <w:rsid w:val="006A57B6"/>
    <w:rsid w:val="006B5C3D"/>
    <w:rsid w:val="006C1A8F"/>
    <w:rsid w:val="006C1EEB"/>
    <w:rsid w:val="006D177C"/>
    <w:rsid w:val="006D4606"/>
    <w:rsid w:val="006E07C5"/>
    <w:rsid w:val="006E0AE4"/>
    <w:rsid w:val="006E2447"/>
    <w:rsid w:val="006E2D3B"/>
    <w:rsid w:val="006E43CC"/>
    <w:rsid w:val="006E590C"/>
    <w:rsid w:val="006E788C"/>
    <w:rsid w:val="006F0F59"/>
    <w:rsid w:val="006F577C"/>
    <w:rsid w:val="00700B4C"/>
    <w:rsid w:val="0070394A"/>
    <w:rsid w:val="007048E0"/>
    <w:rsid w:val="007057E1"/>
    <w:rsid w:val="00712E1F"/>
    <w:rsid w:val="00715473"/>
    <w:rsid w:val="007166EA"/>
    <w:rsid w:val="007223BA"/>
    <w:rsid w:val="00725113"/>
    <w:rsid w:val="00730E88"/>
    <w:rsid w:val="007323AE"/>
    <w:rsid w:val="007328CD"/>
    <w:rsid w:val="00732CB1"/>
    <w:rsid w:val="00736AF5"/>
    <w:rsid w:val="0074137E"/>
    <w:rsid w:val="007417CD"/>
    <w:rsid w:val="00743A5B"/>
    <w:rsid w:val="007443D4"/>
    <w:rsid w:val="00744F0A"/>
    <w:rsid w:val="00746375"/>
    <w:rsid w:val="00754D0A"/>
    <w:rsid w:val="00754E58"/>
    <w:rsid w:val="007575D2"/>
    <w:rsid w:val="00757F31"/>
    <w:rsid w:val="007603BB"/>
    <w:rsid w:val="00761DE1"/>
    <w:rsid w:val="00767F02"/>
    <w:rsid w:val="007711F4"/>
    <w:rsid w:val="00772691"/>
    <w:rsid w:val="00772F65"/>
    <w:rsid w:val="00776C2F"/>
    <w:rsid w:val="00781410"/>
    <w:rsid w:val="007824FE"/>
    <w:rsid w:val="00784EB9"/>
    <w:rsid w:val="00784FAA"/>
    <w:rsid w:val="007855FD"/>
    <w:rsid w:val="00786303"/>
    <w:rsid w:val="00787825"/>
    <w:rsid w:val="0079087A"/>
    <w:rsid w:val="007921A4"/>
    <w:rsid w:val="00794860"/>
    <w:rsid w:val="00794FBF"/>
    <w:rsid w:val="00797191"/>
    <w:rsid w:val="007A0ACB"/>
    <w:rsid w:val="007A4509"/>
    <w:rsid w:val="007A6E03"/>
    <w:rsid w:val="007B0636"/>
    <w:rsid w:val="007B16EE"/>
    <w:rsid w:val="007B3883"/>
    <w:rsid w:val="007B749D"/>
    <w:rsid w:val="007B7747"/>
    <w:rsid w:val="007C12BC"/>
    <w:rsid w:val="007C183E"/>
    <w:rsid w:val="007C21E1"/>
    <w:rsid w:val="007C61BC"/>
    <w:rsid w:val="007D0474"/>
    <w:rsid w:val="007D1C60"/>
    <w:rsid w:val="007D2CF3"/>
    <w:rsid w:val="007D381B"/>
    <w:rsid w:val="007D405E"/>
    <w:rsid w:val="007D4665"/>
    <w:rsid w:val="007D4824"/>
    <w:rsid w:val="007D4B94"/>
    <w:rsid w:val="007E044F"/>
    <w:rsid w:val="007E06B8"/>
    <w:rsid w:val="007E4BF2"/>
    <w:rsid w:val="007E4EBE"/>
    <w:rsid w:val="007F1E01"/>
    <w:rsid w:val="00803156"/>
    <w:rsid w:val="008067BE"/>
    <w:rsid w:val="008111B5"/>
    <w:rsid w:val="00826B3D"/>
    <w:rsid w:val="008324A4"/>
    <w:rsid w:val="00833658"/>
    <w:rsid w:val="0083549A"/>
    <w:rsid w:val="008401CB"/>
    <w:rsid w:val="008423EB"/>
    <w:rsid w:val="0085282C"/>
    <w:rsid w:val="0085717D"/>
    <w:rsid w:val="00873C79"/>
    <w:rsid w:val="00875834"/>
    <w:rsid w:val="00876F40"/>
    <w:rsid w:val="00883D22"/>
    <w:rsid w:val="008860C1"/>
    <w:rsid w:val="00886F24"/>
    <w:rsid w:val="00892C46"/>
    <w:rsid w:val="008933E4"/>
    <w:rsid w:val="008941BE"/>
    <w:rsid w:val="008976C0"/>
    <w:rsid w:val="008B4D1F"/>
    <w:rsid w:val="008B6AD0"/>
    <w:rsid w:val="008B6AF8"/>
    <w:rsid w:val="008C6B31"/>
    <w:rsid w:val="008C707B"/>
    <w:rsid w:val="008C7CC3"/>
    <w:rsid w:val="008D0FDE"/>
    <w:rsid w:val="008D30AB"/>
    <w:rsid w:val="008E20DA"/>
    <w:rsid w:val="008E4DAF"/>
    <w:rsid w:val="008E6B5C"/>
    <w:rsid w:val="008F30ED"/>
    <w:rsid w:val="008F3848"/>
    <w:rsid w:val="008F3AEA"/>
    <w:rsid w:val="008F53C1"/>
    <w:rsid w:val="008F5B7F"/>
    <w:rsid w:val="00902969"/>
    <w:rsid w:val="00905278"/>
    <w:rsid w:val="00905455"/>
    <w:rsid w:val="009137C1"/>
    <w:rsid w:val="00914584"/>
    <w:rsid w:val="00915F91"/>
    <w:rsid w:val="009176E8"/>
    <w:rsid w:val="00917AF4"/>
    <w:rsid w:val="009212FA"/>
    <w:rsid w:val="00925FD2"/>
    <w:rsid w:val="009332D5"/>
    <w:rsid w:val="00936E29"/>
    <w:rsid w:val="0094335F"/>
    <w:rsid w:val="00943B2F"/>
    <w:rsid w:val="0094621F"/>
    <w:rsid w:val="009467C2"/>
    <w:rsid w:val="00947574"/>
    <w:rsid w:val="00947DC3"/>
    <w:rsid w:val="009516AF"/>
    <w:rsid w:val="0095452E"/>
    <w:rsid w:val="009618EB"/>
    <w:rsid w:val="00961B0E"/>
    <w:rsid w:val="00962343"/>
    <w:rsid w:val="00963EE1"/>
    <w:rsid w:val="00964891"/>
    <w:rsid w:val="0096498E"/>
    <w:rsid w:val="00964D95"/>
    <w:rsid w:val="009725D9"/>
    <w:rsid w:val="00972D92"/>
    <w:rsid w:val="0097394D"/>
    <w:rsid w:val="00975359"/>
    <w:rsid w:val="00977B1B"/>
    <w:rsid w:val="0098084C"/>
    <w:rsid w:val="00981D29"/>
    <w:rsid w:val="009826BE"/>
    <w:rsid w:val="00985606"/>
    <w:rsid w:val="00987FFC"/>
    <w:rsid w:val="0099056D"/>
    <w:rsid w:val="00991D18"/>
    <w:rsid w:val="00992050"/>
    <w:rsid w:val="00994BCE"/>
    <w:rsid w:val="0099612B"/>
    <w:rsid w:val="009A1DA0"/>
    <w:rsid w:val="009A340F"/>
    <w:rsid w:val="009A3681"/>
    <w:rsid w:val="009A4F62"/>
    <w:rsid w:val="009A6049"/>
    <w:rsid w:val="009B1F23"/>
    <w:rsid w:val="009B3D4B"/>
    <w:rsid w:val="009B4CA5"/>
    <w:rsid w:val="009B5377"/>
    <w:rsid w:val="009B7366"/>
    <w:rsid w:val="009C0AD5"/>
    <w:rsid w:val="009C4030"/>
    <w:rsid w:val="009C464E"/>
    <w:rsid w:val="009C4D8A"/>
    <w:rsid w:val="009D2844"/>
    <w:rsid w:val="009D76F3"/>
    <w:rsid w:val="009E11EA"/>
    <w:rsid w:val="009E1A29"/>
    <w:rsid w:val="009E28EE"/>
    <w:rsid w:val="009F715E"/>
    <w:rsid w:val="00A07762"/>
    <w:rsid w:val="00A079E4"/>
    <w:rsid w:val="00A130A7"/>
    <w:rsid w:val="00A14E02"/>
    <w:rsid w:val="00A15BAA"/>
    <w:rsid w:val="00A15CE7"/>
    <w:rsid w:val="00A20B71"/>
    <w:rsid w:val="00A20F96"/>
    <w:rsid w:val="00A255BE"/>
    <w:rsid w:val="00A31C8F"/>
    <w:rsid w:val="00A31E18"/>
    <w:rsid w:val="00A32001"/>
    <w:rsid w:val="00A35D40"/>
    <w:rsid w:val="00A41AD1"/>
    <w:rsid w:val="00A42E65"/>
    <w:rsid w:val="00A4317D"/>
    <w:rsid w:val="00A4354B"/>
    <w:rsid w:val="00A43C81"/>
    <w:rsid w:val="00A43F55"/>
    <w:rsid w:val="00A51835"/>
    <w:rsid w:val="00A52607"/>
    <w:rsid w:val="00A535C1"/>
    <w:rsid w:val="00A575B6"/>
    <w:rsid w:val="00A603F1"/>
    <w:rsid w:val="00A609F3"/>
    <w:rsid w:val="00A64272"/>
    <w:rsid w:val="00A672B0"/>
    <w:rsid w:val="00A7017A"/>
    <w:rsid w:val="00A711AB"/>
    <w:rsid w:val="00A7184D"/>
    <w:rsid w:val="00A72C3C"/>
    <w:rsid w:val="00A7306A"/>
    <w:rsid w:val="00A733D2"/>
    <w:rsid w:val="00A74BB6"/>
    <w:rsid w:val="00A76260"/>
    <w:rsid w:val="00A95519"/>
    <w:rsid w:val="00A957BD"/>
    <w:rsid w:val="00AA32E8"/>
    <w:rsid w:val="00AA3B55"/>
    <w:rsid w:val="00AA7B81"/>
    <w:rsid w:val="00AB13DC"/>
    <w:rsid w:val="00AB2DB7"/>
    <w:rsid w:val="00AB509B"/>
    <w:rsid w:val="00AB635D"/>
    <w:rsid w:val="00AC48E2"/>
    <w:rsid w:val="00AC763A"/>
    <w:rsid w:val="00AD1AA8"/>
    <w:rsid w:val="00AD777B"/>
    <w:rsid w:val="00AE12A7"/>
    <w:rsid w:val="00AE2858"/>
    <w:rsid w:val="00AE6912"/>
    <w:rsid w:val="00AF0CF8"/>
    <w:rsid w:val="00AF15FD"/>
    <w:rsid w:val="00AF3302"/>
    <w:rsid w:val="00AF45B3"/>
    <w:rsid w:val="00B021CA"/>
    <w:rsid w:val="00B02C54"/>
    <w:rsid w:val="00B13279"/>
    <w:rsid w:val="00B14C89"/>
    <w:rsid w:val="00B15028"/>
    <w:rsid w:val="00B17617"/>
    <w:rsid w:val="00B22534"/>
    <w:rsid w:val="00B22FF8"/>
    <w:rsid w:val="00B233DA"/>
    <w:rsid w:val="00B35695"/>
    <w:rsid w:val="00B374C8"/>
    <w:rsid w:val="00B3765B"/>
    <w:rsid w:val="00B400FF"/>
    <w:rsid w:val="00B41C0E"/>
    <w:rsid w:val="00B44FBC"/>
    <w:rsid w:val="00B458FA"/>
    <w:rsid w:val="00B45C01"/>
    <w:rsid w:val="00B45F29"/>
    <w:rsid w:val="00B47A16"/>
    <w:rsid w:val="00B51B07"/>
    <w:rsid w:val="00B668E9"/>
    <w:rsid w:val="00B67F78"/>
    <w:rsid w:val="00B73ED8"/>
    <w:rsid w:val="00B76A09"/>
    <w:rsid w:val="00B83914"/>
    <w:rsid w:val="00B84DA1"/>
    <w:rsid w:val="00B863B2"/>
    <w:rsid w:val="00B912CC"/>
    <w:rsid w:val="00B939EC"/>
    <w:rsid w:val="00B94177"/>
    <w:rsid w:val="00B9458C"/>
    <w:rsid w:val="00B952B6"/>
    <w:rsid w:val="00B95DB0"/>
    <w:rsid w:val="00BA1888"/>
    <w:rsid w:val="00BA7018"/>
    <w:rsid w:val="00BB0233"/>
    <w:rsid w:val="00BB0236"/>
    <w:rsid w:val="00BB73D3"/>
    <w:rsid w:val="00BC4679"/>
    <w:rsid w:val="00BC6A0E"/>
    <w:rsid w:val="00BD1273"/>
    <w:rsid w:val="00BD28AF"/>
    <w:rsid w:val="00BD35E4"/>
    <w:rsid w:val="00BE0B3F"/>
    <w:rsid w:val="00BE55C0"/>
    <w:rsid w:val="00BE6201"/>
    <w:rsid w:val="00BE7B61"/>
    <w:rsid w:val="00BF0A39"/>
    <w:rsid w:val="00C12A98"/>
    <w:rsid w:val="00C143A6"/>
    <w:rsid w:val="00C14BD8"/>
    <w:rsid w:val="00C17AB0"/>
    <w:rsid w:val="00C30511"/>
    <w:rsid w:val="00C34570"/>
    <w:rsid w:val="00C35D01"/>
    <w:rsid w:val="00C40C77"/>
    <w:rsid w:val="00C41487"/>
    <w:rsid w:val="00C41E67"/>
    <w:rsid w:val="00C42620"/>
    <w:rsid w:val="00C44450"/>
    <w:rsid w:val="00C458F7"/>
    <w:rsid w:val="00C45F23"/>
    <w:rsid w:val="00C46D5B"/>
    <w:rsid w:val="00C506B8"/>
    <w:rsid w:val="00C52FAA"/>
    <w:rsid w:val="00C53F1B"/>
    <w:rsid w:val="00C55D53"/>
    <w:rsid w:val="00C61CF4"/>
    <w:rsid w:val="00C6263F"/>
    <w:rsid w:val="00C64D62"/>
    <w:rsid w:val="00C6656F"/>
    <w:rsid w:val="00C670D6"/>
    <w:rsid w:val="00C76861"/>
    <w:rsid w:val="00C76FF7"/>
    <w:rsid w:val="00C81BBA"/>
    <w:rsid w:val="00C8688C"/>
    <w:rsid w:val="00C86C96"/>
    <w:rsid w:val="00C914A4"/>
    <w:rsid w:val="00C9568F"/>
    <w:rsid w:val="00C9699A"/>
    <w:rsid w:val="00CA077D"/>
    <w:rsid w:val="00CA0872"/>
    <w:rsid w:val="00CA21FB"/>
    <w:rsid w:val="00CA3A33"/>
    <w:rsid w:val="00CA4044"/>
    <w:rsid w:val="00CB5A0F"/>
    <w:rsid w:val="00CC023F"/>
    <w:rsid w:val="00CC0B97"/>
    <w:rsid w:val="00CC3275"/>
    <w:rsid w:val="00CC603A"/>
    <w:rsid w:val="00CC70BC"/>
    <w:rsid w:val="00CC7840"/>
    <w:rsid w:val="00CD39AC"/>
    <w:rsid w:val="00CD6729"/>
    <w:rsid w:val="00CD7EE3"/>
    <w:rsid w:val="00CE21C2"/>
    <w:rsid w:val="00CE21E4"/>
    <w:rsid w:val="00CE581D"/>
    <w:rsid w:val="00CE6090"/>
    <w:rsid w:val="00D0227C"/>
    <w:rsid w:val="00D05A30"/>
    <w:rsid w:val="00D075A4"/>
    <w:rsid w:val="00D07F8A"/>
    <w:rsid w:val="00D11FC1"/>
    <w:rsid w:val="00D1402F"/>
    <w:rsid w:val="00D15E9C"/>
    <w:rsid w:val="00D16FB3"/>
    <w:rsid w:val="00D25350"/>
    <w:rsid w:val="00D31ED9"/>
    <w:rsid w:val="00D368B2"/>
    <w:rsid w:val="00D426D3"/>
    <w:rsid w:val="00D42DDE"/>
    <w:rsid w:val="00D47937"/>
    <w:rsid w:val="00D47EBC"/>
    <w:rsid w:val="00D51F7E"/>
    <w:rsid w:val="00D53E57"/>
    <w:rsid w:val="00D53F33"/>
    <w:rsid w:val="00D56AE8"/>
    <w:rsid w:val="00D611AA"/>
    <w:rsid w:val="00D6262C"/>
    <w:rsid w:val="00D63099"/>
    <w:rsid w:val="00D7217F"/>
    <w:rsid w:val="00D7322C"/>
    <w:rsid w:val="00D736DB"/>
    <w:rsid w:val="00D762A7"/>
    <w:rsid w:val="00D844EC"/>
    <w:rsid w:val="00D872A0"/>
    <w:rsid w:val="00D877A6"/>
    <w:rsid w:val="00D9244E"/>
    <w:rsid w:val="00D96459"/>
    <w:rsid w:val="00DA0564"/>
    <w:rsid w:val="00DA1600"/>
    <w:rsid w:val="00DA1EE7"/>
    <w:rsid w:val="00DA6209"/>
    <w:rsid w:val="00DA6627"/>
    <w:rsid w:val="00DA6D76"/>
    <w:rsid w:val="00DA7E79"/>
    <w:rsid w:val="00DB081D"/>
    <w:rsid w:val="00DB09DA"/>
    <w:rsid w:val="00DB0AC2"/>
    <w:rsid w:val="00DB1B60"/>
    <w:rsid w:val="00DB2012"/>
    <w:rsid w:val="00DB4255"/>
    <w:rsid w:val="00DB6103"/>
    <w:rsid w:val="00DC05C7"/>
    <w:rsid w:val="00DC0874"/>
    <w:rsid w:val="00DC14C9"/>
    <w:rsid w:val="00DC1856"/>
    <w:rsid w:val="00DC47E1"/>
    <w:rsid w:val="00DC4922"/>
    <w:rsid w:val="00DD1A7C"/>
    <w:rsid w:val="00DD3099"/>
    <w:rsid w:val="00DD48CA"/>
    <w:rsid w:val="00DD5491"/>
    <w:rsid w:val="00DD6729"/>
    <w:rsid w:val="00DE104D"/>
    <w:rsid w:val="00DE1A0B"/>
    <w:rsid w:val="00DE2126"/>
    <w:rsid w:val="00DE264D"/>
    <w:rsid w:val="00DE36BA"/>
    <w:rsid w:val="00DE6517"/>
    <w:rsid w:val="00DE7B3E"/>
    <w:rsid w:val="00DE7FF7"/>
    <w:rsid w:val="00DF10BC"/>
    <w:rsid w:val="00DF2E9A"/>
    <w:rsid w:val="00DF5E34"/>
    <w:rsid w:val="00DF6E91"/>
    <w:rsid w:val="00DF7F0C"/>
    <w:rsid w:val="00E03B73"/>
    <w:rsid w:val="00E04561"/>
    <w:rsid w:val="00E117C4"/>
    <w:rsid w:val="00E12B3C"/>
    <w:rsid w:val="00E13B47"/>
    <w:rsid w:val="00E14085"/>
    <w:rsid w:val="00E16C44"/>
    <w:rsid w:val="00E177DA"/>
    <w:rsid w:val="00E179ED"/>
    <w:rsid w:val="00E22EE9"/>
    <w:rsid w:val="00E23DCD"/>
    <w:rsid w:val="00E25D43"/>
    <w:rsid w:val="00E2672B"/>
    <w:rsid w:val="00E2691F"/>
    <w:rsid w:val="00E34190"/>
    <w:rsid w:val="00E34EC5"/>
    <w:rsid w:val="00E37051"/>
    <w:rsid w:val="00E41ACE"/>
    <w:rsid w:val="00E469BE"/>
    <w:rsid w:val="00E5010F"/>
    <w:rsid w:val="00E50A42"/>
    <w:rsid w:val="00E51BB6"/>
    <w:rsid w:val="00E51D23"/>
    <w:rsid w:val="00E533DA"/>
    <w:rsid w:val="00E62AFD"/>
    <w:rsid w:val="00E6419F"/>
    <w:rsid w:val="00E7079D"/>
    <w:rsid w:val="00E727D4"/>
    <w:rsid w:val="00E74BE7"/>
    <w:rsid w:val="00E74DA8"/>
    <w:rsid w:val="00E75D0D"/>
    <w:rsid w:val="00E769D4"/>
    <w:rsid w:val="00E83BDB"/>
    <w:rsid w:val="00E86341"/>
    <w:rsid w:val="00E86B9E"/>
    <w:rsid w:val="00E91BEA"/>
    <w:rsid w:val="00E92CA4"/>
    <w:rsid w:val="00EA193E"/>
    <w:rsid w:val="00EA2C0F"/>
    <w:rsid w:val="00EA59E9"/>
    <w:rsid w:val="00EA6C16"/>
    <w:rsid w:val="00EA77CB"/>
    <w:rsid w:val="00EB4FFF"/>
    <w:rsid w:val="00EB7FF6"/>
    <w:rsid w:val="00EC3A6C"/>
    <w:rsid w:val="00EC5A98"/>
    <w:rsid w:val="00ED43C9"/>
    <w:rsid w:val="00ED764E"/>
    <w:rsid w:val="00EE09FC"/>
    <w:rsid w:val="00EE1DA4"/>
    <w:rsid w:val="00EE21E4"/>
    <w:rsid w:val="00EE447D"/>
    <w:rsid w:val="00EE4848"/>
    <w:rsid w:val="00EE49E9"/>
    <w:rsid w:val="00EE5005"/>
    <w:rsid w:val="00EE5063"/>
    <w:rsid w:val="00EE5C8E"/>
    <w:rsid w:val="00EF0449"/>
    <w:rsid w:val="00EF04AC"/>
    <w:rsid w:val="00EF5D35"/>
    <w:rsid w:val="00EF730D"/>
    <w:rsid w:val="00F02F64"/>
    <w:rsid w:val="00F06891"/>
    <w:rsid w:val="00F0749D"/>
    <w:rsid w:val="00F07A90"/>
    <w:rsid w:val="00F117C7"/>
    <w:rsid w:val="00F1222D"/>
    <w:rsid w:val="00F143A3"/>
    <w:rsid w:val="00F171FB"/>
    <w:rsid w:val="00F31C6D"/>
    <w:rsid w:val="00F32EA1"/>
    <w:rsid w:val="00F33825"/>
    <w:rsid w:val="00F348FD"/>
    <w:rsid w:val="00F35C84"/>
    <w:rsid w:val="00F36162"/>
    <w:rsid w:val="00F36634"/>
    <w:rsid w:val="00F40E7A"/>
    <w:rsid w:val="00F43A2A"/>
    <w:rsid w:val="00F46E77"/>
    <w:rsid w:val="00F527D8"/>
    <w:rsid w:val="00F57DE7"/>
    <w:rsid w:val="00F60BC3"/>
    <w:rsid w:val="00F646F8"/>
    <w:rsid w:val="00F64B36"/>
    <w:rsid w:val="00F65C06"/>
    <w:rsid w:val="00F677BB"/>
    <w:rsid w:val="00F769CB"/>
    <w:rsid w:val="00F84C95"/>
    <w:rsid w:val="00F85E14"/>
    <w:rsid w:val="00F87B86"/>
    <w:rsid w:val="00F87F80"/>
    <w:rsid w:val="00F9087D"/>
    <w:rsid w:val="00F90AEA"/>
    <w:rsid w:val="00F919E4"/>
    <w:rsid w:val="00F925A7"/>
    <w:rsid w:val="00F92C7C"/>
    <w:rsid w:val="00FA44E9"/>
    <w:rsid w:val="00FA6855"/>
    <w:rsid w:val="00FA6974"/>
    <w:rsid w:val="00FA70BA"/>
    <w:rsid w:val="00FB0AE4"/>
    <w:rsid w:val="00FB3CA3"/>
    <w:rsid w:val="00FB3EDA"/>
    <w:rsid w:val="00FB4FFF"/>
    <w:rsid w:val="00FC27DE"/>
    <w:rsid w:val="00FC3CF0"/>
    <w:rsid w:val="00FC56F5"/>
    <w:rsid w:val="00FC5719"/>
    <w:rsid w:val="00FD3D3C"/>
    <w:rsid w:val="00FD509A"/>
    <w:rsid w:val="00FE5338"/>
    <w:rsid w:val="00FF0073"/>
    <w:rsid w:val="00FF2823"/>
    <w:rsid w:val="00FF5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B187C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paragraph" w:styleId="berschrift1">
    <w:name w:val="heading 1"/>
    <w:basedOn w:val="Standard"/>
    <w:next w:val="Standard"/>
    <w:link w:val="berschrift1Zchn"/>
    <w:qFormat/>
    <w:rsid w:val="00DB2012"/>
    <w:pPr>
      <w:keepNext/>
      <w:numPr>
        <w:numId w:val="15"/>
      </w:numPr>
      <w:spacing w:before="240" w:after="60"/>
      <w:outlineLvl w:val="0"/>
    </w:pPr>
    <w:rPr>
      <w:rFonts w:ascii="Arial" w:eastAsiaTheme="minorHAnsi" w:hAnsi="Arial" w:cs="Arial"/>
      <w:b/>
      <w:bCs/>
      <w:kern w:val="32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DB2012"/>
    <w:pPr>
      <w:keepNext/>
      <w:numPr>
        <w:ilvl w:val="1"/>
        <w:numId w:val="15"/>
      </w:numPr>
      <w:spacing w:before="180" w:after="60"/>
      <w:outlineLvl w:val="1"/>
    </w:pPr>
    <w:rPr>
      <w:rFonts w:ascii="Arial" w:eastAsiaTheme="minorHAnsi" w:hAnsi="Arial" w:cs="Arial"/>
      <w:b/>
      <w:bCs/>
      <w:i/>
      <w:iCs/>
      <w:sz w:val="22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DB2012"/>
    <w:pPr>
      <w:keepNext/>
      <w:numPr>
        <w:ilvl w:val="2"/>
        <w:numId w:val="15"/>
      </w:numPr>
      <w:spacing w:before="120" w:after="120"/>
      <w:outlineLvl w:val="2"/>
    </w:pPr>
    <w:rPr>
      <w:rFonts w:ascii="Arial" w:eastAsiaTheme="minorHAnsi" w:hAnsi="Arial" w:cs="Arial"/>
      <w:b/>
      <w:bCs/>
      <w:sz w:val="20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DB2012"/>
    <w:pPr>
      <w:keepNext/>
      <w:numPr>
        <w:ilvl w:val="3"/>
        <w:numId w:val="15"/>
      </w:numPr>
      <w:spacing w:before="240" w:after="60"/>
      <w:outlineLvl w:val="3"/>
    </w:pPr>
    <w:rPr>
      <w:rFonts w:ascii="Times New Roman" w:eastAsiaTheme="minorHAnsi" w:hAnsi="Times New Roman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DB2012"/>
    <w:rPr>
      <w:rFonts w:ascii="Arial" w:eastAsiaTheme="minorHAnsi" w:hAnsi="Arial" w:cs="Arial"/>
      <w:b/>
      <w:bCs/>
      <w:kern w:val="32"/>
      <w:szCs w:val="32"/>
    </w:rPr>
  </w:style>
  <w:style w:type="character" w:customStyle="1" w:styleId="berschrift2Zchn">
    <w:name w:val="Überschrift 2 Zchn"/>
    <w:basedOn w:val="Absatz-Standardschriftart"/>
    <w:link w:val="berschrift2"/>
    <w:rsid w:val="00DB2012"/>
    <w:rPr>
      <w:rFonts w:ascii="Arial" w:eastAsiaTheme="minorHAnsi" w:hAnsi="Arial" w:cs="Arial"/>
      <w:b/>
      <w:bCs/>
      <w:i/>
      <w:iCs/>
      <w:sz w:val="22"/>
      <w:szCs w:val="28"/>
    </w:rPr>
  </w:style>
  <w:style w:type="character" w:customStyle="1" w:styleId="berschrift3Zchn">
    <w:name w:val="Überschrift 3 Zchn"/>
    <w:basedOn w:val="Absatz-Standardschriftart"/>
    <w:link w:val="berschrift3"/>
    <w:rsid w:val="00DB2012"/>
    <w:rPr>
      <w:rFonts w:ascii="Arial" w:eastAsiaTheme="minorHAnsi" w:hAnsi="Arial" w:cs="Arial"/>
      <w:b/>
      <w:bCs/>
      <w:sz w:val="20"/>
      <w:szCs w:val="26"/>
    </w:rPr>
  </w:style>
  <w:style w:type="character" w:customStyle="1" w:styleId="berschrift4Zchn">
    <w:name w:val="Überschrift 4 Zchn"/>
    <w:basedOn w:val="Absatz-Standardschriftart"/>
    <w:link w:val="berschrift4"/>
    <w:rsid w:val="00DB2012"/>
    <w:rPr>
      <w:rFonts w:ascii="Times New Roman" w:eastAsiaTheme="minorHAnsi" w:hAnsi="Times New Roman" w:cs="Times New Roman"/>
      <w:b/>
      <w:bCs/>
      <w:sz w:val="28"/>
      <w:szCs w:val="28"/>
    </w:rPr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917AF4"/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rsid w:val="00917AF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BesuchterLink">
    <w:name w:val="FollowedHyperlink"/>
    <w:basedOn w:val="Absatz-Standardschriftart"/>
    <w:rsid w:val="00D31ED9"/>
    <w:rPr>
      <w:color w:val="800080" w:themeColor="followedHyperlink"/>
      <w:u w:val="single"/>
    </w:rPr>
  </w:style>
  <w:style w:type="paragraph" w:styleId="NurText">
    <w:name w:val="Plain Text"/>
    <w:basedOn w:val="Standard"/>
    <w:link w:val="NurTextZchn"/>
    <w:uiPriority w:val="99"/>
    <w:unhideWhenUsed/>
    <w:rsid w:val="0079486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794860"/>
    <w:rPr>
      <w:rFonts w:ascii="Calibri" w:eastAsiaTheme="minorHAnsi" w:hAnsi="Calibri"/>
      <w:sz w:val="22"/>
      <w:szCs w:val="21"/>
      <w:lang w:eastAsia="en-US"/>
    </w:rPr>
  </w:style>
  <w:style w:type="paragraph" w:customStyle="1" w:styleId="bodytext1">
    <w:name w:val="bodytext1"/>
    <w:basedOn w:val="Standard"/>
    <w:rsid w:val="00EA2C0F"/>
    <w:pPr>
      <w:spacing w:before="100" w:beforeAutospacing="1" w:after="100" w:afterAutospacing="1"/>
      <w:jc w:val="both"/>
    </w:pPr>
    <w:rPr>
      <w:rFonts w:ascii="Times New Roman" w:eastAsiaTheme="minorHAnsi" w:hAnsi="Times New Roman"/>
      <w:szCs w:val="24"/>
      <w:lang w:val="en-US" w:eastAsia="en-US"/>
    </w:rPr>
  </w:style>
  <w:style w:type="character" w:customStyle="1" w:styleId="Kost">
    <w:name w:val="Kost"/>
    <w:basedOn w:val="Absatz-Standardschriftart"/>
    <w:rsid w:val="00EA2C0F"/>
    <w:rPr>
      <w:rFonts w:ascii="Arial" w:hAnsi="Arial" w:cs="Arial" w:hint="default"/>
      <w:b/>
      <w:bCs/>
      <w:color w:val="C0C0C0"/>
      <w:spacing w:val="20"/>
    </w:rPr>
  </w:style>
  <w:style w:type="character" w:customStyle="1" w:styleId="FormatvorlageKost12pt">
    <w:name w:val="Formatvorlage Kost + 12 pt"/>
    <w:basedOn w:val="Absatz-Standardschriftart"/>
    <w:rsid w:val="00DB2012"/>
    <w:rPr>
      <w:rFonts w:ascii="Toledo-Serial DB" w:hAnsi="Toledo-Serial DB" w:cs="Arial"/>
      <w:b/>
      <w:bCs/>
      <w:color w:val="808080"/>
      <w:spacing w:val="20"/>
      <w:sz w:val="24"/>
      <w:szCs w:val="24"/>
    </w:rPr>
  </w:style>
  <w:style w:type="character" w:customStyle="1" w:styleId="FormatvorlageKostToledo-SerialDB12pt">
    <w:name w:val="Formatvorlage Kost + Toledo-Serial DB 12 pt"/>
    <w:basedOn w:val="Kost"/>
    <w:rsid w:val="00DB2012"/>
    <w:rPr>
      <w:rFonts w:ascii="Toledo-Serial DB" w:hAnsi="Toledo-Serial DB" w:cs="Arial" w:hint="default"/>
      <w:b/>
      <w:bCs/>
      <w:color w:val="C0C0C0"/>
      <w:spacing w:val="20"/>
      <w:sz w:val="24"/>
      <w:szCs w:val="22"/>
    </w:rPr>
  </w:style>
  <w:style w:type="paragraph" w:customStyle="1" w:styleId="text">
    <w:name w:val="text"/>
    <w:basedOn w:val="Standard"/>
    <w:link w:val="textZchn"/>
    <w:rsid w:val="00DB2012"/>
    <w:pPr>
      <w:ind w:left="454"/>
    </w:pPr>
    <w:rPr>
      <w:rFonts w:ascii="Arial" w:eastAsiaTheme="minorHAnsi" w:hAnsi="Arial" w:cs="Arial"/>
      <w:sz w:val="20"/>
    </w:rPr>
  </w:style>
  <w:style w:type="character" w:customStyle="1" w:styleId="textZchn">
    <w:name w:val="text Zchn"/>
    <w:basedOn w:val="Absatz-Standardschriftart"/>
    <w:link w:val="text"/>
    <w:rsid w:val="00DB2012"/>
    <w:rPr>
      <w:rFonts w:ascii="Arial" w:eastAsiaTheme="minorHAnsi" w:hAnsi="Arial" w:cs="Arial"/>
      <w:sz w:val="20"/>
      <w:szCs w:val="20"/>
    </w:rPr>
  </w:style>
  <w:style w:type="paragraph" w:customStyle="1" w:styleId="AZwirdumgesetzt">
    <w:name w:val="AZ wird umgesetzt"/>
    <w:basedOn w:val="Standard"/>
    <w:rsid w:val="00DB2012"/>
    <w:pPr>
      <w:numPr>
        <w:numId w:val="9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IST">
    <w:name w:val="AZ IST"/>
    <w:basedOn w:val="Standard"/>
    <w:next w:val="text"/>
    <w:rsid w:val="00DB2012"/>
    <w:pPr>
      <w:numPr>
        <w:numId w:val="8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textAufzhlung">
    <w:name w:val="textAufzählung"/>
    <w:basedOn w:val="Standard"/>
    <w:link w:val="textAufzhlungZchn"/>
    <w:rsid w:val="00DB2012"/>
    <w:rPr>
      <w:rFonts w:ascii="Arial" w:eastAsiaTheme="minorHAnsi" w:hAnsi="Arial"/>
      <w:sz w:val="20"/>
      <w:szCs w:val="24"/>
    </w:rPr>
  </w:style>
  <w:style w:type="character" w:customStyle="1" w:styleId="textAufzhlungZchn">
    <w:name w:val="textAufzählung Zchn"/>
    <w:basedOn w:val="textZchn"/>
    <w:link w:val="textAufzhlung"/>
    <w:rsid w:val="00DB2012"/>
    <w:rPr>
      <w:rFonts w:ascii="Arial" w:eastAsiaTheme="minorHAnsi" w:hAnsi="Arial" w:cs="Times New Roman"/>
      <w:sz w:val="20"/>
      <w:szCs w:val="20"/>
    </w:rPr>
  </w:style>
  <w:style w:type="paragraph" w:customStyle="1" w:styleId="AZTermin">
    <w:name w:val="AZ Termin"/>
    <w:basedOn w:val="Standard"/>
    <w:rsid w:val="00DB2012"/>
    <w:pPr>
      <w:numPr>
        <w:numId w:val="10"/>
      </w:numPr>
    </w:pPr>
    <w:rPr>
      <w:rFonts w:ascii="Arial" w:eastAsiaTheme="minorHAnsi" w:hAnsi="Arial"/>
      <w:sz w:val="20"/>
      <w:szCs w:val="24"/>
    </w:rPr>
  </w:style>
  <w:style w:type="paragraph" w:customStyle="1" w:styleId="AZFehlendeInfo">
    <w:name w:val="AZ Fehlende Info"/>
    <w:basedOn w:val="Standard"/>
    <w:next w:val="text"/>
    <w:rsid w:val="00DB2012"/>
    <w:pPr>
      <w:numPr>
        <w:numId w:val="11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Wirdumgesetztbis">
    <w:name w:val="Wird umgesetzt bis"/>
    <w:basedOn w:val="textAufzhlung"/>
    <w:next w:val="text"/>
    <w:rsid w:val="00DB2012"/>
  </w:style>
  <w:style w:type="paragraph" w:customStyle="1" w:styleId="AZerledigt">
    <w:name w:val="AZ erledigt"/>
    <w:basedOn w:val="Standard"/>
    <w:rsid w:val="00DB2012"/>
    <w:pPr>
      <w:numPr>
        <w:numId w:val="12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Auftrag">
    <w:name w:val="AZ Auftrag"/>
    <w:basedOn w:val="Standard"/>
    <w:rsid w:val="00DB2012"/>
    <w:pPr>
      <w:numPr>
        <w:numId w:val="13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Person">
    <w:name w:val="AZ Person"/>
    <w:basedOn w:val="Standard"/>
    <w:next w:val="text"/>
    <w:rsid w:val="00DB2012"/>
    <w:pPr>
      <w:numPr>
        <w:numId w:val="14"/>
      </w:numPr>
      <w:jc w:val="both"/>
    </w:pPr>
    <w:rPr>
      <w:rFonts w:ascii="Arial" w:eastAsiaTheme="minorHAnsi" w:hAnsi="Arial"/>
      <w:sz w:val="20"/>
      <w:szCs w:val="24"/>
    </w:rPr>
  </w:style>
  <w:style w:type="paragraph" w:styleId="Titel">
    <w:name w:val="Title"/>
    <w:basedOn w:val="Standard"/>
    <w:next w:val="text"/>
    <w:link w:val="TitelZchn"/>
    <w:rsid w:val="00DB2012"/>
    <w:pPr>
      <w:framePr w:wrap="around" w:vAnchor="text" w:hAnchor="text" w:y="1" w:anchorLock="1"/>
      <w:spacing w:after="120"/>
      <w:outlineLvl w:val="0"/>
    </w:pPr>
    <w:rPr>
      <w:rFonts w:ascii="Arial" w:eastAsiaTheme="majorEastAsia" w:hAnsi="Arial" w:cstheme="majorBidi"/>
      <w:b/>
      <w:spacing w:val="5"/>
      <w:kern w:val="28"/>
      <w:sz w:val="28"/>
      <w:szCs w:val="52"/>
    </w:rPr>
  </w:style>
  <w:style w:type="character" w:customStyle="1" w:styleId="TitelZchn">
    <w:name w:val="Titel Zchn"/>
    <w:basedOn w:val="Absatz-Standardschriftart"/>
    <w:link w:val="Titel"/>
    <w:rsid w:val="00DB2012"/>
    <w:rPr>
      <w:rFonts w:ascii="Arial" w:eastAsiaTheme="majorEastAsia" w:hAnsi="Arial" w:cstheme="majorBidi"/>
      <w:b/>
      <w:spacing w:val="5"/>
      <w:kern w:val="28"/>
      <w:sz w:val="28"/>
      <w:szCs w:val="52"/>
    </w:rPr>
  </w:style>
  <w:style w:type="paragraph" w:customStyle="1" w:styleId="AZInfo">
    <w:name w:val="AZ Info"/>
    <w:basedOn w:val="Standard"/>
    <w:qFormat/>
    <w:rsid w:val="00DB2012"/>
    <w:pPr>
      <w:numPr>
        <w:numId w:val="16"/>
      </w:numPr>
      <w:ind w:left="851" w:hanging="624"/>
      <w:jc w:val="both"/>
    </w:pPr>
    <w:rPr>
      <w:rFonts w:ascii="Arial" w:eastAsiaTheme="minorHAnsi" w:hAnsi="Arial"/>
      <w:sz w:val="20"/>
      <w:szCs w:val="24"/>
    </w:rPr>
  </w:style>
  <w:style w:type="paragraph" w:customStyle="1" w:styleId="p1">
    <w:name w:val="p1"/>
    <w:basedOn w:val="Standard"/>
    <w:rsid w:val="00D426D3"/>
    <w:rPr>
      <w:sz w:val="18"/>
      <w:szCs w:val="18"/>
    </w:rPr>
  </w:style>
  <w:style w:type="character" w:customStyle="1" w:styleId="s1">
    <w:name w:val="s1"/>
    <w:basedOn w:val="Absatz-Standardschriftart"/>
    <w:rsid w:val="00D42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2.jpeg"/><Relationship Id="rId8" Type="http://schemas.openxmlformats.org/officeDocument/2006/relationships/hyperlink" Target="mailto:oliver.witvoet@easyconsult.at" TargetMode="External"/><Relationship Id="rId9" Type="http://schemas.openxmlformats.org/officeDocument/2006/relationships/hyperlink" Target="http://www.easyconsult.at" TargetMode="External"/><Relationship Id="rId10" Type="http://schemas.openxmlformats.org/officeDocument/2006/relationships/hyperlink" Target="mailto:nek@press-n-relations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2514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2908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cp:lastModifiedBy>Georg Dutzi</cp:lastModifiedBy>
  <cp:revision>6</cp:revision>
  <cp:lastPrinted>2016-08-29T14:34:00Z</cp:lastPrinted>
  <dcterms:created xsi:type="dcterms:W3CDTF">2017-07-13T08:52:00Z</dcterms:created>
  <dcterms:modified xsi:type="dcterms:W3CDTF">2017-07-17T10:14:00Z</dcterms:modified>
</cp:coreProperties>
</file>