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A6836" w14:textId="3C41A227" w:rsidR="00DE7518" w:rsidRPr="00EE6754" w:rsidRDefault="00EE6754" w:rsidP="00443AE4">
      <w:pPr>
        <w:pStyle w:val="berschrift4"/>
        <w:spacing w:after="240" w:line="264" w:lineRule="auto"/>
        <w:ind w:right="-6"/>
        <w:rPr>
          <w:b/>
          <w:bCs/>
          <w:color w:val="7F7F7F" w:themeColor="text1" w:themeTint="80"/>
          <w:spacing w:val="3"/>
          <w:sz w:val="26"/>
          <w:szCs w:val="26"/>
        </w:rPr>
      </w:pPr>
      <w:r w:rsidRPr="00EE6754">
        <w:rPr>
          <w:b/>
          <w:bCs/>
          <w:color w:val="7F7F7F" w:themeColor="text1" w:themeTint="80"/>
          <w:spacing w:val="3"/>
          <w:sz w:val="26"/>
          <w:szCs w:val="26"/>
        </w:rPr>
        <w:t>Pressemitteilung</w:t>
      </w:r>
    </w:p>
    <w:p w14:paraId="62306102" w14:textId="265AD45B" w:rsidR="001C0C14" w:rsidRPr="001C0C14" w:rsidRDefault="00534703" w:rsidP="001C0C1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</w:pPr>
      <w:r>
        <w:t>Stuttgart</w:t>
      </w:r>
      <w:r w:rsidR="00F70542" w:rsidRPr="007477D8">
        <w:t xml:space="preserve">, </w:t>
      </w:r>
      <w:r w:rsidR="00EB2328">
        <w:t>26</w:t>
      </w:r>
      <w:r w:rsidR="003D5D87">
        <w:t>.</w:t>
      </w:r>
      <w:r w:rsidR="00C77329">
        <w:t xml:space="preserve"> </w:t>
      </w:r>
      <w:r w:rsidR="002E1487">
        <w:t>April</w:t>
      </w:r>
      <w:r w:rsidR="00C77329">
        <w:t xml:space="preserve"> </w:t>
      </w:r>
      <w:bookmarkStart w:id="0" w:name="OLE_LINK3"/>
      <w:r w:rsidR="00314B9C">
        <w:t>2017</w:t>
      </w:r>
    </w:p>
    <w:p w14:paraId="6CB48AB4" w14:textId="0601FE58" w:rsidR="00224A93" w:rsidRPr="00584269" w:rsidRDefault="00224A93" w:rsidP="00224A93">
      <w:pPr>
        <w:spacing w:after="60" w:line="288" w:lineRule="auto"/>
        <w:rPr>
          <w:rFonts w:ascii="Helvetica" w:hAnsi="Helvetica"/>
          <w:b/>
          <w:i/>
          <w:sz w:val="22"/>
          <w:szCs w:val="22"/>
          <w:u w:val="single"/>
        </w:rPr>
      </w:pPr>
      <w:r>
        <w:rPr>
          <w:rFonts w:ascii="Helvetica" w:hAnsi="Helvetica"/>
          <w:b/>
          <w:i/>
          <w:sz w:val="22"/>
          <w:szCs w:val="22"/>
          <w:u w:val="single"/>
        </w:rPr>
        <w:t>Blue Tree Systems auf der transport</w:t>
      </w:r>
      <w:r w:rsidR="00010C29">
        <w:rPr>
          <w:rFonts w:ascii="Helvetica" w:hAnsi="Helvetica"/>
          <w:b/>
          <w:i/>
          <w:sz w:val="22"/>
          <w:szCs w:val="22"/>
          <w:u w:val="single"/>
        </w:rPr>
        <w:t xml:space="preserve"> logistic</w:t>
      </w:r>
      <w:r w:rsidR="002E1487">
        <w:rPr>
          <w:rFonts w:ascii="Helvetica" w:hAnsi="Helvetica"/>
          <w:b/>
          <w:i/>
          <w:sz w:val="22"/>
          <w:szCs w:val="22"/>
          <w:u w:val="single"/>
        </w:rPr>
        <w:t xml:space="preserve"> </w:t>
      </w:r>
      <w:r w:rsidR="002E1487">
        <w:rPr>
          <w:rFonts w:ascii="Helvetica" w:hAnsi="Helvetica"/>
          <w:b/>
          <w:i/>
          <w:sz w:val="22"/>
          <w:szCs w:val="22"/>
          <w:u w:val="single"/>
        </w:rPr>
        <w:br/>
        <w:t>(</w:t>
      </w:r>
      <w:r w:rsidR="00010C29">
        <w:rPr>
          <w:rFonts w:ascii="Helvetica" w:hAnsi="Helvetica"/>
          <w:b/>
          <w:i/>
          <w:sz w:val="22"/>
          <w:szCs w:val="22"/>
          <w:u w:val="single"/>
        </w:rPr>
        <w:t>München</w:t>
      </w:r>
      <w:r>
        <w:rPr>
          <w:rFonts w:ascii="Helvetica" w:hAnsi="Helvetica"/>
          <w:b/>
          <w:i/>
          <w:sz w:val="22"/>
          <w:szCs w:val="22"/>
          <w:u w:val="single"/>
        </w:rPr>
        <w:t xml:space="preserve">, </w:t>
      </w:r>
      <w:r w:rsidR="00010C29">
        <w:rPr>
          <w:rFonts w:ascii="Helvetica" w:hAnsi="Helvetica"/>
          <w:b/>
          <w:i/>
          <w:sz w:val="22"/>
          <w:szCs w:val="22"/>
          <w:u w:val="single"/>
        </w:rPr>
        <w:t>9.-</w:t>
      </w:r>
      <w:r>
        <w:rPr>
          <w:rFonts w:ascii="Helvetica" w:hAnsi="Helvetica"/>
          <w:b/>
          <w:i/>
          <w:sz w:val="22"/>
          <w:szCs w:val="22"/>
          <w:u w:val="single"/>
        </w:rPr>
        <w:t>12.</w:t>
      </w:r>
      <w:r w:rsidR="00010C29">
        <w:rPr>
          <w:rFonts w:ascii="Helvetica" w:hAnsi="Helvetica"/>
          <w:b/>
          <w:i/>
          <w:sz w:val="22"/>
          <w:szCs w:val="22"/>
          <w:u w:val="single"/>
        </w:rPr>
        <w:t> Mai 2017</w:t>
      </w:r>
      <w:r w:rsidR="002E1487">
        <w:rPr>
          <w:rFonts w:ascii="Helvetica" w:hAnsi="Helvetica"/>
          <w:b/>
          <w:i/>
          <w:sz w:val="22"/>
          <w:szCs w:val="22"/>
          <w:u w:val="single"/>
        </w:rPr>
        <w:t>)</w:t>
      </w:r>
      <w:r>
        <w:rPr>
          <w:rFonts w:ascii="Helvetica" w:hAnsi="Helvetica"/>
          <w:b/>
          <w:i/>
          <w:sz w:val="22"/>
          <w:szCs w:val="22"/>
          <w:u w:val="single"/>
        </w:rPr>
        <w:t xml:space="preserve">: Halle </w:t>
      </w:r>
      <w:r w:rsidR="00077594">
        <w:rPr>
          <w:rFonts w:ascii="Helvetica" w:hAnsi="Helvetica"/>
          <w:b/>
          <w:i/>
          <w:sz w:val="22"/>
          <w:szCs w:val="22"/>
          <w:u w:val="single"/>
        </w:rPr>
        <w:t>B2, Stand 622</w:t>
      </w:r>
    </w:p>
    <w:p w14:paraId="43BD8366" w14:textId="70635342" w:rsidR="00077594" w:rsidRPr="007D576A" w:rsidRDefault="00541BD9" w:rsidP="007D576A">
      <w:pPr>
        <w:spacing w:after="60" w:line="276" w:lineRule="auto"/>
        <w:ind w:right="-113"/>
        <w:rPr>
          <w:rFonts w:ascii="Helvetica" w:hAnsi="Helvetica"/>
          <w:b/>
          <w:bCs/>
          <w:spacing w:val="-4"/>
          <w:sz w:val="28"/>
          <w:szCs w:val="28"/>
        </w:rPr>
      </w:pPr>
      <w:r w:rsidRPr="007D576A">
        <w:rPr>
          <w:rFonts w:ascii="Helvetica" w:hAnsi="Helvetica"/>
          <w:b/>
          <w:bCs/>
          <w:spacing w:val="-3"/>
          <w:sz w:val="28"/>
          <w:szCs w:val="28"/>
        </w:rPr>
        <w:t xml:space="preserve">Premiere: </w:t>
      </w:r>
      <w:r w:rsidR="00F91AAD" w:rsidRPr="007D576A">
        <w:rPr>
          <w:rFonts w:ascii="Helvetica" w:hAnsi="Helvetica"/>
          <w:b/>
          <w:bCs/>
          <w:spacing w:val="-3"/>
          <w:sz w:val="28"/>
          <w:szCs w:val="28"/>
        </w:rPr>
        <w:t>Exakte Echtzeit-</w:t>
      </w:r>
      <w:r w:rsidR="000B5476" w:rsidRPr="007D576A">
        <w:rPr>
          <w:rFonts w:ascii="Helvetica" w:hAnsi="Helvetica"/>
          <w:b/>
          <w:bCs/>
          <w:spacing w:val="-3"/>
          <w:sz w:val="28"/>
          <w:szCs w:val="28"/>
        </w:rPr>
        <w:t xml:space="preserve">Berechnung </w:t>
      </w:r>
      <w:r w:rsidR="004612F1" w:rsidRPr="007D576A">
        <w:rPr>
          <w:rFonts w:ascii="Helvetica" w:hAnsi="Helvetica"/>
          <w:b/>
          <w:bCs/>
          <w:spacing w:val="-3"/>
          <w:sz w:val="28"/>
          <w:szCs w:val="28"/>
        </w:rPr>
        <w:t xml:space="preserve">von </w:t>
      </w:r>
      <w:r w:rsidR="000B5476" w:rsidRPr="007D576A">
        <w:rPr>
          <w:rFonts w:ascii="Helvetica" w:hAnsi="Helvetica"/>
          <w:b/>
          <w:bCs/>
          <w:spacing w:val="-3"/>
          <w:sz w:val="28"/>
          <w:szCs w:val="28"/>
        </w:rPr>
        <w:t>Lenk- und</w:t>
      </w:r>
      <w:r w:rsidR="000B5476" w:rsidRPr="007D576A">
        <w:rPr>
          <w:rFonts w:ascii="Helvetica" w:hAnsi="Helvetica"/>
          <w:b/>
          <w:bCs/>
          <w:spacing w:val="-4"/>
          <w:sz w:val="28"/>
          <w:szCs w:val="28"/>
        </w:rPr>
        <w:t xml:space="preserve"> Ruhezeiten </w:t>
      </w:r>
      <w:r w:rsidR="007C6F42" w:rsidRPr="007D576A">
        <w:rPr>
          <w:rFonts w:ascii="Helvetica" w:hAnsi="Helvetica"/>
          <w:b/>
          <w:bCs/>
          <w:spacing w:val="-4"/>
          <w:sz w:val="28"/>
          <w:szCs w:val="28"/>
        </w:rPr>
        <w:t>auf Basis nationaler</w:t>
      </w:r>
      <w:r w:rsidR="005E7DCA" w:rsidRPr="007D576A">
        <w:rPr>
          <w:rFonts w:ascii="Helvetica" w:hAnsi="Helvetica"/>
          <w:b/>
          <w:bCs/>
          <w:spacing w:val="-4"/>
          <w:sz w:val="28"/>
          <w:szCs w:val="28"/>
        </w:rPr>
        <w:t xml:space="preserve"> </w:t>
      </w:r>
      <w:r w:rsidR="00A71D5A" w:rsidRPr="007D576A">
        <w:rPr>
          <w:rFonts w:ascii="Helvetica" w:hAnsi="Helvetica"/>
          <w:b/>
          <w:bCs/>
          <w:spacing w:val="-4"/>
          <w:sz w:val="28"/>
          <w:szCs w:val="28"/>
        </w:rPr>
        <w:t>Arbeitszeitgesetzg</w:t>
      </w:r>
      <w:r w:rsidR="00A71D5A" w:rsidRPr="007D576A">
        <w:rPr>
          <w:rFonts w:ascii="Helvetica" w:hAnsi="Helvetica"/>
          <w:b/>
          <w:bCs/>
          <w:spacing w:val="-4"/>
          <w:sz w:val="28"/>
          <w:szCs w:val="28"/>
        </w:rPr>
        <w:t>e</w:t>
      </w:r>
      <w:r w:rsidR="00A71D5A" w:rsidRPr="007D576A">
        <w:rPr>
          <w:rFonts w:ascii="Helvetica" w:hAnsi="Helvetica"/>
          <w:b/>
          <w:bCs/>
          <w:spacing w:val="-4"/>
          <w:sz w:val="28"/>
          <w:szCs w:val="28"/>
        </w:rPr>
        <w:t>bung</w:t>
      </w:r>
    </w:p>
    <w:p w14:paraId="0D5F9C57" w14:textId="27CE10F0" w:rsidR="008413A8" w:rsidRDefault="00750EC0" w:rsidP="00224A93">
      <w:pPr>
        <w:widowControl w:val="0"/>
        <w:spacing w:after="180" w:line="276" w:lineRule="auto"/>
        <w:rPr>
          <w:rFonts w:ascii="Helvetica" w:hAnsi="Helvetica"/>
          <w:spacing w:val="2"/>
        </w:rPr>
      </w:pPr>
      <w:r>
        <w:rPr>
          <w:rFonts w:ascii="Helvetica" w:hAnsi="Helvetica"/>
          <w:spacing w:val="2"/>
        </w:rPr>
        <w:t>FleetM</w:t>
      </w:r>
      <w:r w:rsidR="00EA04E5">
        <w:rPr>
          <w:rFonts w:ascii="Helvetica" w:hAnsi="Helvetica"/>
          <w:spacing w:val="2"/>
        </w:rPr>
        <w:t>anager</w:t>
      </w:r>
      <w:r w:rsidR="00AA3B6A">
        <w:rPr>
          <w:rFonts w:ascii="Helvetica" w:hAnsi="Helvetica"/>
          <w:spacing w:val="2"/>
        </w:rPr>
        <w:t>.com</w:t>
      </w:r>
      <w:r w:rsidR="00EA04E5">
        <w:rPr>
          <w:rFonts w:ascii="Helvetica" w:hAnsi="Helvetica"/>
          <w:spacing w:val="2"/>
        </w:rPr>
        <w:t xml:space="preserve"> mit </w:t>
      </w:r>
      <w:r w:rsidR="00910973">
        <w:rPr>
          <w:rFonts w:ascii="Helvetica" w:hAnsi="Helvetica"/>
          <w:spacing w:val="2"/>
        </w:rPr>
        <w:t>dif</w:t>
      </w:r>
      <w:r w:rsidR="00B31C77">
        <w:rPr>
          <w:rFonts w:ascii="Helvetica" w:hAnsi="Helvetica"/>
          <w:spacing w:val="2"/>
        </w:rPr>
        <w:t>f</w:t>
      </w:r>
      <w:r w:rsidR="00910973">
        <w:rPr>
          <w:rFonts w:ascii="Helvetica" w:hAnsi="Helvetica"/>
          <w:spacing w:val="2"/>
        </w:rPr>
        <w:t>erenziertem</w:t>
      </w:r>
      <w:r w:rsidR="009F759C">
        <w:rPr>
          <w:rFonts w:ascii="Helvetica" w:hAnsi="Helvetica"/>
          <w:spacing w:val="2"/>
        </w:rPr>
        <w:t xml:space="preserve"> und erweitertem</w:t>
      </w:r>
      <w:r w:rsidR="00EA04E5">
        <w:rPr>
          <w:rFonts w:ascii="Helvetica" w:hAnsi="Helvetica"/>
          <w:spacing w:val="2"/>
        </w:rPr>
        <w:t xml:space="preserve"> </w:t>
      </w:r>
      <w:r w:rsidR="00F555D3">
        <w:rPr>
          <w:rFonts w:ascii="Helvetica" w:hAnsi="Helvetica"/>
          <w:spacing w:val="2"/>
        </w:rPr>
        <w:t xml:space="preserve">Tacho-Management </w:t>
      </w:r>
      <w:r w:rsidR="00A12A02">
        <w:rPr>
          <w:rFonts w:ascii="Helvetica" w:hAnsi="Helvetica"/>
          <w:spacing w:val="2"/>
        </w:rPr>
        <w:t>/ Kooperation mit DAKO</w:t>
      </w:r>
    </w:p>
    <w:p w14:paraId="543EBB38" w14:textId="13394A31" w:rsidR="00970937" w:rsidRPr="00E71D5A" w:rsidRDefault="00126923" w:rsidP="00D56771">
      <w:pPr>
        <w:widowControl w:val="0"/>
        <w:spacing w:after="180" w:line="288" w:lineRule="auto"/>
        <w:rPr>
          <w:rFonts w:ascii="Helvetica" w:hAnsi="Helvetica"/>
          <w:b/>
          <w:bCs/>
          <w:sz w:val="22"/>
          <w:szCs w:val="22"/>
        </w:rPr>
      </w:pPr>
      <w:r w:rsidRPr="00D56771">
        <w:rPr>
          <w:rFonts w:ascii="Helvetica" w:hAnsi="Helvetica"/>
          <w:b/>
          <w:bCs/>
          <w:sz w:val="22"/>
          <w:szCs w:val="22"/>
        </w:rPr>
        <w:t>Auf der diesjährigen transport logistic präsentiert Blue Tree Systems</w:t>
      </w:r>
      <w:r w:rsidRPr="005A3DAF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A12A02" w:rsidRPr="00E71D5A">
        <w:rPr>
          <w:rFonts w:ascii="Helvetica" w:hAnsi="Helvetica"/>
          <w:b/>
          <w:bCs/>
          <w:spacing w:val="-2"/>
          <w:sz w:val="22"/>
          <w:szCs w:val="22"/>
        </w:rPr>
        <w:t>eine ganze Reihe an Neuheiten rund um</w:t>
      </w:r>
      <w:r w:rsidR="00A12A02" w:rsidRPr="005A3DAF">
        <w:rPr>
          <w:rFonts w:ascii="Helvetica" w:hAnsi="Helvetica"/>
          <w:b/>
          <w:bCs/>
          <w:spacing w:val="2"/>
          <w:sz w:val="22"/>
          <w:szCs w:val="22"/>
        </w:rPr>
        <w:t xml:space="preserve"> das Tacho</w:t>
      </w:r>
      <w:r w:rsidR="00B01AFC">
        <w:rPr>
          <w:rFonts w:ascii="Helvetica" w:hAnsi="Helvetica"/>
          <w:b/>
          <w:bCs/>
          <w:spacing w:val="2"/>
          <w:sz w:val="22"/>
          <w:szCs w:val="22"/>
        </w:rPr>
        <w:t>graphen</w:t>
      </w:r>
      <w:r w:rsidR="00A12A02" w:rsidRPr="005A3DAF">
        <w:rPr>
          <w:rFonts w:ascii="Helvetica" w:hAnsi="Helvetica"/>
          <w:b/>
          <w:bCs/>
          <w:spacing w:val="2"/>
          <w:sz w:val="22"/>
          <w:szCs w:val="22"/>
        </w:rPr>
        <w:t>-Manage</w:t>
      </w:r>
      <w:r w:rsidR="005E7DCA">
        <w:rPr>
          <w:rFonts w:ascii="Helvetica" w:hAnsi="Helvetica"/>
          <w:b/>
          <w:bCs/>
          <w:spacing w:val="2"/>
          <w:sz w:val="22"/>
          <w:szCs w:val="22"/>
        </w:rPr>
        <w:softHyphen/>
      </w:r>
      <w:r w:rsidR="00A12A02" w:rsidRPr="005A3DAF">
        <w:rPr>
          <w:rFonts w:ascii="Helvetica" w:hAnsi="Helvetica"/>
          <w:b/>
          <w:bCs/>
          <w:spacing w:val="2"/>
          <w:sz w:val="22"/>
          <w:szCs w:val="22"/>
        </w:rPr>
        <w:t xml:space="preserve">ment </w:t>
      </w:r>
      <w:r w:rsidR="00B31C77" w:rsidRPr="00E71D5A">
        <w:rPr>
          <w:rFonts w:ascii="Helvetica" w:hAnsi="Helvetica"/>
          <w:b/>
          <w:bCs/>
          <w:spacing w:val="-4"/>
          <w:sz w:val="22"/>
          <w:szCs w:val="22"/>
        </w:rPr>
        <w:t>der</w:t>
      </w:r>
      <w:r w:rsidR="00910973" w:rsidRPr="00E71D5A">
        <w:rPr>
          <w:rFonts w:ascii="Helvetica" w:hAnsi="Helvetica"/>
          <w:b/>
          <w:bCs/>
          <w:spacing w:val="-4"/>
          <w:sz w:val="22"/>
          <w:szCs w:val="22"/>
        </w:rPr>
        <w:t xml:space="preserve"> </w:t>
      </w:r>
      <w:r w:rsidR="00B31C77" w:rsidRPr="00E71D5A">
        <w:rPr>
          <w:rFonts w:ascii="Helvetica" w:hAnsi="Helvetica"/>
          <w:b/>
          <w:bCs/>
          <w:spacing w:val="-4"/>
          <w:sz w:val="22"/>
          <w:szCs w:val="22"/>
        </w:rPr>
        <w:t>Analyse- und I</w:t>
      </w:r>
      <w:r w:rsidR="00750EC0" w:rsidRPr="00E71D5A">
        <w:rPr>
          <w:rFonts w:ascii="Helvetica" w:hAnsi="Helvetica"/>
          <w:b/>
          <w:bCs/>
          <w:spacing w:val="-4"/>
          <w:sz w:val="22"/>
          <w:szCs w:val="22"/>
        </w:rPr>
        <w:t>nformationsmanagementplattform F</w:t>
      </w:r>
      <w:r w:rsidR="00B31C77" w:rsidRPr="00E71D5A">
        <w:rPr>
          <w:rFonts w:ascii="Helvetica" w:hAnsi="Helvetica"/>
          <w:b/>
          <w:bCs/>
          <w:spacing w:val="-4"/>
          <w:sz w:val="22"/>
          <w:szCs w:val="22"/>
        </w:rPr>
        <w:t>leetMan</w:t>
      </w:r>
      <w:r w:rsidR="00B31C77" w:rsidRPr="00E71D5A">
        <w:rPr>
          <w:rFonts w:ascii="Helvetica" w:hAnsi="Helvetica"/>
          <w:b/>
          <w:bCs/>
          <w:spacing w:val="-4"/>
          <w:sz w:val="22"/>
          <w:szCs w:val="22"/>
        </w:rPr>
        <w:t>a</w:t>
      </w:r>
      <w:r w:rsidR="00B31C77" w:rsidRPr="00E71D5A">
        <w:rPr>
          <w:rFonts w:ascii="Helvetica" w:hAnsi="Helvetica"/>
          <w:b/>
          <w:bCs/>
          <w:spacing w:val="-4"/>
          <w:sz w:val="22"/>
          <w:szCs w:val="22"/>
        </w:rPr>
        <w:t>ger.com.</w:t>
      </w:r>
      <w:r w:rsidR="00750EC0" w:rsidRPr="005A3DAF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A20E9B" w:rsidRPr="00E71D5A">
        <w:rPr>
          <w:rFonts w:ascii="Helvetica" w:hAnsi="Helvetica"/>
          <w:b/>
          <w:bCs/>
          <w:sz w:val="22"/>
          <w:szCs w:val="22"/>
        </w:rPr>
        <w:t xml:space="preserve">Dank verbesserter </w:t>
      </w:r>
      <w:r w:rsidR="00B0122C" w:rsidRPr="00E71D5A">
        <w:rPr>
          <w:rFonts w:ascii="Helvetica" w:hAnsi="Helvetica"/>
          <w:b/>
          <w:bCs/>
          <w:sz w:val="22"/>
          <w:szCs w:val="22"/>
        </w:rPr>
        <w:t xml:space="preserve">und ausgebauter </w:t>
      </w:r>
      <w:r w:rsidR="00A20E9B" w:rsidRPr="00E71D5A">
        <w:rPr>
          <w:rFonts w:ascii="Helvetica" w:hAnsi="Helvetica"/>
          <w:b/>
          <w:bCs/>
          <w:sz w:val="22"/>
          <w:szCs w:val="22"/>
        </w:rPr>
        <w:t>Funktionen</w:t>
      </w:r>
      <w:r w:rsidR="00906351" w:rsidRPr="00E71D5A">
        <w:rPr>
          <w:rFonts w:ascii="Helvetica" w:hAnsi="Helvetica"/>
          <w:b/>
          <w:bCs/>
          <w:sz w:val="22"/>
          <w:szCs w:val="22"/>
        </w:rPr>
        <w:t xml:space="preserve"> </w:t>
      </w:r>
      <w:r w:rsidR="00A20E9B" w:rsidRPr="00E71D5A">
        <w:rPr>
          <w:rFonts w:ascii="Helvetica" w:hAnsi="Helvetica"/>
          <w:b/>
          <w:bCs/>
          <w:sz w:val="22"/>
          <w:szCs w:val="22"/>
        </w:rPr>
        <w:t xml:space="preserve">erhalten Fuhrparkmanager </w:t>
      </w:r>
      <w:r w:rsidR="00C71F84" w:rsidRPr="00E71D5A">
        <w:rPr>
          <w:rFonts w:ascii="Helvetica" w:hAnsi="Helvetica"/>
          <w:b/>
          <w:bCs/>
          <w:sz w:val="22"/>
          <w:szCs w:val="22"/>
        </w:rPr>
        <w:t>jetzt</w:t>
      </w:r>
      <w:r w:rsidR="00B0122C" w:rsidRPr="00E71D5A">
        <w:rPr>
          <w:rFonts w:ascii="Helvetica" w:hAnsi="Helvetica"/>
          <w:b/>
          <w:bCs/>
          <w:sz w:val="22"/>
          <w:szCs w:val="22"/>
        </w:rPr>
        <w:t xml:space="preserve"> </w:t>
      </w:r>
      <w:r w:rsidR="00254EE9" w:rsidRPr="00E71D5A">
        <w:rPr>
          <w:rFonts w:ascii="Helvetica" w:hAnsi="Helvetica"/>
          <w:b/>
          <w:bCs/>
          <w:sz w:val="22"/>
          <w:szCs w:val="22"/>
        </w:rPr>
        <w:t xml:space="preserve">erstmals </w:t>
      </w:r>
      <w:r w:rsidR="00A20E9B" w:rsidRPr="00E71D5A">
        <w:rPr>
          <w:rFonts w:ascii="Helvetica" w:hAnsi="Helvetica"/>
          <w:b/>
          <w:bCs/>
          <w:sz w:val="22"/>
          <w:szCs w:val="22"/>
        </w:rPr>
        <w:t xml:space="preserve">eine einfache Lösung, um die </w:t>
      </w:r>
      <w:r w:rsidR="00B01AFC">
        <w:rPr>
          <w:rFonts w:ascii="Helvetica" w:hAnsi="Helvetica"/>
          <w:b/>
          <w:bCs/>
          <w:sz w:val="22"/>
          <w:szCs w:val="22"/>
        </w:rPr>
        <w:t xml:space="preserve">Lenk-, </w:t>
      </w:r>
      <w:r w:rsidR="00A20E9B" w:rsidRPr="00E71D5A">
        <w:rPr>
          <w:rFonts w:ascii="Helvetica" w:hAnsi="Helvetica"/>
          <w:b/>
          <w:bCs/>
          <w:sz w:val="22"/>
          <w:szCs w:val="22"/>
        </w:rPr>
        <w:t xml:space="preserve">Arbeits- und Ruhezeiten </w:t>
      </w:r>
      <w:r w:rsidR="00B0122C" w:rsidRPr="00E71D5A">
        <w:rPr>
          <w:rFonts w:ascii="Helvetica" w:hAnsi="Helvetica"/>
          <w:b/>
          <w:bCs/>
          <w:sz w:val="22"/>
          <w:szCs w:val="22"/>
        </w:rPr>
        <w:t xml:space="preserve">sowie die verfügbaren Restzeiten </w:t>
      </w:r>
      <w:r w:rsidR="00A20E9B" w:rsidRPr="00E71D5A">
        <w:rPr>
          <w:rFonts w:ascii="Helvetica" w:hAnsi="Helvetica"/>
          <w:b/>
          <w:bCs/>
          <w:sz w:val="22"/>
          <w:szCs w:val="22"/>
        </w:rPr>
        <w:t>des eing</w:t>
      </w:r>
      <w:r w:rsidR="00A20E9B" w:rsidRPr="00E71D5A">
        <w:rPr>
          <w:rFonts w:ascii="Helvetica" w:hAnsi="Helvetica"/>
          <w:b/>
          <w:bCs/>
          <w:sz w:val="22"/>
          <w:szCs w:val="22"/>
        </w:rPr>
        <w:t>e</w:t>
      </w:r>
      <w:r w:rsidR="00A20E9B" w:rsidRPr="00E71D5A">
        <w:rPr>
          <w:rFonts w:ascii="Helvetica" w:hAnsi="Helvetica"/>
          <w:b/>
          <w:bCs/>
          <w:sz w:val="22"/>
          <w:szCs w:val="22"/>
        </w:rPr>
        <w:t xml:space="preserve">setzten Fahrpersonals </w:t>
      </w:r>
      <w:r w:rsidR="00B01AFC">
        <w:rPr>
          <w:rFonts w:ascii="Helvetica" w:hAnsi="Helvetica"/>
          <w:b/>
          <w:bCs/>
          <w:sz w:val="22"/>
          <w:szCs w:val="22"/>
        </w:rPr>
        <w:t xml:space="preserve">umfassend, </w:t>
      </w:r>
      <w:r w:rsidR="00F91AAD">
        <w:rPr>
          <w:rFonts w:ascii="Helvetica" w:hAnsi="Helvetica"/>
          <w:b/>
          <w:bCs/>
          <w:sz w:val="22"/>
          <w:szCs w:val="22"/>
        </w:rPr>
        <w:t>genau</w:t>
      </w:r>
      <w:r w:rsidR="00F91AAD" w:rsidRPr="00E71D5A">
        <w:rPr>
          <w:rFonts w:ascii="Helvetica" w:hAnsi="Helvetica"/>
          <w:b/>
          <w:bCs/>
          <w:sz w:val="22"/>
          <w:szCs w:val="22"/>
        </w:rPr>
        <w:t xml:space="preserve"> </w:t>
      </w:r>
      <w:r w:rsidR="006B1018">
        <w:rPr>
          <w:rFonts w:ascii="Helvetica" w:hAnsi="Helvetica"/>
          <w:b/>
          <w:bCs/>
          <w:sz w:val="22"/>
          <w:szCs w:val="22"/>
        </w:rPr>
        <w:t xml:space="preserve">und vor allem in Echtzeit </w:t>
      </w:r>
      <w:r w:rsidR="00906351" w:rsidRPr="00E71D5A">
        <w:rPr>
          <w:rFonts w:ascii="Helvetica" w:hAnsi="Helvetica"/>
          <w:b/>
          <w:bCs/>
          <w:sz w:val="22"/>
          <w:szCs w:val="22"/>
        </w:rPr>
        <w:t xml:space="preserve">zu </w:t>
      </w:r>
      <w:r w:rsidR="00A20E9B" w:rsidRPr="00E71D5A">
        <w:rPr>
          <w:rFonts w:ascii="Helvetica" w:hAnsi="Helvetica"/>
          <w:b/>
          <w:bCs/>
          <w:sz w:val="22"/>
          <w:szCs w:val="22"/>
        </w:rPr>
        <w:t>berechnen</w:t>
      </w:r>
      <w:r w:rsidR="00906351" w:rsidRPr="00E71D5A">
        <w:rPr>
          <w:rFonts w:ascii="Helvetica" w:hAnsi="Helvetica"/>
          <w:b/>
          <w:bCs/>
          <w:sz w:val="22"/>
          <w:szCs w:val="22"/>
        </w:rPr>
        <w:t xml:space="preserve">. </w:t>
      </w:r>
      <w:r w:rsidR="00233836" w:rsidRPr="009F759C">
        <w:rPr>
          <w:rFonts w:ascii="Helvetica" w:hAnsi="Helvetica"/>
          <w:b/>
          <w:bCs/>
          <w:spacing w:val="-4"/>
          <w:sz w:val="22"/>
          <w:szCs w:val="22"/>
        </w:rPr>
        <w:t>„</w:t>
      </w:r>
      <w:r w:rsidR="005A3DAF" w:rsidRPr="009F759C">
        <w:rPr>
          <w:rFonts w:ascii="Helvetica" w:hAnsi="Helvetica"/>
          <w:b/>
          <w:bCs/>
          <w:spacing w:val="-4"/>
          <w:sz w:val="22"/>
          <w:szCs w:val="22"/>
        </w:rPr>
        <w:t xml:space="preserve">Unser neues Tacho-Management berücksichtigt </w:t>
      </w:r>
      <w:r w:rsidR="00F07DD1" w:rsidRPr="009F759C">
        <w:rPr>
          <w:rFonts w:ascii="Helvetica" w:hAnsi="Helvetica"/>
          <w:b/>
          <w:bCs/>
          <w:spacing w:val="-4"/>
          <w:sz w:val="22"/>
          <w:szCs w:val="22"/>
        </w:rPr>
        <w:t xml:space="preserve">nicht nur </w:t>
      </w:r>
      <w:r w:rsidR="003A3513" w:rsidRPr="009F759C">
        <w:rPr>
          <w:rFonts w:ascii="Helvetica" w:hAnsi="Helvetica"/>
          <w:b/>
          <w:bCs/>
          <w:spacing w:val="-4"/>
          <w:sz w:val="22"/>
          <w:szCs w:val="22"/>
        </w:rPr>
        <w:t>die Vorgaben</w:t>
      </w:r>
      <w:r w:rsidR="003A3513" w:rsidRPr="00E71D5A">
        <w:rPr>
          <w:rFonts w:ascii="Helvetica" w:hAnsi="Helvetica"/>
          <w:b/>
          <w:bCs/>
          <w:sz w:val="22"/>
          <w:szCs w:val="22"/>
        </w:rPr>
        <w:t xml:space="preserve"> der Europäischen Lenk- und Ruhezeit-Ver</w:t>
      </w:r>
      <w:r w:rsidR="003A3513" w:rsidRPr="006B1018">
        <w:rPr>
          <w:rFonts w:ascii="Helvetica" w:hAnsi="Helvetica"/>
          <w:b/>
          <w:bCs/>
          <w:sz w:val="22"/>
          <w:szCs w:val="22"/>
        </w:rPr>
        <w:t>ordnung</w:t>
      </w:r>
      <w:r w:rsidR="00B01AFC">
        <w:rPr>
          <w:rFonts w:ascii="Helvetica" w:hAnsi="Helvetica"/>
          <w:b/>
          <w:bCs/>
          <w:sz w:val="22"/>
          <w:szCs w:val="22"/>
        </w:rPr>
        <w:t xml:space="preserve"> </w:t>
      </w:r>
      <w:r w:rsidR="009E01D2">
        <w:rPr>
          <w:rFonts w:ascii="Helvetica" w:hAnsi="Helvetica"/>
          <w:b/>
          <w:bCs/>
          <w:sz w:val="22"/>
          <w:szCs w:val="22"/>
        </w:rPr>
        <w:t xml:space="preserve">nach </w:t>
      </w:r>
      <w:r w:rsidR="00B01AFC">
        <w:rPr>
          <w:rFonts w:ascii="Helvetica" w:hAnsi="Helvetica"/>
          <w:b/>
          <w:bCs/>
          <w:sz w:val="22"/>
          <w:szCs w:val="22"/>
        </w:rPr>
        <w:t>VO 561/2006</w:t>
      </w:r>
      <w:r w:rsidR="00F07DD1" w:rsidRPr="006B1018">
        <w:rPr>
          <w:rFonts w:ascii="Helvetica" w:hAnsi="Helvetica"/>
          <w:b/>
          <w:bCs/>
          <w:sz w:val="22"/>
          <w:szCs w:val="22"/>
        </w:rPr>
        <w:t xml:space="preserve">, sondern auch </w:t>
      </w:r>
      <w:r w:rsidR="003A3513" w:rsidRPr="006B1018">
        <w:rPr>
          <w:rFonts w:ascii="Helvetica" w:hAnsi="Helvetica"/>
          <w:b/>
          <w:bCs/>
          <w:sz w:val="22"/>
          <w:szCs w:val="22"/>
        </w:rPr>
        <w:t>die jeweils geltenden nationalen Arbeit</w:t>
      </w:r>
      <w:r w:rsidR="003A3513" w:rsidRPr="006B1018">
        <w:rPr>
          <w:rFonts w:ascii="Helvetica" w:hAnsi="Helvetica"/>
          <w:b/>
          <w:bCs/>
          <w:sz w:val="22"/>
          <w:szCs w:val="22"/>
        </w:rPr>
        <w:t>s</w:t>
      </w:r>
      <w:r w:rsidR="003A3513" w:rsidRPr="006B1018">
        <w:rPr>
          <w:rFonts w:ascii="Helvetica" w:hAnsi="Helvetica"/>
          <w:b/>
          <w:bCs/>
          <w:sz w:val="22"/>
          <w:szCs w:val="22"/>
        </w:rPr>
        <w:t>zeitregelungen</w:t>
      </w:r>
      <w:r w:rsidR="003A3513" w:rsidRPr="00E71D5A">
        <w:rPr>
          <w:rFonts w:ascii="Helvetica" w:hAnsi="Helvetica"/>
          <w:b/>
          <w:bCs/>
          <w:spacing w:val="-2"/>
          <w:sz w:val="22"/>
          <w:szCs w:val="22"/>
        </w:rPr>
        <w:t xml:space="preserve"> und -gesetze</w:t>
      </w:r>
      <w:r w:rsidR="00233836" w:rsidRPr="00E71D5A">
        <w:rPr>
          <w:rFonts w:ascii="Helvetica" w:hAnsi="Helvetica"/>
          <w:b/>
          <w:bCs/>
          <w:spacing w:val="-2"/>
          <w:sz w:val="22"/>
          <w:szCs w:val="22"/>
        </w:rPr>
        <w:t>“,</w:t>
      </w:r>
      <w:r w:rsidR="00233836" w:rsidRPr="00E71D5A">
        <w:rPr>
          <w:rFonts w:ascii="Helvetica" w:hAnsi="Helvetica"/>
          <w:b/>
          <w:bCs/>
          <w:sz w:val="22"/>
          <w:szCs w:val="22"/>
        </w:rPr>
        <w:t xml:space="preserve"> </w:t>
      </w:r>
      <w:r w:rsidR="00233836" w:rsidRPr="00E71D5A">
        <w:rPr>
          <w:rFonts w:ascii="Helvetica" w:hAnsi="Helvetica"/>
          <w:b/>
          <w:bCs/>
          <w:spacing w:val="-2"/>
          <w:sz w:val="22"/>
          <w:szCs w:val="22"/>
        </w:rPr>
        <w:t xml:space="preserve">so </w:t>
      </w:r>
      <w:r w:rsidR="00233836" w:rsidRPr="009F759C">
        <w:rPr>
          <w:rFonts w:ascii="Helvetica" w:hAnsi="Helvetica"/>
          <w:b/>
          <w:bCs/>
          <w:spacing w:val="-4"/>
          <w:sz w:val="22"/>
          <w:szCs w:val="22"/>
        </w:rPr>
        <w:t>Stephan Grimm, Country Manager DACH der Blue Tree Systems GmbH.</w:t>
      </w:r>
      <w:r w:rsidR="005036F0" w:rsidRPr="00E71D5A">
        <w:rPr>
          <w:rFonts w:ascii="Helvetica" w:hAnsi="Helvetica"/>
          <w:b/>
          <w:bCs/>
          <w:sz w:val="22"/>
          <w:szCs w:val="22"/>
        </w:rPr>
        <w:t xml:space="preserve"> </w:t>
      </w:r>
    </w:p>
    <w:p w14:paraId="669CEE47" w14:textId="0BFE3182" w:rsidR="006B1018" w:rsidRDefault="00254EE9" w:rsidP="007931A7">
      <w:pPr>
        <w:widowControl w:val="0"/>
        <w:spacing w:after="180" w:line="288" w:lineRule="auto"/>
        <w:ind w:right="113"/>
        <w:rPr>
          <w:rFonts w:ascii="Helvetica" w:hAnsi="Helvetica"/>
          <w:sz w:val="22"/>
          <w:szCs w:val="22"/>
        </w:rPr>
      </w:pPr>
      <w:r w:rsidRPr="009F759C">
        <w:rPr>
          <w:rFonts w:ascii="Helvetica" w:hAnsi="Helvetica"/>
          <w:sz w:val="22"/>
          <w:szCs w:val="22"/>
        </w:rPr>
        <w:t>Mit de</w:t>
      </w:r>
      <w:r w:rsidR="00B01AFC">
        <w:rPr>
          <w:rFonts w:ascii="Helvetica" w:hAnsi="Helvetica"/>
          <w:sz w:val="22"/>
          <w:szCs w:val="22"/>
        </w:rPr>
        <w:t>r</w:t>
      </w:r>
      <w:r w:rsidRPr="009F759C">
        <w:rPr>
          <w:rFonts w:ascii="Helvetica" w:hAnsi="Helvetica"/>
          <w:sz w:val="22"/>
          <w:szCs w:val="22"/>
        </w:rPr>
        <w:t xml:space="preserve"> vor</w:t>
      </w:r>
      <w:r w:rsidR="00C93AB2">
        <w:rPr>
          <w:rFonts w:ascii="Helvetica" w:hAnsi="Helvetica"/>
          <w:sz w:val="22"/>
          <w:szCs w:val="22"/>
        </w:rPr>
        <w:t>gestellten Tacho-Anwendung gelingt</w:t>
      </w:r>
      <w:r w:rsidRPr="009F759C">
        <w:rPr>
          <w:rFonts w:ascii="Helvetica" w:hAnsi="Helvetica"/>
          <w:sz w:val="22"/>
          <w:szCs w:val="22"/>
        </w:rPr>
        <w:t xml:space="preserve"> </w:t>
      </w:r>
      <w:r w:rsidR="00E021E5" w:rsidRPr="009F759C">
        <w:rPr>
          <w:rFonts w:ascii="Helvetica" w:hAnsi="Helvetica"/>
          <w:sz w:val="22"/>
          <w:szCs w:val="22"/>
        </w:rPr>
        <w:t>jetzt</w:t>
      </w:r>
      <w:r w:rsidR="00C82E22">
        <w:rPr>
          <w:rFonts w:ascii="Helvetica" w:hAnsi="Helvetica"/>
          <w:sz w:val="22"/>
          <w:szCs w:val="22"/>
        </w:rPr>
        <w:t xml:space="preserve"> ebenso </w:t>
      </w:r>
      <w:r w:rsidR="00C82E22" w:rsidRPr="00C82E22">
        <w:rPr>
          <w:rFonts w:ascii="Helvetica" w:hAnsi="Helvetica"/>
          <w:spacing w:val="-2"/>
          <w:sz w:val="22"/>
          <w:szCs w:val="22"/>
        </w:rPr>
        <w:t>einfach</w:t>
      </w:r>
      <w:r w:rsidR="00E021E5" w:rsidRPr="00C82E22">
        <w:rPr>
          <w:rFonts w:ascii="Helvetica" w:hAnsi="Helvetica"/>
          <w:spacing w:val="-2"/>
          <w:sz w:val="22"/>
          <w:szCs w:val="22"/>
        </w:rPr>
        <w:t xml:space="preserve"> </w:t>
      </w:r>
      <w:r w:rsidR="005036F0" w:rsidRPr="00C82E22">
        <w:rPr>
          <w:rFonts w:ascii="Helvetica" w:hAnsi="Helvetica"/>
          <w:spacing w:val="-2"/>
          <w:sz w:val="22"/>
          <w:szCs w:val="22"/>
        </w:rPr>
        <w:t>auch die Einhaltung der gesetzlichen Download- und Archivierungsvorschriften</w:t>
      </w:r>
      <w:r w:rsidR="00E021E5" w:rsidRPr="009F759C">
        <w:rPr>
          <w:rFonts w:ascii="Helvetica" w:hAnsi="Helvetica"/>
          <w:sz w:val="22"/>
          <w:szCs w:val="22"/>
        </w:rPr>
        <w:t>, den</w:t>
      </w:r>
      <w:r w:rsidR="00545099" w:rsidRPr="009F759C">
        <w:rPr>
          <w:rFonts w:ascii="Helvetica" w:hAnsi="Helvetica"/>
          <w:sz w:val="22"/>
          <w:szCs w:val="22"/>
        </w:rPr>
        <w:t>n</w:t>
      </w:r>
      <w:r w:rsidR="00E021E5" w:rsidRPr="009F759C">
        <w:rPr>
          <w:rFonts w:ascii="Helvetica" w:hAnsi="Helvetica"/>
          <w:sz w:val="22"/>
          <w:szCs w:val="22"/>
        </w:rPr>
        <w:t xml:space="preserve"> durch das vollautomatische Herunterladen von Fahrerkarten und Massenspeicher entfällt jegliche manuelle Tätigkeit </w:t>
      </w:r>
      <w:r w:rsidR="009176EA" w:rsidRPr="009F759C">
        <w:rPr>
          <w:rFonts w:ascii="Helvetica" w:hAnsi="Helvetica"/>
          <w:sz w:val="22"/>
          <w:szCs w:val="22"/>
        </w:rPr>
        <w:t>durch den Fuhrpar</w:t>
      </w:r>
      <w:r w:rsidR="009176EA" w:rsidRPr="009F759C">
        <w:rPr>
          <w:rFonts w:ascii="Helvetica" w:hAnsi="Helvetica"/>
          <w:sz w:val="22"/>
          <w:szCs w:val="22"/>
        </w:rPr>
        <w:t>k</w:t>
      </w:r>
      <w:r w:rsidR="009176EA" w:rsidRPr="009F759C">
        <w:rPr>
          <w:rFonts w:ascii="Helvetica" w:hAnsi="Helvetica"/>
          <w:sz w:val="22"/>
          <w:szCs w:val="22"/>
        </w:rPr>
        <w:t>verantwortli</w:t>
      </w:r>
      <w:r w:rsidR="009576BA" w:rsidRPr="009F759C">
        <w:rPr>
          <w:rFonts w:ascii="Helvetica" w:hAnsi="Helvetica"/>
          <w:sz w:val="22"/>
          <w:szCs w:val="22"/>
        </w:rPr>
        <w:t xml:space="preserve">chen. Die entsprechenden Daten können an externe Tacho-Lösungen übergeben </w:t>
      </w:r>
      <w:r w:rsidR="00F07DD1" w:rsidRPr="009F759C">
        <w:rPr>
          <w:rFonts w:ascii="Helvetica" w:hAnsi="Helvetica"/>
          <w:sz w:val="22"/>
          <w:szCs w:val="22"/>
        </w:rPr>
        <w:t xml:space="preserve">werden, lassen sich aber auch </w:t>
      </w:r>
      <w:r w:rsidR="009576BA" w:rsidRPr="009F759C">
        <w:rPr>
          <w:rFonts w:ascii="Helvetica" w:hAnsi="Helvetica"/>
          <w:sz w:val="22"/>
          <w:szCs w:val="22"/>
        </w:rPr>
        <w:t xml:space="preserve">gleich direkt </w:t>
      </w:r>
      <w:r w:rsidR="009576BA" w:rsidRPr="00553FA9">
        <w:rPr>
          <w:rFonts w:ascii="Helvetica" w:hAnsi="Helvetica"/>
          <w:sz w:val="22"/>
          <w:szCs w:val="22"/>
        </w:rPr>
        <w:t>im S</w:t>
      </w:r>
      <w:r w:rsidR="009576BA" w:rsidRPr="00553FA9">
        <w:rPr>
          <w:rFonts w:ascii="Helvetica" w:hAnsi="Helvetica"/>
          <w:sz w:val="22"/>
          <w:szCs w:val="22"/>
        </w:rPr>
        <w:t>y</w:t>
      </w:r>
      <w:r w:rsidR="009576BA" w:rsidRPr="00553FA9">
        <w:rPr>
          <w:rFonts w:ascii="Helvetica" w:hAnsi="Helvetica"/>
          <w:sz w:val="22"/>
          <w:szCs w:val="22"/>
        </w:rPr>
        <w:t xml:space="preserve">stem </w:t>
      </w:r>
      <w:r w:rsidR="003466B7" w:rsidRPr="00553FA9">
        <w:rPr>
          <w:rFonts w:ascii="Helvetica" w:hAnsi="Helvetica"/>
          <w:sz w:val="22"/>
          <w:szCs w:val="22"/>
        </w:rPr>
        <w:t>weiterverarbeiten</w:t>
      </w:r>
      <w:r w:rsidR="009576BA" w:rsidRPr="00553FA9">
        <w:rPr>
          <w:rFonts w:ascii="Helvetica" w:hAnsi="Helvetica"/>
          <w:sz w:val="22"/>
          <w:szCs w:val="22"/>
        </w:rPr>
        <w:t>.</w:t>
      </w:r>
      <w:r w:rsidR="003466B7" w:rsidRPr="00553FA9">
        <w:rPr>
          <w:rFonts w:ascii="Helvetica" w:hAnsi="Helvetica"/>
          <w:sz w:val="22"/>
          <w:szCs w:val="22"/>
        </w:rPr>
        <w:t xml:space="preserve"> </w:t>
      </w:r>
      <w:r w:rsidR="00380389" w:rsidRPr="00553FA9">
        <w:rPr>
          <w:rFonts w:ascii="Helvetica" w:hAnsi="Helvetica"/>
          <w:sz w:val="22"/>
          <w:szCs w:val="22"/>
        </w:rPr>
        <w:t xml:space="preserve">Der Grund: „Wir haben vor kurzem eine </w:t>
      </w:r>
      <w:r w:rsidR="003466B7" w:rsidRPr="00553FA9">
        <w:rPr>
          <w:rFonts w:ascii="Helvetica" w:hAnsi="Helvetica"/>
          <w:sz w:val="22"/>
          <w:szCs w:val="22"/>
        </w:rPr>
        <w:t>Kooper</w:t>
      </w:r>
      <w:r w:rsidR="003466B7" w:rsidRPr="00553FA9">
        <w:rPr>
          <w:rFonts w:ascii="Helvetica" w:hAnsi="Helvetica"/>
          <w:sz w:val="22"/>
          <w:szCs w:val="22"/>
        </w:rPr>
        <w:t>a</w:t>
      </w:r>
      <w:r w:rsidR="003466B7" w:rsidRPr="00553FA9">
        <w:rPr>
          <w:rFonts w:ascii="Helvetica" w:hAnsi="Helvetica"/>
          <w:sz w:val="22"/>
          <w:szCs w:val="22"/>
        </w:rPr>
        <w:t>tion</w:t>
      </w:r>
      <w:r w:rsidR="00E22FB7" w:rsidRPr="00553FA9">
        <w:rPr>
          <w:rFonts w:ascii="Helvetica" w:hAnsi="Helvetica"/>
          <w:sz w:val="22"/>
          <w:szCs w:val="22"/>
        </w:rPr>
        <w:t>svereinbarung</w:t>
      </w:r>
      <w:r w:rsidR="003466B7" w:rsidRPr="00553FA9">
        <w:rPr>
          <w:rFonts w:ascii="Helvetica" w:hAnsi="Helvetica"/>
          <w:sz w:val="22"/>
          <w:szCs w:val="22"/>
        </w:rPr>
        <w:t xml:space="preserve"> mit </w:t>
      </w:r>
      <w:r w:rsidR="00B01AFC">
        <w:rPr>
          <w:rFonts w:ascii="Helvetica" w:hAnsi="Helvetica"/>
          <w:sz w:val="22"/>
          <w:szCs w:val="22"/>
        </w:rPr>
        <w:t xml:space="preserve">der </w:t>
      </w:r>
      <w:r w:rsidR="003466B7" w:rsidRPr="00553FA9">
        <w:rPr>
          <w:rFonts w:ascii="Helvetica" w:hAnsi="Helvetica"/>
          <w:sz w:val="22"/>
          <w:szCs w:val="22"/>
        </w:rPr>
        <w:t xml:space="preserve">DAKO </w:t>
      </w:r>
      <w:r w:rsidR="00B01AFC">
        <w:rPr>
          <w:rFonts w:ascii="Helvetica" w:hAnsi="Helvetica"/>
          <w:sz w:val="22"/>
          <w:szCs w:val="22"/>
        </w:rPr>
        <w:t xml:space="preserve">GmbH </w:t>
      </w:r>
      <w:r w:rsidR="00380389" w:rsidRPr="00553FA9">
        <w:rPr>
          <w:rFonts w:ascii="Helvetica" w:hAnsi="Helvetica"/>
          <w:sz w:val="22"/>
          <w:szCs w:val="22"/>
        </w:rPr>
        <w:t xml:space="preserve">geschlossen, so dass </w:t>
      </w:r>
      <w:r w:rsidR="003466B7" w:rsidRPr="00553FA9">
        <w:rPr>
          <w:rFonts w:ascii="Helvetica" w:hAnsi="Helvetica"/>
          <w:sz w:val="22"/>
          <w:szCs w:val="22"/>
        </w:rPr>
        <w:t>eine sep</w:t>
      </w:r>
      <w:r w:rsidR="003466B7" w:rsidRPr="00553FA9">
        <w:rPr>
          <w:rFonts w:ascii="Helvetica" w:hAnsi="Helvetica"/>
          <w:sz w:val="22"/>
          <w:szCs w:val="22"/>
        </w:rPr>
        <w:t>a</w:t>
      </w:r>
      <w:r w:rsidR="003466B7" w:rsidRPr="00553FA9">
        <w:rPr>
          <w:rFonts w:ascii="Helvetica" w:hAnsi="Helvetica"/>
          <w:sz w:val="22"/>
          <w:szCs w:val="22"/>
        </w:rPr>
        <w:t>rate</w:t>
      </w:r>
      <w:r w:rsidR="003466B7" w:rsidRPr="00C82E22">
        <w:rPr>
          <w:rFonts w:ascii="Helvetica" w:hAnsi="Helvetica"/>
          <w:spacing w:val="2"/>
          <w:sz w:val="22"/>
          <w:szCs w:val="22"/>
        </w:rPr>
        <w:t xml:space="preserve"> </w:t>
      </w:r>
      <w:r w:rsidR="00B01AFC">
        <w:rPr>
          <w:rFonts w:ascii="Helvetica" w:hAnsi="Helvetica"/>
          <w:spacing w:val="2"/>
          <w:sz w:val="22"/>
          <w:szCs w:val="22"/>
        </w:rPr>
        <w:t>Archivierungs</w:t>
      </w:r>
      <w:r w:rsidR="003466B7" w:rsidRPr="00C82E22">
        <w:rPr>
          <w:rFonts w:ascii="Helvetica" w:hAnsi="Helvetica"/>
          <w:spacing w:val="2"/>
          <w:sz w:val="22"/>
          <w:szCs w:val="22"/>
        </w:rPr>
        <w:t xml:space="preserve">-Software </w:t>
      </w:r>
      <w:r w:rsidR="00380389" w:rsidRPr="00C82E22">
        <w:rPr>
          <w:rFonts w:ascii="Helvetica" w:hAnsi="Helvetica"/>
          <w:spacing w:val="2"/>
          <w:sz w:val="22"/>
          <w:szCs w:val="22"/>
        </w:rPr>
        <w:t xml:space="preserve">für unsere Kunden </w:t>
      </w:r>
      <w:r w:rsidR="003466B7" w:rsidRPr="00C82E22">
        <w:rPr>
          <w:rFonts w:ascii="Helvetica" w:hAnsi="Helvetica"/>
          <w:spacing w:val="2"/>
          <w:sz w:val="22"/>
          <w:szCs w:val="22"/>
        </w:rPr>
        <w:t>nicht mehr nötig</w:t>
      </w:r>
      <w:r w:rsidR="00380389" w:rsidRPr="00C82E22">
        <w:rPr>
          <w:rFonts w:ascii="Helvetica" w:hAnsi="Helvetica"/>
          <w:spacing w:val="2"/>
          <w:sz w:val="22"/>
          <w:szCs w:val="22"/>
        </w:rPr>
        <w:t xml:space="preserve"> ist“, so Stephan</w:t>
      </w:r>
      <w:r w:rsidR="00380389" w:rsidRPr="009F759C">
        <w:rPr>
          <w:rFonts w:ascii="Helvetica" w:hAnsi="Helvetica"/>
          <w:sz w:val="22"/>
          <w:szCs w:val="22"/>
        </w:rPr>
        <w:t xml:space="preserve"> Grimm</w:t>
      </w:r>
      <w:r w:rsidR="003466B7" w:rsidRPr="009F759C">
        <w:rPr>
          <w:rFonts w:ascii="Helvetica" w:hAnsi="Helvetica"/>
          <w:sz w:val="22"/>
          <w:szCs w:val="22"/>
        </w:rPr>
        <w:t xml:space="preserve">. </w:t>
      </w:r>
      <w:r w:rsidR="00E22FB7" w:rsidRPr="009F759C">
        <w:rPr>
          <w:rFonts w:ascii="Helvetica" w:hAnsi="Helvetica"/>
          <w:sz w:val="22"/>
          <w:szCs w:val="22"/>
        </w:rPr>
        <w:t>Der Jenaer Tacho-</w:t>
      </w:r>
      <w:r w:rsidR="00DA7302" w:rsidRPr="009F759C">
        <w:rPr>
          <w:rFonts w:ascii="Helvetica" w:hAnsi="Helvetica"/>
          <w:sz w:val="22"/>
          <w:szCs w:val="22"/>
        </w:rPr>
        <w:t>Software-</w:t>
      </w:r>
      <w:r w:rsidR="00E22FB7" w:rsidRPr="009F759C">
        <w:rPr>
          <w:rFonts w:ascii="Helvetica" w:hAnsi="Helvetica"/>
          <w:sz w:val="22"/>
          <w:szCs w:val="22"/>
        </w:rPr>
        <w:t>Experte</w:t>
      </w:r>
      <w:r w:rsidR="003C1C68" w:rsidRPr="009F759C">
        <w:rPr>
          <w:rFonts w:ascii="Helvetica" w:hAnsi="Helvetica"/>
          <w:sz w:val="22"/>
          <w:szCs w:val="22"/>
        </w:rPr>
        <w:t xml:space="preserve"> liefert </w:t>
      </w:r>
      <w:r w:rsidR="00AD7199" w:rsidRPr="009F759C">
        <w:rPr>
          <w:rFonts w:ascii="Helvetica" w:hAnsi="Helvetica"/>
          <w:sz w:val="22"/>
          <w:szCs w:val="22"/>
        </w:rPr>
        <w:t xml:space="preserve">hierzu </w:t>
      </w:r>
      <w:r w:rsidR="003C1C68" w:rsidRPr="009F759C">
        <w:rPr>
          <w:rFonts w:ascii="Helvetica" w:hAnsi="Helvetica"/>
          <w:sz w:val="22"/>
          <w:szCs w:val="22"/>
        </w:rPr>
        <w:t>das K</w:t>
      </w:r>
      <w:r w:rsidR="007931A7" w:rsidRPr="009F759C">
        <w:rPr>
          <w:rFonts w:ascii="Helvetica" w:hAnsi="Helvetica"/>
          <w:sz w:val="22"/>
          <w:szCs w:val="22"/>
        </w:rPr>
        <w:t>now-how der rechtlichen Grundla</w:t>
      </w:r>
      <w:r w:rsidR="003C1C68" w:rsidRPr="009F759C">
        <w:rPr>
          <w:rFonts w:ascii="Helvetica" w:hAnsi="Helvetica"/>
          <w:sz w:val="22"/>
          <w:szCs w:val="22"/>
        </w:rPr>
        <w:t>gen in nahezu allen europäischen Lä</w:t>
      </w:r>
      <w:r w:rsidR="003C1C68" w:rsidRPr="009F759C">
        <w:rPr>
          <w:rFonts w:ascii="Helvetica" w:hAnsi="Helvetica"/>
          <w:sz w:val="22"/>
          <w:szCs w:val="22"/>
        </w:rPr>
        <w:t>n</w:t>
      </w:r>
      <w:r w:rsidR="003C1C68" w:rsidRPr="009F759C">
        <w:rPr>
          <w:rFonts w:ascii="Helvetica" w:hAnsi="Helvetica"/>
          <w:sz w:val="22"/>
          <w:szCs w:val="22"/>
        </w:rPr>
        <w:t xml:space="preserve">dern sowie die darauf basierende Logik zur Berechnung der jeweiligen Restzeiten. </w:t>
      </w:r>
      <w:r w:rsidR="00F74848" w:rsidRPr="009F759C">
        <w:rPr>
          <w:rFonts w:ascii="Helvetica" w:hAnsi="Helvetica"/>
          <w:sz w:val="22"/>
          <w:szCs w:val="22"/>
        </w:rPr>
        <w:t>Nutzer</w:t>
      </w:r>
      <w:r w:rsidR="00E72457" w:rsidRPr="009F759C">
        <w:rPr>
          <w:rFonts w:ascii="Helvetica" w:hAnsi="Helvetica"/>
          <w:sz w:val="22"/>
          <w:szCs w:val="22"/>
        </w:rPr>
        <w:t xml:space="preserve"> der FleetManager-Plattform </w:t>
      </w:r>
      <w:r w:rsidR="00F74848" w:rsidRPr="009F759C">
        <w:rPr>
          <w:rFonts w:ascii="Helvetica" w:hAnsi="Helvetica"/>
          <w:sz w:val="22"/>
          <w:szCs w:val="22"/>
        </w:rPr>
        <w:t xml:space="preserve">von Blue Tree Systems </w:t>
      </w:r>
      <w:r w:rsidR="00E72457" w:rsidRPr="009F759C">
        <w:rPr>
          <w:rFonts w:ascii="Helvetica" w:hAnsi="Helvetica"/>
          <w:sz w:val="22"/>
          <w:szCs w:val="22"/>
        </w:rPr>
        <w:t>e</w:t>
      </w:r>
      <w:r w:rsidR="00E72457" w:rsidRPr="009F759C">
        <w:rPr>
          <w:rFonts w:ascii="Helvetica" w:hAnsi="Helvetica"/>
          <w:sz w:val="22"/>
          <w:szCs w:val="22"/>
        </w:rPr>
        <w:t>r</w:t>
      </w:r>
      <w:r w:rsidR="00E72457" w:rsidRPr="009E01D2">
        <w:rPr>
          <w:rFonts w:ascii="Helvetica" w:hAnsi="Helvetica"/>
          <w:spacing w:val="-2"/>
          <w:sz w:val="22"/>
          <w:szCs w:val="22"/>
        </w:rPr>
        <w:t xml:space="preserve">halten </w:t>
      </w:r>
      <w:r w:rsidR="00AD7199" w:rsidRPr="009E01D2">
        <w:rPr>
          <w:rFonts w:ascii="Helvetica" w:hAnsi="Helvetica"/>
          <w:spacing w:val="-2"/>
          <w:sz w:val="22"/>
          <w:szCs w:val="22"/>
        </w:rPr>
        <w:t xml:space="preserve">darüber hinaus </w:t>
      </w:r>
      <w:r w:rsidR="00E72457" w:rsidRPr="009E01D2">
        <w:rPr>
          <w:rFonts w:ascii="Helvetica" w:hAnsi="Helvetica"/>
          <w:spacing w:val="-2"/>
          <w:sz w:val="22"/>
          <w:szCs w:val="22"/>
        </w:rPr>
        <w:t xml:space="preserve">einen Zugang zur Online-Version </w:t>
      </w:r>
      <w:r w:rsidR="00F74848" w:rsidRPr="009E01D2">
        <w:rPr>
          <w:rFonts w:ascii="Helvetica" w:hAnsi="Helvetica"/>
          <w:spacing w:val="-2"/>
          <w:sz w:val="22"/>
          <w:szCs w:val="22"/>
        </w:rPr>
        <w:t>der DAKO-Anwen</w:t>
      </w:r>
      <w:r w:rsidR="009E01D2">
        <w:rPr>
          <w:rFonts w:ascii="Helvetica" w:hAnsi="Helvetica"/>
          <w:spacing w:val="-2"/>
          <w:sz w:val="22"/>
          <w:szCs w:val="22"/>
        </w:rPr>
        <w:softHyphen/>
      </w:r>
      <w:r w:rsidR="00F74848" w:rsidRPr="009F759C">
        <w:rPr>
          <w:rFonts w:ascii="Helvetica" w:hAnsi="Helvetica"/>
          <w:sz w:val="22"/>
          <w:szCs w:val="22"/>
        </w:rPr>
        <w:t>dung „</w:t>
      </w:r>
      <w:r w:rsidR="00E72457" w:rsidRPr="009F759C">
        <w:rPr>
          <w:rFonts w:ascii="Helvetica" w:hAnsi="Helvetica"/>
          <w:sz w:val="22"/>
          <w:szCs w:val="22"/>
        </w:rPr>
        <w:t>DAKO</w:t>
      </w:r>
      <w:r w:rsidR="00B01AFC">
        <w:rPr>
          <w:rFonts w:ascii="Helvetica" w:hAnsi="Helvetica"/>
          <w:sz w:val="22"/>
          <w:szCs w:val="22"/>
        </w:rPr>
        <w:t xml:space="preserve"> TachoWeb</w:t>
      </w:r>
      <w:r w:rsidR="00F74848" w:rsidRPr="009F759C">
        <w:rPr>
          <w:rFonts w:ascii="Helvetica" w:hAnsi="Helvetica"/>
          <w:sz w:val="22"/>
          <w:szCs w:val="22"/>
        </w:rPr>
        <w:t>“</w:t>
      </w:r>
      <w:r w:rsidR="00E72457" w:rsidRPr="009F759C">
        <w:rPr>
          <w:rFonts w:ascii="Helvetica" w:hAnsi="Helvetica"/>
          <w:sz w:val="22"/>
          <w:szCs w:val="22"/>
        </w:rPr>
        <w:t xml:space="preserve">. </w:t>
      </w:r>
      <w:r w:rsidR="00EB2328" w:rsidRPr="00795199">
        <w:rPr>
          <w:rFonts w:ascii="Helvetica" w:hAnsi="Helvetica"/>
          <w:spacing w:val="1"/>
          <w:sz w:val="22"/>
          <w:szCs w:val="22"/>
        </w:rPr>
        <w:t xml:space="preserve">Stephan Grimm: </w:t>
      </w:r>
      <w:r w:rsidR="00FE087C" w:rsidRPr="00795199">
        <w:rPr>
          <w:rFonts w:ascii="Helvetica" w:hAnsi="Helvetica"/>
          <w:spacing w:val="1"/>
          <w:sz w:val="22"/>
          <w:szCs w:val="22"/>
        </w:rPr>
        <w:t>„Wir haben die zah</w:t>
      </w:r>
      <w:r w:rsidR="00B01AFC" w:rsidRPr="00795199">
        <w:rPr>
          <w:rFonts w:ascii="Helvetica" w:hAnsi="Helvetica"/>
          <w:spacing w:val="1"/>
          <w:sz w:val="22"/>
          <w:szCs w:val="22"/>
        </w:rPr>
        <w:t>l</w:t>
      </w:r>
      <w:r w:rsidR="00FE087C" w:rsidRPr="00795199">
        <w:rPr>
          <w:rFonts w:ascii="Helvetica" w:hAnsi="Helvetica"/>
          <w:spacing w:val="1"/>
          <w:sz w:val="22"/>
          <w:szCs w:val="22"/>
        </w:rPr>
        <w:t>reichen Tacho-Funktionen von FleetManager.com derart fein auf die Kundenb</w:t>
      </w:r>
      <w:r w:rsidR="00FE087C" w:rsidRPr="00795199">
        <w:rPr>
          <w:rFonts w:ascii="Helvetica" w:hAnsi="Helvetica"/>
          <w:spacing w:val="1"/>
          <w:sz w:val="22"/>
          <w:szCs w:val="22"/>
        </w:rPr>
        <w:t>e</w:t>
      </w:r>
      <w:r w:rsidR="00FE087C" w:rsidRPr="00795199">
        <w:rPr>
          <w:rFonts w:ascii="Helvetica" w:hAnsi="Helvetica"/>
          <w:spacing w:val="1"/>
          <w:sz w:val="22"/>
          <w:szCs w:val="22"/>
        </w:rPr>
        <w:t>dürf</w:t>
      </w:r>
      <w:r w:rsidR="00FE087C" w:rsidRPr="009F759C">
        <w:rPr>
          <w:rFonts w:ascii="Helvetica" w:hAnsi="Helvetica"/>
          <w:sz w:val="22"/>
          <w:szCs w:val="22"/>
        </w:rPr>
        <w:t xml:space="preserve">nisse abgestimmt und </w:t>
      </w:r>
      <w:r w:rsidR="00644A46">
        <w:rPr>
          <w:rFonts w:ascii="Helvetica" w:hAnsi="Helvetica"/>
          <w:sz w:val="22"/>
          <w:szCs w:val="22"/>
        </w:rPr>
        <w:t>ausgebaut</w:t>
      </w:r>
      <w:r w:rsidR="00FE087C" w:rsidRPr="009F759C">
        <w:rPr>
          <w:rFonts w:ascii="Helvetica" w:hAnsi="Helvetica"/>
          <w:sz w:val="22"/>
          <w:szCs w:val="22"/>
        </w:rPr>
        <w:t>, dass es Fuhrparkverantwortlichen s</w:t>
      </w:r>
      <w:r w:rsidR="00FE087C" w:rsidRPr="009F759C">
        <w:rPr>
          <w:rFonts w:ascii="Helvetica" w:hAnsi="Helvetica"/>
          <w:sz w:val="22"/>
          <w:szCs w:val="22"/>
        </w:rPr>
        <w:t>i</w:t>
      </w:r>
      <w:r w:rsidR="00FE087C" w:rsidRPr="009F759C">
        <w:rPr>
          <w:rFonts w:ascii="Helvetica" w:hAnsi="Helvetica"/>
          <w:sz w:val="22"/>
          <w:szCs w:val="22"/>
        </w:rPr>
        <w:t>cher schwer fallen wird, etwas vergleichbares auf dem Markt zu finden</w:t>
      </w:r>
      <w:r w:rsidR="00EB2328" w:rsidRPr="009F759C">
        <w:rPr>
          <w:rFonts w:ascii="Helvetica" w:hAnsi="Helvetica"/>
          <w:sz w:val="22"/>
          <w:szCs w:val="22"/>
        </w:rPr>
        <w:t>.</w:t>
      </w:r>
      <w:r w:rsidR="00644A46">
        <w:rPr>
          <w:rFonts w:ascii="Helvetica" w:hAnsi="Helvetica"/>
          <w:sz w:val="22"/>
          <w:szCs w:val="22"/>
        </w:rPr>
        <w:t>“</w:t>
      </w:r>
    </w:p>
    <w:p w14:paraId="6346C235" w14:textId="1A509D38" w:rsidR="00E1323F" w:rsidRPr="006B1018" w:rsidRDefault="00E1323F" w:rsidP="007931A7">
      <w:pPr>
        <w:widowControl w:val="0"/>
        <w:spacing w:after="180" w:line="288" w:lineRule="auto"/>
        <w:ind w:right="113"/>
        <w:rPr>
          <w:rFonts w:ascii="Helvetica" w:hAnsi="Helvetica"/>
          <w:sz w:val="22"/>
          <w:szCs w:val="22"/>
        </w:rPr>
      </w:pPr>
      <w:r w:rsidRPr="00E1323F">
        <w:rPr>
          <w:rFonts w:ascii="Helvetica" w:hAnsi="Helvetica"/>
          <w:b/>
          <w:sz w:val="23"/>
          <w:szCs w:val="23"/>
        </w:rPr>
        <w:lastRenderedPageBreak/>
        <w:t>Fern-Download und Ech</w:t>
      </w:r>
      <w:bookmarkStart w:id="1" w:name="_GoBack"/>
      <w:bookmarkEnd w:id="1"/>
      <w:r w:rsidR="00D93739">
        <w:rPr>
          <w:rFonts w:ascii="Helvetica" w:hAnsi="Helvetica"/>
          <w:b/>
          <w:sz w:val="23"/>
          <w:szCs w:val="23"/>
        </w:rPr>
        <w:t>t</w:t>
      </w:r>
      <w:r w:rsidRPr="00E1323F">
        <w:rPr>
          <w:rFonts w:ascii="Helvetica" w:hAnsi="Helvetica"/>
          <w:b/>
          <w:sz w:val="23"/>
          <w:szCs w:val="23"/>
        </w:rPr>
        <w:t>zeitdaten der Arbeitszeiten</w:t>
      </w:r>
    </w:p>
    <w:p w14:paraId="3B0AF357" w14:textId="36C7F589" w:rsidR="00FE087C" w:rsidRDefault="000964A9" w:rsidP="00416F86">
      <w:pPr>
        <w:widowControl w:val="0"/>
        <w:spacing w:after="180" w:line="288" w:lineRule="auto"/>
        <w:rPr>
          <w:rFonts w:ascii="Helvetica" w:hAnsi="Helvetica"/>
          <w:sz w:val="22"/>
          <w:szCs w:val="22"/>
        </w:rPr>
      </w:pPr>
      <w:r w:rsidRPr="001F5F4A">
        <w:rPr>
          <w:rFonts w:ascii="Helvetica" w:hAnsi="Helvetica"/>
          <w:spacing w:val="-2"/>
          <w:sz w:val="22"/>
          <w:szCs w:val="22"/>
        </w:rPr>
        <w:t xml:space="preserve">Mit dem </w:t>
      </w:r>
      <w:r w:rsidR="00286937" w:rsidRPr="001F5F4A">
        <w:rPr>
          <w:rFonts w:ascii="Helvetica" w:hAnsi="Helvetica"/>
          <w:spacing w:val="-2"/>
          <w:sz w:val="22"/>
          <w:szCs w:val="22"/>
        </w:rPr>
        <w:t xml:space="preserve">neuen </w:t>
      </w:r>
      <w:r w:rsidR="00E1323F" w:rsidRPr="001F5F4A">
        <w:rPr>
          <w:rFonts w:ascii="Helvetica" w:hAnsi="Helvetica"/>
          <w:spacing w:val="-2"/>
          <w:sz w:val="22"/>
          <w:szCs w:val="22"/>
        </w:rPr>
        <w:t>Funktionspaket Lenkzeitmanagement von Blue Tree Systems</w:t>
      </w:r>
      <w:r w:rsidR="00E1323F">
        <w:rPr>
          <w:rFonts w:ascii="Helvetica" w:hAnsi="Helvetica"/>
          <w:sz w:val="22"/>
          <w:szCs w:val="22"/>
        </w:rPr>
        <w:t xml:space="preserve"> </w:t>
      </w:r>
      <w:r w:rsidR="00E1323F" w:rsidRPr="005B4F98">
        <w:rPr>
          <w:rFonts w:ascii="Helvetica" w:hAnsi="Helvetica"/>
          <w:spacing w:val="-2"/>
          <w:sz w:val="22"/>
          <w:szCs w:val="22"/>
        </w:rPr>
        <w:t>verbesser</w:t>
      </w:r>
      <w:r w:rsidRPr="005B4F98">
        <w:rPr>
          <w:rFonts w:ascii="Helvetica" w:hAnsi="Helvetica"/>
          <w:spacing w:val="-2"/>
          <w:sz w:val="22"/>
          <w:szCs w:val="22"/>
        </w:rPr>
        <w:t xml:space="preserve">n Fuhrpark-Manager </w:t>
      </w:r>
      <w:r w:rsidR="00A464BE" w:rsidRPr="005B4F98">
        <w:rPr>
          <w:rFonts w:ascii="Helvetica" w:hAnsi="Helvetica"/>
          <w:spacing w:val="-2"/>
          <w:sz w:val="22"/>
          <w:szCs w:val="22"/>
        </w:rPr>
        <w:t>nicht nur die Vorschriftskonformität und red</w:t>
      </w:r>
      <w:r w:rsidR="00A464BE" w:rsidRPr="005B4F98">
        <w:rPr>
          <w:rFonts w:ascii="Helvetica" w:hAnsi="Helvetica"/>
          <w:spacing w:val="-2"/>
          <w:sz w:val="22"/>
          <w:szCs w:val="22"/>
        </w:rPr>
        <w:t>u</w:t>
      </w:r>
      <w:r w:rsidRPr="005B4F98">
        <w:rPr>
          <w:rFonts w:ascii="Helvetica" w:hAnsi="Helvetica"/>
          <w:spacing w:val="-2"/>
          <w:sz w:val="22"/>
          <w:szCs w:val="22"/>
        </w:rPr>
        <w:t>zieren</w:t>
      </w:r>
      <w:r w:rsidR="00A464BE" w:rsidRPr="005B4F98">
        <w:rPr>
          <w:rFonts w:ascii="Helvetica" w:hAnsi="Helvetica"/>
          <w:spacing w:val="-2"/>
          <w:sz w:val="22"/>
          <w:szCs w:val="22"/>
        </w:rPr>
        <w:t xml:space="preserve"> </w:t>
      </w:r>
      <w:r w:rsidR="00E1323F" w:rsidRPr="005B4F98">
        <w:rPr>
          <w:rFonts w:ascii="Helvetica" w:hAnsi="Helvetica"/>
          <w:spacing w:val="-2"/>
          <w:sz w:val="22"/>
          <w:szCs w:val="22"/>
        </w:rPr>
        <w:t>den Verwaltungsaufwand,</w:t>
      </w:r>
      <w:r w:rsidR="00A464BE" w:rsidRPr="005B4F98">
        <w:rPr>
          <w:rFonts w:ascii="Helvetica" w:hAnsi="Helvetica"/>
          <w:spacing w:val="-2"/>
          <w:sz w:val="22"/>
          <w:szCs w:val="22"/>
        </w:rPr>
        <w:t xml:space="preserve"> sondern</w:t>
      </w:r>
      <w:r w:rsidRPr="005B4F98">
        <w:rPr>
          <w:rFonts w:ascii="Helvetica" w:hAnsi="Helvetica"/>
          <w:spacing w:val="-2"/>
          <w:sz w:val="22"/>
          <w:szCs w:val="22"/>
        </w:rPr>
        <w:t xml:space="preserve"> eliminieren</w:t>
      </w:r>
      <w:r w:rsidR="00E1323F" w:rsidRPr="005B4F98">
        <w:rPr>
          <w:rFonts w:ascii="Helvetica" w:hAnsi="Helvetica"/>
          <w:spacing w:val="-2"/>
          <w:sz w:val="22"/>
          <w:szCs w:val="22"/>
        </w:rPr>
        <w:t xml:space="preserve"> </w:t>
      </w:r>
      <w:r w:rsidRPr="005B4F98">
        <w:rPr>
          <w:rFonts w:ascii="Helvetica" w:hAnsi="Helvetica"/>
          <w:spacing w:val="-2"/>
          <w:sz w:val="22"/>
          <w:szCs w:val="22"/>
        </w:rPr>
        <w:t>bzw. senken</w:t>
      </w:r>
      <w:r w:rsidR="00A464BE" w:rsidRPr="005B4F98">
        <w:rPr>
          <w:rFonts w:ascii="Helvetica" w:hAnsi="Helvetica"/>
          <w:spacing w:val="-2"/>
          <w:sz w:val="22"/>
          <w:szCs w:val="22"/>
        </w:rPr>
        <w:t xml:space="preserve"> auch </w:t>
      </w:r>
      <w:r w:rsidR="00E1323F" w:rsidRPr="005B4F98">
        <w:rPr>
          <w:rFonts w:ascii="Helvetica" w:hAnsi="Helvetica"/>
          <w:spacing w:val="-2"/>
          <w:sz w:val="22"/>
          <w:szCs w:val="22"/>
        </w:rPr>
        <w:t>Buß</w:t>
      </w:r>
      <w:r w:rsidR="005B4F98">
        <w:rPr>
          <w:rFonts w:ascii="Helvetica" w:hAnsi="Helvetica"/>
          <w:spacing w:val="-2"/>
          <w:sz w:val="22"/>
          <w:szCs w:val="22"/>
        </w:rPr>
        <w:softHyphen/>
      </w:r>
      <w:r w:rsidR="00E1323F" w:rsidRPr="005B4F98">
        <w:rPr>
          <w:rFonts w:ascii="Helvetica" w:hAnsi="Helvetica"/>
          <w:spacing w:val="-2"/>
          <w:sz w:val="22"/>
          <w:szCs w:val="22"/>
        </w:rPr>
        <w:t>gelder</w:t>
      </w:r>
      <w:r w:rsidR="00B01AFC" w:rsidRPr="005B4F98">
        <w:rPr>
          <w:rFonts w:ascii="Helvetica" w:hAnsi="Helvetica"/>
          <w:spacing w:val="-2"/>
          <w:sz w:val="22"/>
          <w:szCs w:val="22"/>
        </w:rPr>
        <w:t>,</w:t>
      </w:r>
      <w:r w:rsidR="00B01AFC">
        <w:rPr>
          <w:rFonts w:ascii="Helvetica" w:hAnsi="Helvetica"/>
          <w:sz w:val="22"/>
          <w:szCs w:val="22"/>
        </w:rPr>
        <w:t xml:space="preserve"> vereinfach</w:t>
      </w:r>
      <w:r w:rsidR="00795199">
        <w:rPr>
          <w:rFonts w:ascii="Helvetica" w:hAnsi="Helvetica"/>
          <w:sz w:val="22"/>
          <w:szCs w:val="22"/>
        </w:rPr>
        <w:t>en</w:t>
      </w:r>
      <w:r w:rsidR="00B01AFC">
        <w:rPr>
          <w:rFonts w:ascii="Helvetica" w:hAnsi="Helvetica"/>
          <w:sz w:val="22"/>
          <w:szCs w:val="22"/>
        </w:rPr>
        <w:t xml:space="preserve"> die Einsatzplanung</w:t>
      </w:r>
      <w:r w:rsidR="00E1323F" w:rsidRPr="00E1323F">
        <w:rPr>
          <w:rFonts w:ascii="Helvetica" w:hAnsi="Helvetica"/>
          <w:sz w:val="22"/>
          <w:szCs w:val="22"/>
        </w:rPr>
        <w:t xml:space="preserve"> und er</w:t>
      </w:r>
      <w:r>
        <w:rPr>
          <w:rFonts w:ascii="Helvetica" w:hAnsi="Helvetica"/>
          <w:sz w:val="22"/>
          <w:szCs w:val="22"/>
        </w:rPr>
        <w:t>höhen</w:t>
      </w:r>
      <w:r w:rsidR="00E1323F" w:rsidRPr="00E1323F">
        <w:rPr>
          <w:rFonts w:ascii="Helvetica" w:hAnsi="Helvetica"/>
          <w:sz w:val="22"/>
          <w:szCs w:val="22"/>
        </w:rPr>
        <w:t xml:space="preserve"> die Effizienz der </w:t>
      </w:r>
      <w:r w:rsidR="00A464BE">
        <w:rPr>
          <w:rFonts w:ascii="Helvetica" w:hAnsi="Helvetica"/>
          <w:sz w:val="22"/>
          <w:szCs w:val="22"/>
        </w:rPr>
        <w:t>g</w:t>
      </w:r>
      <w:r w:rsidR="00A464BE">
        <w:rPr>
          <w:rFonts w:ascii="Helvetica" w:hAnsi="Helvetica"/>
          <w:sz w:val="22"/>
          <w:szCs w:val="22"/>
        </w:rPr>
        <w:t>e</w:t>
      </w:r>
      <w:r w:rsidR="00A464BE">
        <w:rPr>
          <w:rFonts w:ascii="Helvetica" w:hAnsi="Helvetica"/>
          <w:sz w:val="22"/>
          <w:szCs w:val="22"/>
        </w:rPr>
        <w:t xml:space="preserve">samten </w:t>
      </w:r>
      <w:r w:rsidR="00E1323F" w:rsidRPr="00E1323F">
        <w:rPr>
          <w:rFonts w:ascii="Helvetica" w:hAnsi="Helvetica"/>
          <w:sz w:val="22"/>
          <w:szCs w:val="22"/>
        </w:rPr>
        <w:t>Fahrzeugflotte.</w:t>
      </w:r>
      <w:r>
        <w:rPr>
          <w:rFonts w:ascii="Helvetica" w:hAnsi="Helvetica"/>
          <w:sz w:val="22"/>
          <w:szCs w:val="22"/>
        </w:rPr>
        <w:t xml:space="preserve"> </w:t>
      </w:r>
      <w:r w:rsidR="00AA53FF">
        <w:rPr>
          <w:rFonts w:ascii="Helvetica" w:hAnsi="Helvetica"/>
          <w:sz w:val="22"/>
          <w:szCs w:val="22"/>
        </w:rPr>
        <w:t>Dank</w:t>
      </w:r>
      <w:r w:rsidR="007D576A">
        <w:rPr>
          <w:rFonts w:ascii="Helvetica" w:hAnsi="Helvetica"/>
          <w:sz w:val="22"/>
          <w:szCs w:val="22"/>
        </w:rPr>
        <w:t xml:space="preserve"> situationsbezogener</w:t>
      </w:r>
      <w:r w:rsidR="00416F86">
        <w:rPr>
          <w:rFonts w:ascii="Helvetica" w:hAnsi="Helvetica"/>
          <w:sz w:val="22"/>
          <w:szCs w:val="22"/>
        </w:rPr>
        <w:t xml:space="preserve"> Download</w:t>
      </w:r>
      <w:r w:rsidR="00B01AFC">
        <w:rPr>
          <w:rFonts w:ascii="Helvetica" w:hAnsi="Helvetica"/>
          <w:sz w:val="22"/>
          <w:szCs w:val="22"/>
        </w:rPr>
        <w:t>s der Fahre</w:t>
      </w:r>
      <w:r w:rsidR="00B01AFC">
        <w:rPr>
          <w:rFonts w:ascii="Helvetica" w:hAnsi="Helvetica"/>
          <w:sz w:val="22"/>
          <w:szCs w:val="22"/>
        </w:rPr>
        <w:t>r</w:t>
      </w:r>
      <w:r w:rsidR="00B01AFC">
        <w:rPr>
          <w:rFonts w:ascii="Helvetica" w:hAnsi="Helvetica"/>
          <w:sz w:val="22"/>
          <w:szCs w:val="22"/>
        </w:rPr>
        <w:t xml:space="preserve">karten </w:t>
      </w:r>
      <w:r w:rsidR="00AA53FF">
        <w:rPr>
          <w:rFonts w:ascii="Helvetica" w:hAnsi="Helvetica"/>
          <w:sz w:val="22"/>
          <w:szCs w:val="22"/>
        </w:rPr>
        <w:t xml:space="preserve">lassen sich </w:t>
      </w:r>
      <w:r w:rsidR="00B01AFC">
        <w:rPr>
          <w:rFonts w:ascii="Helvetica" w:hAnsi="Helvetica"/>
          <w:sz w:val="22"/>
          <w:szCs w:val="22"/>
        </w:rPr>
        <w:t xml:space="preserve">auch manuell Nachträge erfassen und in </w:t>
      </w:r>
      <w:r w:rsidR="00AA53FF">
        <w:rPr>
          <w:rFonts w:ascii="Helvetica" w:hAnsi="Helvetica"/>
          <w:sz w:val="22"/>
          <w:szCs w:val="22"/>
        </w:rPr>
        <w:t xml:space="preserve">die </w:t>
      </w:r>
      <w:r w:rsidR="00B01AFC">
        <w:rPr>
          <w:rFonts w:ascii="Helvetica" w:hAnsi="Helvetica"/>
          <w:sz w:val="22"/>
          <w:szCs w:val="22"/>
        </w:rPr>
        <w:t>Berechnu</w:t>
      </w:r>
      <w:r w:rsidR="00B01AFC">
        <w:rPr>
          <w:rFonts w:ascii="Helvetica" w:hAnsi="Helvetica"/>
          <w:sz w:val="22"/>
          <w:szCs w:val="22"/>
        </w:rPr>
        <w:t>n</w:t>
      </w:r>
      <w:r w:rsidR="00B01AFC" w:rsidRPr="005B4F98">
        <w:rPr>
          <w:rFonts w:ascii="Helvetica" w:hAnsi="Helvetica"/>
          <w:spacing w:val="-2"/>
          <w:sz w:val="22"/>
          <w:szCs w:val="22"/>
        </w:rPr>
        <w:t>gen mit einbeziehen.</w:t>
      </w:r>
      <w:r w:rsidR="00856932" w:rsidRPr="005B4F98">
        <w:rPr>
          <w:rFonts w:ascii="Helvetica" w:hAnsi="Helvetica"/>
          <w:spacing w:val="-2"/>
          <w:sz w:val="22"/>
          <w:szCs w:val="22"/>
        </w:rPr>
        <w:t xml:space="preserve"> Damit ist </w:t>
      </w:r>
      <w:r w:rsidR="00286937" w:rsidRPr="005B4F98">
        <w:rPr>
          <w:rFonts w:ascii="Helvetica" w:hAnsi="Helvetica"/>
          <w:spacing w:val="-2"/>
          <w:sz w:val="22"/>
          <w:szCs w:val="22"/>
        </w:rPr>
        <w:t xml:space="preserve">stets </w:t>
      </w:r>
      <w:r w:rsidR="00856932" w:rsidRPr="005B4F98">
        <w:rPr>
          <w:rFonts w:ascii="Helvetica" w:hAnsi="Helvetica"/>
          <w:spacing w:val="-2"/>
          <w:sz w:val="22"/>
          <w:szCs w:val="22"/>
        </w:rPr>
        <w:t xml:space="preserve">ein aktueller und genauer Überblick über </w:t>
      </w:r>
      <w:r w:rsidR="00856932">
        <w:rPr>
          <w:rFonts w:ascii="Helvetica" w:hAnsi="Helvetica"/>
          <w:sz w:val="22"/>
          <w:szCs w:val="22"/>
        </w:rPr>
        <w:t xml:space="preserve">die verbleibenden Lenkzeiten bis zum nächsten obligatorischen </w:t>
      </w:r>
      <w:r w:rsidR="00856932" w:rsidRPr="005B4F98">
        <w:rPr>
          <w:rFonts w:ascii="Helvetica" w:hAnsi="Helvetica"/>
          <w:spacing w:val="-2"/>
          <w:sz w:val="22"/>
          <w:szCs w:val="22"/>
        </w:rPr>
        <w:t>Pause</w:t>
      </w:r>
      <w:r w:rsidR="00856932" w:rsidRPr="005B4F98">
        <w:rPr>
          <w:rFonts w:ascii="Helvetica" w:hAnsi="Helvetica"/>
          <w:spacing w:val="-2"/>
          <w:sz w:val="22"/>
          <w:szCs w:val="22"/>
        </w:rPr>
        <w:t>n</w:t>
      </w:r>
      <w:r w:rsidR="00856932" w:rsidRPr="005B4F98">
        <w:rPr>
          <w:rFonts w:ascii="Helvetica" w:hAnsi="Helvetica"/>
          <w:spacing w:val="-2"/>
          <w:sz w:val="22"/>
          <w:szCs w:val="22"/>
        </w:rPr>
        <w:t xml:space="preserve">stopp oder Arbeitsende gewährleistet. </w:t>
      </w:r>
      <w:r w:rsidR="0098296D" w:rsidRPr="005B4F98">
        <w:rPr>
          <w:rFonts w:ascii="Helvetica" w:hAnsi="Helvetica"/>
          <w:spacing w:val="-2"/>
          <w:sz w:val="22"/>
          <w:szCs w:val="22"/>
        </w:rPr>
        <w:t>Fundierte Informationen zur Verläng</w:t>
      </w:r>
      <w:r w:rsidR="0098296D" w:rsidRPr="005B4F98">
        <w:rPr>
          <w:rFonts w:ascii="Helvetica" w:hAnsi="Helvetica"/>
          <w:spacing w:val="-2"/>
          <w:sz w:val="22"/>
          <w:szCs w:val="22"/>
        </w:rPr>
        <w:t>e</w:t>
      </w:r>
      <w:r w:rsidR="0098296D" w:rsidRPr="005B4F98">
        <w:rPr>
          <w:rFonts w:ascii="Helvetica" w:hAnsi="Helvetica"/>
          <w:spacing w:val="-2"/>
          <w:sz w:val="22"/>
          <w:szCs w:val="22"/>
        </w:rPr>
        <w:t>rung der Tageslenkzeit, der Verkürzung der Tagesruhezeit oder der anst</w:t>
      </w:r>
      <w:r w:rsidR="0098296D" w:rsidRPr="005B4F98">
        <w:rPr>
          <w:rFonts w:ascii="Helvetica" w:hAnsi="Helvetica"/>
          <w:spacing w:val="-2"/>
          <w:sz w:val="22"/>
          <w:szCs w:val="22"/>
        </w:rPr>
        <w:t>e</w:t>
      </w:r>
      <w:r w:rsidR="0098296D" w:rsidRPr="005B4F98">
        <w:rPr>
          <w:rFonts w:ascii="Helvetica" w:hAnsi="Helvetica"/>
          <w:spacing w:val="-2"/>
          <w:sz w:val="22"/>
          <w:szCs w:val="22"/>
        </w:rPr>
        <w:t xml:space="preserve">henden </w:t>
      </w:r>
      <w:r w:rsidR="0098296D">
        <w:rPr>
          <w:rFonts w:ascii="Helvetica" w:hAnsi="Helvetica"/>
          <w:sz w:val="22"/>
          <w:szCs w:val="22"/>
        </w:rPr>
        <w:t>Wochenruhezeit erleichtern dabei die Einsatzplanung dram</w:t>
      </w:r>
      <w:r w:rsidR="0098296D">
        <w:rPr>
          <w:rFonts w:ascii="Helvetica" w:hAnsi="Helvetica"/>
          <w:sz w:val="22"/>
          <w:szCs w:val="22"/>
        </w:rPr>
        <w:t>a</w:t>
      </w:r>
      <w:r w:rsidR="0098296D">
        <w:rPr>
          <w:rFonts w:ascii="Helvetica" w:hAnsi="Helvetica"/>
          <w:sz w:val="22"/>
          <w:szCs w:val="22"/>
        </w:rPr>
        <w:t>tisch.</w:t>
      </w:r>
    </w:p>
    <w:p w14:paraId="771DD37F" w14:textId="29799C46" w:rsidR="00856932" w:rsidRPr="00C43D37" w:rsidRDefault="001F5F4A" w:rsidP="00856932">
      <w:pPr>
        <w:widowControl w:val="0"/>
        <w:spacing w:after="180" w:line="288" w:lineRule="auto"/>
        <w:ind w:right="113"/>
        <w:rPr>
          <w:rFonts w:ascii="Helvetica" w:hAnsi="Helvetica"/>
          <w:b/>
          <w:sz w:val="23"/>
          <w:szCs w:val="23"/>
        </w:rPr>
      </w:pPr>
      <w:r>
        <w:rPr>
          <w:rFonts w:ascii="Helvetica" w:hAnsi="Helvetica"/>
          <w:b/>
          <w:sz w:val="23"/>
          <w:szCs w:val="23"/>
        </w:rPr>
        <w:t>Individuelle</w:t>
      </w:r>
      <w:r w:rsidR="0098296D">
        <w:rPr>
          <w:rFonts w:ascii="Helvetica" w:hAnsi="Helvetica"/>
          <w:b/>
          <w:sz w:val="23"/>
          <w:szCs w:val="23"/>
        </w:rPr>
        <w:t xml:space="preserve">s Feedback auch </w:t>
      </w:r>
      <w:r>
        <w:rPr>
          <w:rFonts w:ascii="Helvetica" w:hAnsi="Helvetica"/>
          <w:b/>
          <w:sz w:val="23"/>
          <w:szCs w:val="23"/>
        </w:rPr>
        <w:t xml:space="preserve">für </w:t>
      </w:r>
      <w:r w:rsidR="0098296D">
        <w:rPr>
          <w:rFonts w:ascii="Helvetica" w:hAnsi="Helvetica"/>
          <w:b/>
          <w:sz w:val="23"/>
          <w:szCs w:val="23"/>
        </w:rPr>
        <w:t xml:space="preserve">den </w:t>
      </w:r>
      <w:r>
        <w:rPr>
          <w:rFonts w:ascii="Helvetica" w:hAnsi="Helvetica"/>
          <w:b/>
          <w:sz w:val="23"/>
          <w:szCs w:val="23"/>
        </w:rPr>
        <w:t>Fahrer</w:t>
      </w:r>
    </w:p>
    <w:p w14:paraId="4E47B3D6" w14:textId="0C17FD81" w:rsidR="00856932" w:rsidRPr="002257F1" w:rsidRDefault="00C43D37" w:rsidP="001F5F4A">
      <w:pPr>
        <w:widowControl w:val="0"/>
        <w:spacing w:after="180" w:line="288" w:lineRule="auto"/>
        <w:rPr>
          <w:rFonts w:ascii="Helvetica" w:hAnsi="Helvetica"/>
          <w:spacing w:val="-1"/>
          <w:sz w:val="22"/>
          <w:szCs w:val="22"/>
        </w:rPr>
      </w:pPr>
      <w:r w:rsidRPr="002257F1">
        <w:rPr>
          <w:rFonts w:ascii="Helvetica" w:hAnsi="Helvetica"/>
          <w:spacing w:val="-1"/>
          <w:sz w:val="22"/>
          <w:szCs w:val="22"/>
        </w:rPr>
        <w:t xml:space="preserve">Die neuen Tacho-Anwendung </w:t>
      </w:r>
      <w:r w:rsidR="0098296D" w:rsidRPr="002257F1">
        <w:rPr>
          <w:rFonts w:ascii="Helvetica" w:hAnsi="Helvetica"/>
          <w:spacing w:val="-1"/>
          <w:sz w:val="22"/>
          <w:szCs w:val="22"/>
        </w:rPr>
        <w:t>verfügt über eine Android App für das Fah</w:t>
      </w:r>
      <w:r w:rsidR="0098296D" w:rsidRPr="002257F1">
        <w:rPr>
          <w:rFonts w:ascii="Helvetica" w:hAnsi="Helvetica"/>
          <w:spacing w:val="-1"/>
          <w:sz w:val="22"/>
          <w:szCs w:val="22"/>
        </w:rPr>
        <w:t>r</w:t>
      </w:r>
      <w:r w:rsidR="0098296D" w:rsidRPr="002257F1">
        <w:rPr>
          <w:rFonts w:ascii="Helvetica" w:hAnsi="Helvetica"/>
          <w:spacing w:val="-1"/>
          <w:sz w:val="22"/>
          <w:szCs w:val="22"/>
        </w:rPr>
        <w:t xml:space="preserve">personal. </w:t>
      </w:r>
      <w:r w:rsidR="0098296D" w:rsidRPr="002257F1">
        <w:rPr>
          <w:rFonts w:ascii="Helvetica" w:hAnsi="Helvetica"/>
          <w:spacing w:val="-2"/>
          <w:sz w:val="22"/>
          <w:szCs w:val="22"/>
        </w:rPr>
        <w:t>Zusammen mit den bereits verfügbaren Apps zur Abfahrtskontro</w:t>
      </w:r>
      <w:r w:rsidR="0098296D" w:rsidRPr="002257F1">
        <w:rPr>
          <w:rFonts w:ascii="Helvetica" w:hAnsi="Helvetica"/>
          <w:spacing w:val="-2"/>
          <w:sz w:val="22"/>
          <w:szCs w:val="22"/>
        </w:rPr>
        <w:t>l</w:t>
      </w:r>
      <w:r w:rsidR="0098296D" w:rsidRPr="002257F1">
        <w:rPr>
          <w:rFonts w:ascii="Helvetica" w:hAnsi="Helvetica"/>
          <w:spacing w:val="-2"/>
          <w:sz w:val="22"/>
          <w:szCs w:val="22"/>
        </w:rPr>
        <w:t>le,</w:t>
      </w:r>
      <w:r w:rsidR="0098296D" w:rsidRPr="002257F1">
        <w:rPr>
          <w:rFonts w:ascii="Helvetica" w:hAnsi="Helvetica"/>
          <w:spacing w:val="-1"/>
          <w:sz w:val="22"/>
          <w:szCs w:val="22"/>
        </w:rPr>
        <w:t xml:space="preserve"> </w:t>
      </w:r>
      <w:r w:rsidR="0098296D" w:rsidRPr="002257F1">
        <w:rPr>
          <w:rFonts w:ascii="Helvetica" w:hAnsi="Helvetica"/>
          <w:spacing w:val="-2"/>
          <w:sz w:val="22"/>
          <w:szCs w:val="22"/>
        </w:rPr>
        <w:t>Auftrags- und Nachrichtenübermittlung, Temperaturkontrolle und Fah</w:t>
      </w:r>
      <w:r w:rsidR="0098296D" w:rsidRPr="002257F1">
        <w:rPr>
          <w:rFonts w:ascii="Helvetica" w:hAnsi="Helvetica"/>
          <w:spacing w:val="-2"/>
          <w:sz w:val="22"/>
          <w:szCs w:val="22"/>
        </w:rPr>
        <w:t>r</w:t>
      </w:r>
      <w:r w:rsidR="0098296D" w:rsidRPr="002257F1">
        <w:rPr>
          <w:rFonts w:ascii="Helvetica" w:hAnsi="Helvetica"/>
          <w:spacing w:val="-2"/>
          <w:sz w:val="22"/>
          <w:szCs w:val="22"/>
        </w:rPr>
        <w:t>stilaus</w:t>
      </w:r>
      <w:r w:rsidR="002257F1" w:rsidRPr="002257F1">
        <w:rPr>
          <w:rFonts w:ascii="Helvetica" w:hAnsi="Helvetica"/>
          <w:spacing w:val="-2"/>
          <w:sz w:val="22"/>
          <w:szCs w:val="22"/>
        </w:rPr>
        <w:softHyphen/>
      </w:r>
      <w:r w:rsidR="0098296D" w:rsidRPr="002257F1">
        <w:rPr>
          <w:rFonts w:ascii="Helvetica" w:hAnsi="Helvetica"/>
          <w:spacing w:val="-2"/>
          <w:sz w:val="22"/>
          <w:szCs w:val="22"/>
        </w:rPr>
        <w:t xml:space="preserve">wertung </w:t>
      </w:r>
      <w:r w:rsidR="0098296D" w:rsidRPr="002257F1">
        <w:rPr>
          <w:rFonts w:ascii="Helvetica" w:hAnsi="Helvetica"/>
          <w:spacing w:val="-1"/>
          <w:sz w:val="22"/>
          <w:szCs w:val="22"/>
        </w:rPr>
        <w:t xml:space="preserve">rundet diese den mobil bereitstehenden Leistungsumfang ab. Die Blue Tree </w:t>
      </w:r>
      <w:r w:rsidR="0039707D" w:rsidRPr="002257F1">
        <w:rPr>
          <w:rFonts w:ascii="Helvetica" w:hAnsi="Helvetica"/>
          <w:spacing w:val="-1"/>
          <w:sz w:val="22"/>
          <w:szCs w:val="22"/>
        </w:rPr>
        <w:t xml:space="preserve">Systems </w:t>
      </w:r>
      <w:r w:rsidR="0098296D" w:rsidRPr="002257F1">
        <w:rPr>
          <w:rFonts w:ascii="Helvetica" w:hAnsi="Helvetica"/>
          <w:spacing w:val="-1"/>
          <w:sz w:val="22"/>
          <w:szCs w:val="22"/>
        </w:rPr>
        <w:t>Tacho App stellt dem Fahrer alle für seine Tätigkeit rel</w:t>
      </w:r>
      <w:r w:rsidR="0098296D" w:rsidRPr="002257F1">
        <w:rPr>
          <w:rFonts w:ascii="Helvetica" w:hAnsi="Helvetica"/>
          <w:spacing w:val="-1"/>
          <w:sz w:val="22"/>
          <w:szCs w:val="22"/>
        </w:rPr>
        <w:t>e</w:t>
      </w:r>
      <w:r w:rsidR="0098296D" w:rsidRPr="002257F1">
        <w:rPr>
          <w:rFonts w:ascii="Helvetica" w:hAnsi="Helvetica"/>
          <w:spacing w:val="-1"/>
          <w:sz w:val="22"/>
          <w:szCs w:val="22"/>
        </w:rPr>
        <w:t>vanten Werte übersichtlich und live zur Verfügung. Damit gehören aus Ve</w:t>
      </w:r>
      <w:r w:rsidR="0098296D" w:rsidRPr="002257F1">
        <w:rPr>
          <w:rFonts w:ascii="Helvetica" w:hAnsi="Helvetica"/>
          <w:spacing w:val="-1"/>
          <w:sz w:val="22"/>
          <w:szCs w:val="22"/>
        </w:rPr>
        <w:t>r</w:t>
      </w:r>
      <w:r w:rsidR="0098296D" w:rsidRPr="002257F1">
        <w:rPr>
          <w:rFonts w:ascii="Helvetica" w:hAnsi="Helvetica"/>
          <w:spacing w:val="-1"/>
          <w:sz w:val="22"/>
          <w:szCs w:val="22"/>
        </w:rPr>
        <w:t>sehen begangene Verstöße der Vergangenheit an.</w:t>
      </w:r>
      <w:r w:rsidR="00416F86" w:rsidRPr="002257F1">
        <w:rPr>
          <w:rFonts w:ascii="Helvetica" w:hAnsi="Helvetica"/>
          <w:spacing w:val="-1"/>
          <w:sz w:val="22"/>
          <w:szCs w:val="22"/>
        </w:rPr>
        <w:t xml:space="preserve"> </w:t>
      </w:r>
    </w:p>
    <w:p w14:paraId="5E8FE8B5" w14:textId="2DF3C273" w:rsidR="009D7ABC" w:rsidRPr="00870B57" w:rsidRDefault="00791CEB" w:rsidP="00870B57">
      <w:pPr>
        <w:spacing w:after="120"/>
        <w:rPr>
          <w:rFonts w:ascii="Helvetica" w:hAnsi="Helvetica"/>
          <w:i/>
          <w:spacing w:val="-2"/>
          <w:sz w:val="20"/>
        </w:rPr>
      </w:pPr>
      <w:r w:rsidRPr="00791CEB">
        <w:rPr>
          <w:rFonts w:ascii="Helvetica" w:hAnsi="Helvetica"/>
          <w:i/>
          <w:spacing w:val="-2"/>
          <w:sz w:val="20"/>
        </w:rPr>
        <w:t>[Abbildungen]</w:t>
      </w:r>
    </w:p>
    <w:p w14:paraId="37795055" w14:textId="77777777" w:rsidR="00A01275" w:rsidRDefault="00A01275" w:rsidP="005F4F86">
      <w:pPr>
        <w:widowControl w:val="0"/>
        <w:spacing w:before="60" w:after="120" w:line="21" w:lineRule="atLeast"/>
        <w:rPr>
          <w:rFonts w:ascii="Helvetica" w:hAnsi="Helvetica"/>
          <w:spacing w:val="-4"/>
          <w:sz w:val="16"/>
          <w:szCs w:val="16"/>
        </w:rPr>
        <w:sectPr w:rsidR="00A01275" w:rsidSect="00383527">
          <w:headerReference w:type="default" r:id="rId12"/>
          <w:footerReference w:type="default" r:id="rId13"/>
          <w:type w:val="continuous"/>
          <w:pgSz w:w="11900" w:h="16840"/>
          <w:pgMar w:top="2098" w:right="3101" w:bottom="1276" w:left="1418" w:header="680" w:footer="544" w:gutter="0"/>
          <w:cols w:space="720"/>
          <w:noEndnote/>
        </w:sectPr>
      </w:pPr>
    </w:p>
    <w:p w14:paraId="70D76C88" w14:textId="0CB0E1E9" w:rsidR="00D6660A" w:rsidRPr="002424C4" w:rsidRDefault="009434D9" w:rsidP="005A0926">
      <w:pPr>
        <w:widowControl w:val="0"/>
        <w:spacing w:after="120" w:line="252" w:lineRule="auto"/>
        <w:rPr>
          <w:rFonts w:ascii="Helvetica" w:hAnsi="Helvetica"/>
          <w:spacing w:val="-2"/>
          <w:sz w:val="16"/>
          <w:szCs w:val="16"/>
        </w:rPr>
      </w:pPr>
      <w:r w:rsidRPr="002424C4">
        <w:rPr>
          <w:rFonts w:ascii="Helvetica" w:hAnsi="Helvetica"/>
          <w:spacing w:val="-4"/>
          <w:sz w:val="16"/>
          <w:szCs w:val="16"/>
        </w:rPr>
        <w:lastRenderedPageBreak/>
        <w:t>(</w:t>
      </w:r>
      <w:r w:rsidR="00A633BC" w:rsidRPr="002424C4">
        <w:rPr>
          <w:rFonts w:ascii="Helvetica" w:hAnsi="Helvetica"/>
          <w:spacing w:val="-4"/>
          <w:sz w:val="16"/>
          <w:szCs w:val="16"/>
        </w:rPr>
        <w:t>BLU_Working-Hours-DACH</w:t>
      </w:r>
      <w:r w:rsidR="00196F0D" w:rsidRPr="002424C4">
        <w:rPr>
          <w:rFonts w:ascii="Helvetica" w:hAnsi="Helvetica"/>
          <w:spacing w:val="-2"/>
          <w:sz w:val="16"/>
          <w:szCs w:val="16"/>
        </w:rPr>
        <w:t>.jpg</w:t>
      </w:r>
      <w:r w:rsidR="00D6660A" w:rsidRPr="002424C4">
        <w:rPr>
          <w:rFonts w:ascii="Helvetica" w:hAnsi="Helvetica"/>
          <w:spacing w:val="-2"/>
          <w:sz w:val="16"/>
          <w:szCs w:val="16"/>
        </w:rPr>
        <w:t>)</w:t>
      </w:r>
    </w:p>
    <w:p w14:paraId="23703113" w14:textId="42592E50" w:rsidR="00D6660A" w:rsidRDefault="00D6660A" w:rsidP="005A0926">
      <w:pPr>
        <w:widowControl w:val="0"/>
        <w:spacing w:after="120" w:line="252" w:lineRule="auto"/>
        <w:rPr>
          <w:rFonts w:ascii="Helvetica" w:hAnsi="Helvetica"/>
          <w:spacing w:val="-2"/>
          <w:sz w:val="16"/>
          <w:szCs w:val="16"/>
        </w:rPr>
      </w:pPr>
      <w:r>
        <w:rPr>
          <w:rFonts w:ascii="Helvetica" w:hAnsi="Helvetica"/>
          <w:noProof/>
          <w:spacing w:val="-2"/>
          <w:sz w:val="16"/>
          <w:szCs w:val="16"/>
        </w:rPr>
        <w:drawing>
          <wp:inline distT="0" distB="0" distL="0" distR="0" wp14:anchorId="72527BD1" wp14:editId="25C8799A">
            <wp:extent cx="2509877" cy="1296000"/>
            <wp:effectExtent l="0" t="0" r="0" b="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FM_Dispatcher_S.jp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27" r="-2862"/>
                    <a:stretch/>
                  </pic:blipFill>
                  <pic:spPr bwMode="auto">
                    <a:xfrm>
                      <a:off x="0" y="0"/>
                      <a:ext cx="2509877" cy="129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6A0089" w14:textId="6EBB981C" w:rsidR="008226D4" w:rsidRPr="005A0926" w:rsidRDefault="00E81138" w:rsidP="005A0926">
      <w:pPr>
        <w:widowControl w:val="0"/>
        <w:spacing w:after="120" w:line="252" w:lineRule="auto"/>
        <w:rPr>
          <w:rFonts w:ascii="Helvetica" w:hAnsi="Helvetica"/>
          <w:spacing w:val="-2"/>
          <w:sz w:val="18"/>
          <w:szCs w:val="18"/>
        </w:rPr>
      </w:pPr>
      <w:r w:rsidRPr="005A0926">
        <w:rPr>
          <w:rFonts w:ascii="Helvetica" w:hAnsi="Helvetica"/>
          <w:spacing w:val="-2"/>
          <w:sz w:val="18"/>
          <w:szCs w:val="18"/>
        </w:rPr>
        <w:t xml:space="preserve">Auf einer Plattform alles im Blick: </w:t>
      </w:r>
      <w:r w:rsidR="008226D4" w:rsidRPr="005A0926">
        <w:rPr>
          <w:rFonts w:ascii="Helvetica" w:hAnsi="Helvetica"/>
          <w:spacing w:val="-2"/>
          <w:sz w:val="18"/>
          <w:szCs w:val="18"/>
        </w:rPr>
        <w:t xml:space="preserve">Das </w:t>
      </w:r>
      <w:r w:rsidRPr="005A0926">
        <w:rPr>
          <w:rFonts w:ascii="Helvetica" w:hAnsi="Helvetica"/>
          <w:spacing w:val="-2"/>
          <w:sz w:val="18"/>
          <w:szCs w:val="18"/>
        </w:rPr>
        <w:t>neue</w:t>
      </w:r>
      <w:r w:rsidR="008226D4" w:rsidRPr="005A0926">
        <w:rPr>
          <w:rFonts w:ascii="Helvetica" w:hAnsi="Helvetica"/>
          <w:spacing w:val="-2"/>
          <w:sz w:val="18"/>
          <w:szCs w:val="18"/>
        </w:rPr>
        <w:t xml:space="preserve"> T</w:t>
      </w:r>
      <w:r w:rsidR="008226D4" w:rsidRPr="005A0926">
        <w:rPr>
          <w:rFonts w:ascii="Helvetica" w:hAnsi="Helvetica"/>
          <w:spacing w:val="-2"/>
          <w:sz w:val="18"/>
          <w:szCs w:val="18"/>
        </w:rPr>
        <w:t>a</w:t>
      </w:r>
      <w:r w:rsidR="008226D4" w:rsidRPr="005A0926">
        <w:rPr>
          <w:rFonts w:ascii="Helvetica" w:hAnsi="Helvetica"/>
          <w:spacing w:val="-2"/>
          <w:sz w:val="18"/>
          <w:szCs w:val="18"/>
        </w:rPr>
        <w:t xml:space="preserve">chographen-Management </w:t>
      </w:r>
      <w:r w:rsidRPr="005A0926">
        <w:rPr>
          <w:rFonts w:ascii="Helvetica" w:hAnsi="Helvetica"/>
          <w:spacing w:val="-2"/>
          <w:sz w:val="18"/>
          <w:szCs w:val="18"/>
        </w:rPr>
        <w:t>erweitert die Anwe</w:t>
      </w:r>
      <w:r w:rsidRPr="005A0926">
        <w:rPr>
          <w:rFonts w:ascii="Helvetica" w:hAnsi="Helvetica"/>
          <w:spacing w:val="-2"/>
          <w:sz w:val="18"/>
          <w:szCs w:val="18"/>
        </w:rPr>
        <w:t>n</w:t>
      </w:r>
      <w:r w:rsidRPr="005A0926">
        <w:rPr>
          <w:rFonts w:ascii="Helvetica" w:hAnsi="Helvetica"/>
          <w:spacing w:val="-2"/>
          <w:sz w:val="18"/>
          <w:szCs w:val="18"/>
        </w:rPr>
        <w:t xml:space="preserve">dungspalette </w:t>
      </w:r>
      <w:r w:rsidR="008226D4" w:rsidRPr="005A0926">
        <w:rPr>
          <w:rFonts w:ascii="Helvetica" w:hAnsi="Helvetica"/>
          <w:spacing w:val="-2"/>
          <w:sz w:val="18"/>
          <w:szCs w:val="18"/>
        </w:rPr>
        <w:t xml:space="preserve">von FleetManager.com. </w:t>
      </w:r>
      <w:r w:rsidR="006D6ADA" w:rsidRPr="005A0926">
        <w:rPr>
          <w:rFonts w:ascii="Helvetica" w:hAnsi="Helvetica"/>
          <w:spacing w:val="-2"/>
          <w:sz w:val="18"/>
          <w:szCs w:val="18"/>
        </w:rPr>
        <w:br/>
      </w:r>
      <w:r w:rsidR="008226D4" w:rsidRPr="005A0926">
        <w:rPr>
          <w:rFonts w:ascii="Helvetica" w:hAnsi="Helvetica"/>
          <w:spacing w:val="-2"/>
          <w:sz w:val="18"/>
          <w:szCs w:val="18"/>
        </w:rPr>
        <w:t xml:space="preserve">(Foto: Blue Tree Systems) </w:t>
      </w:r>
    </w:p>
    <w:p w14:paraId="66832F28" w14:textId="45B70C3C" w:rsidR="00C872A9" w:rsidRPr="005A64DC" w:rsidRDefault="00A01275" w:rsidP="005A0926">
      <w:pPr>
        <w:widowControl w:val="0"/>
        <w:spacing w:after="120" w:line="252" w:lineRule="auto"/>
        <w:rPr>
          <w:rFonts w:ascii="Helvetica" w:hAnsi="Helvetica"/>
          <w:spacing w:val="-4"/>
          <w:sz w:val="16"/>
          <w:szCs w:val="16"/>
        </w:rPr>
      </w:pPr>
      <w:r>
        <w:rPr>
          <w:rFonts w:ascii="Helvetica" w:hAnsi="Helvetica"/>
          <w:spacing w:val="-6"/>
          <w:sz w:val="16"/>
          <w:szCs w:val="16"/>
        </w:rPr>
        <w:br w:type="column"/>
      </w:r>
      <w:r w:rsidR="00E81138">
        <w:rPr>
          <w:rFonts w:ascii="Helvetica" w:hAnsi="Helvetica"/>
          <w:spacing w:val="-6"/>
          <w:sz w:val="16"/>
          <w:szCs w:val="16"/>
        </w:rPr>
        <w:lastRenderedPageBreak/>
        <w:t>(</w:t>
      </w:r>
      <w:r w:rsidR="00E53A18" w:rsidRPr="00E53A18">
        <w:rPr>
          <w:rFonts w:ascii="Helvetica" w:hAnsi="Helvetica"/>
          <w:spacing w:val="-6"/>
          <w:sz w:val="16"/>
          <w:szCs w:val="16"/>
        </w:rPr>
        <w:t>BLU_Driver_Working_Hours</w:t>
      </w:r>
      <w:r w:rsidR="00196F0D">
        <w:rPr>
          <w:rFonts w:ascii="Helvetica" w:hAnsi="Helvetica"/>
          <w:spacing w:val="-6"/>
          <w:sz w:val="16"/>
          <w:szCs w:val="16"/>
        </w:rPr>
        <w:t>.</w:t>
      </w:r>
      <w:r w:rsidR="00196F0D" w:rsidRPr="006D5491">
        <w:rPr>
          <w:rFonts w:ascii="Helvetica" w:hAnsi="Helvetica"/>
          <w:spacing w:val="-6"/>
          <w:sz w:val="16"/>
          <w:szCs w:val="16"/>
        </w:rPr>
        <w:t>jpg</w:t>
      </w:r>
      <w:r w:rsidR="009434D9">
        <w:rPr>
          <w:rFonts w:ascii="Helvetica" w:hAnsi="Helvetica"/>
          <w:spacing w:val="-4"/>
          <w:sz w:val="16"/>
          <w:szCs w:val="16"/>
        </w:rPr>
        <w:t>)</w:t>
      </w:r>
    </w:p>
    <w:p w14:paraId="13EFFFD0" w14:textId="662D3A10" w:rsidR="00C77180" w:rsidRDefault="00C77180" w:rsidP="005A0926">
      <w:pPr>
        <w:widowControl w:val="0"/>
        <w:spacing w:after="220" w:line="252" w:lineRule="auto"/>
        <w:rPr>
          <w:rFonts w:ascii="Helvetica" w:hAnsi="Helvetica"/>
          <w:spacing w:val="-4"/>
          <w:sz w:val="18"/>
          <w:szCs w:val="18"/>
        </w:rPr>
      </w:pPr>
      <w:r>
        <w:rPr>
          <w:rFonts w:ascii="Helvetica" w:hAnsi="Helvetica"/>
          <w:noProof/>
          <w:spacing w:val="-4"/>
          <w:sz w:val="18"/>
          <w:szCs w:val="18"/>
        </w:rPr>
        <w:drawing>
          <wp:inline distT="0" distB="0" distL="0" distR="0" wp14:anchorId="6A0A9997" wp14:editId="71AADB73">
            <wp:extent cx="2139861" cy="1224000"/>
            <wp:effectExtent l="0" t="0" r="0" b="0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TachoMgmt_Driver_App_S.jp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5" r="-3365"/>
                    <a:stretch/>
                  </pic:blipFill>
                  <pic:spPr>
                    <a:xfrm>
                      <a:off x="0" y="0"/>
                      <a:ext cx="2139861" cy="12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9C5A7" w14:textId="56FCE685" w:rsidR="006121B0" w:rsidRPr="005A0926" w:rsidRDefault="00D7313D" w:rsidP="005A0926">
      <w:pPr>
        <w:widowControl w:val="0"/>
        <w:spacing w:after="120" w:line="252" w:lineRule="auto"/>
        <w:rPr>
          <w:rFonts w:ascii="Helvetica" w:hAnsi="Helvetica"/>
          <w:spacing w:val="-2"/>
          <w:sz w:val="18"/>
          <w:szCs w:val="18"/>
        </w:rPr>
        <w:sectPr w:rsidR="006121B0" w:rsidRPr="005A0926" w:rsidSect="006121B0">
          <w:type w:val="continuous"/>
          <w:pgSz w:w="11900" w:h="16840"/>
          <w:pgMar w:top="2098" w:right="3101" w:bottom="1276" w:left="1418" w:header="680" w:footer="544" w:gutter="0"/>
          <w:cols w:num="2" w:space="170" w:equalWidth="0">
            <w:col w:w="3969" w:space="170"/>
            <w:col w:w="3242"/>
          </w:cols>
          <w:noEndnote/>
        </w:sectPr>
      </w:pPr>
      <w:r w:rsidRPr="005A0926">
        <w:rPr>
          <w:rFonts w:ascii="Helvetica" w:hAnsi="Helvetica"/>
          <w:spacing w:val="-2"/>
          <w:sz w:val="18"/>
          <w:szCs w:val="18"/>
        </w:rPr>
        <w:t xml:space="preserve">Vor Ort und auf der Fahrt immer aktuell über die genauen Zeiten unterrichtet: </w:t>
      </w:r>
      <w:r w:rsidR="00181926" w:rsidRPr="005A0926">
        <w:rPr>
          <w:rFonts w:ascii="Helvetica" w:hAnsi="Helvetica"/>
          <w:spacing w:val="-2"/>
          <w:sz w:val="18"/>
          <w:szCs w:val="18"/>
        </w:rPr>
        <w:t xml:space="preserve">Dank der </w:t>
      </w:r>
      <w:r w:rsidR="006D6ADA" w:rsidRPr="005A0926">
        <w:rPr>
          <w:rFonts w:ascii="Helvetica" w:hAnsi="Helvetica"/>
          <w:spacing w:val="-2"/>
          <w:sz w:val="18"/>
          <w:szCs w:val="18"/>
        </w:rPr>
        <w:t xml:space="preserve">Fahrzeug-Inspektionsbericht-App profitiert auch das Fahrpersonal von den </w:t>
      </w:r>
      <w:r w:rsidR="00181926" w:rsidRPr="005A0926">
        <w:rPr>
          <w:rFonts w:ascii="Helvetica" w:hAnsi="Helvetica"/>
          <w:spacing w:val="-2"/>
          <w:sz w:val="18"/>
          <w:szCs w:val="18"/>
        </w:rPr>
        <w:t>neuen Tachofunktionen von Flee</w:t>
      </w:r>
      <w:r w:rsidR="00181926" w:rsidRPr="005A0926">
        <w:rPr>
          <w:rFonts w:ascii="Helvetica" w:hAnsi="Helvetica"/>
          <w:spacing w:val="-2"/>
          <w:sz w:val="18"/>
          <w:szCs w:val="18"/>
        </w:rPr>
        <w:t>t</w:t>
      </w:r>
      <w:r w:rsidR="00181926" w:rsidRPr="005A0926">
        <w:rPr>
          <w:rFonts w:ascii="Helvetica" w:hAnsi="Helvetica"/>
          <w:spacing w:val="-2"/>
          <w:sz w:val="18"/>
          <w:szCs w:val="18"/>
        </w:rPr>
        <w:t>Manager.com</w:t>
      </w:r>
      <w:r w:rsidRPr="005A0926">
        <w:rPr>
          <w:rFonts w:ascii="Helvetica" w:hAnsi="Helvetica"/>
          <w:spacing w:val="-2"/>
          <w:sz w:val="18"/>
          <w:szCs w:val="18"/>
        </w:rPr>
        <w:t>.</w:t>
      </w:r>
      <w:r w:rsidR="00181926" w:rsidRPr="005A0926">
        <w:rPr>
          <w:rFonts w:ascii="Helvetica" w:hAnsi="Helvetica"/>
          <w:spacing w:val="-2"/>
          <w:sz w:val="18"/>
          <w:szCs w:val="18"/>
        </w:rPr>
        <w:t xml:space="preserve"> (Foto: Blue Tree Systems)</w:t>
      </w:r>
    </w:p>
    <w:p w14:paraId="0CB481C8" w14:textId="2BA10D58" w:rsidR="00A01275" w:rsidRDefault="00181926" w:rsidP="00A01275">
      <w:pPr>
        <w:widowControl w:val="0"/>
        <w:spacing w:after="120" w:line="21" w:lineRule="atLeast"/>
        <w:rPr>
          <w:rFonts w:ascii="Helvetica" w:hAnsi="Helvetica"/>
          <w:sz w:val="18"/>
          <w:szCs w:val="18"/>
        </w:rPr>
        <w:sectPr w:rsidR="00A01275" w:rsidSect="00A01275">
          <w:type w:val="continuous"/>
          <w:pgSz w:w="11900" w:h="16840"/>
          <w:pgMar w:top="2098" w:right="3101" w:bottom="1276" w:left="1418" w:header="680" w:footer="544" w:gutter="0"/>
          <w:cols w:num="2" w:space="227" w:equalWidth="0">
            <w:col w:w="3336" w:space="227"/>
            <w:col w:w="3818"/>
          </w:cols>
          <w:noEndnote/>
        </w:sectPr>
      </w:pPr>
      <w:r w:rsidRPr="008226D4">
        <w:rPr>
          <w:rFonts w:ascii="Helvetica" w:hAnsi="Helvetica"/>
          <w:sz w:val="18"/>
          <w:szCs w:val="18"/>
        </w:rPr>
        <w:lastRenderedPageBreak/>
        <w:t xml:space="preserve"> </w:t>
      </w:r>
    </w:p>
    <w:p w14:paraId="4D97A054" w14:textId="440B9DE0" w:rsidR="00181926" w:rsidRPr="008226D4" w:rsidRDefault="00181926" w:rsidP="00181926">
      <w:pPr>
        <w:widowControl w:val="0"/>
        <w:spacing w:before="120" w:after="120" w:line="21" w:lineRule="atLeast"/>
        <w:rPr>
          <w:rFonts w:ascii="Helvetica" w:hAnsi="Helvetica"/>
          <w:sz w:val="18"/>
          <w:szCs w:val="18"/>
        </w:rPr>
      </w:pPr>
    </w:p>
    <w:p w14:paraId="3A468A88" w14:textId="77777777" w:rsidR="00675044" w:rsidRDefault="00675044" w:rsidP="000634A4">
      <w:pPr>
        <w:widowControl w:val="0"/>
        <w:spacing w:before="120" w:after="120" w:line="21" w:lineRule="atLeast"/>
        <w:rPr>
          <w:rFonts w:ascii="Helvetica" w:hAnsi="Helvetica"/>
          <w:sz w:val="18"/>
          <w:szCs w:val="18"/>
        </w:rPr>
      </w:pPr>
    </w:p>
    <w:p w14:paraId="58D32ACE" w14:textId="634F6343" w:rsidR="000721DF" w:rsidRDefault="000721DF">
      <w:pPr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br w:type="page"/>
      </w:r>
    </w:p>
    <w:p w14:paraId="779FDC00" w14:textId="77777777" w:rsidR="004917B8" w:rsidRDefault="004917B8">
      <w:pPr>
        <w:rPr>
          <w:rFonts w:ascii="Helvetica" w:hAnsi="Helvetica"/>
          <w:sz w:val="18"/>
          <w:szCs w:val="18"/>
        </w:rPr>
      </w:pPr>
    </w:p>
    <w:p w14:paraId="3BF2EBFA" w14:textId="77777777" w:rsidR="001C7964" w:rsidRDefault="001C7964" w:rsidP="000634A4">
      <w:pPr>
        <w:widowControl w:val="0"/>
        <w:spacing w:before="120" w:after="120" w:line="21" w:lineRule="atLeast"/>
        <w:rPr>
          <w:rFonts w:ascii="Helvetica" w:hAnsi="Helvetica"/>
          <w:sz w:val="18"/>
          <w:szCs w:val="18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E5415E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CF7AF1" w:rsidRDefault="00DE7518" w:rsidP="004808E4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szCs w:val="18"/>
                <w:lang w:val="de-DE" w:eastAsia="de-DE"/>
              </w:rPr>
            </w:pPr>
            <w:bookmarkStart w:id="2" w:name="OLE_LINK1"/>
            <w:bookmarkStart w:id="3" w:name="OLE_LINK2"/>
            <w:bookmarkEnd w:id="0"/>
            <w:r w:rsidRPr="00CF7AF1">
              <w:rPr>
                <w:rFonts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3F8BAAD9" w14:textId="505EAA64" w:rsidR="00DE7518" w:rsidRPr="00281799" w:rsidRDefault="00EE57FA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Blue Tree Systems</w:t>
            </w:r>
            <w:r w:rsidR="004E4BBD" w:rsidRPr="00281799">
              <w:rPr>
                <w:rFonts w:ascii="Helvetica" w:hAnsi="Helvetica"/>
                <w:spacing w:val="-2"/>
                <w:sz w:val="18"/>
                <w:szCs w:val="18"/>
              </w:rPr>
              <w:t xml:space="preserve"> GmbH</w:t>
            </w:r>
            <w:r w:rsidR="00665663" w:rsidRPr="00281799">
              <w:rPr>
                <w:rFonts w:ascii="Helvetica" w:hAnsi="Helvetica"/>
                <w:spacing w:val="-2"/>
                <w:sz w:val="18"/>
                <w:szCs w:val="18"/>
              </w:rPr>
              <w:t xml:space="preserve">, </w:t>
            </w: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Stephan Grimm</w:t>
            </w:r>
          </w:p>
          <w:p w14:paraId="6C261102" w14:textId="4F6A7157" w:rsidR="00DE7518" w:rsidRPr="00281799" w:rsidRDefault="00202C7B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Lautenschlager Str. 23a</w:t>
            </w:r>
            <w:r w:rsidR="004E4BBD" w:rsidRPr="00281799">
              <w:rPr>
                <w:rFonts w:ascii="Helvetica" w:hAnsi="Helvetica"/>
                <w:spacing w:val="-2"/>
                <w:sz w:val="18"/>
                <w:szCs w:val="18"/>
              </w:rPr>
              <w:t>, D-</w:t>
            </w: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70173 Stuttgart</w:t>
            </w:r>
          </w:p>
          <w:p w14:paraId="0B677330" w14:textId="1F86B9FD" w:rsidR="00DE7518" w:rsidRPr="00E3250A" w:rsidRDefault="00DE751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Tel.: </w:t>
            </w:r>
            <w:r w:rsidR="005B0855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+49 </w:t>
            </w:r>
            <w:r w:rsidR="00F91D63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711 </w:t>
            </w:r>
            <w:r w:rsidR="00202C7B" w:rsidRPr="00A14543">
              <w:rPr>
                <w:rFonts w:ascii="Helvetica" w:hAnsi="Helvetica"/>
                <w:spacing w:val="-4"/>
                <w:sz w:val="18"/>
                <w:lang w:val="en-US"/>
              </w:rPr>
              <w:t>26 89 98-248</w:t>
            </w:r>
          </w:p>
          <w:p w14:paraId="1ABABCDA" w14:textId="0E99DA1B" w:rsidR="00DE7518" w:rsidRPr="00A14543" w:rsidRDefault="00C3260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>Fax:</w:t>
            </w:r>
            <w:r w:rsidR="00940670"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 </w:t>
            </w:r>
            <w:r w:rsidR="00C17D53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+49 </w:t>
            </w:r>
            <w:r w:rsidR="00F91D63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711 </w:t>
            </w:r>
            <w:r w:rsidR="009B199B" w:rsidRPr="00A14543">
              <w:rPr>
                <w:rFonts w:ascii="Helvetica" w:hAnsi="Helvetica"/>
                <w:spacing w:val="-4"/>
                <w:sz w:val="18"/>
                <w:lang w:val="en-US"/>
              </w:rPr>
              <w:t>26 89 98-241</w:t>
            </w:r>
          </w:p>
          <w:p w14:paraId="3EE7CDD0" w14:textId="50E9E5AB" w:rsidR="002E724E" w:rsidRPr="00A14543" w:rsidRDefault="00E5415E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hyperlink r:id="rId16" w:history="1">
              <w:r w:rsidR="001421EC" w:rsidRPr="00A14543">
                <w:rPr>
                  <w:rStyle w:val="Link"/>
                  <w:rFonts w:ascii="Helvetica" w:hAnsi="Helvetica"/>
                  <w:spacing w:val="-4"/>
                  <w:sz w:val="18"/>
                  <w:lang w:val="en-US"/>
                </w:rPr>
                <w:t>stephan.grimm@bluetreesystems.com</w:t>
              </w:r>
            </w:hyperlink>
          </w:p>
          <w:p w14:paraId="6E9EDA6B" w14:textId="381CACC2" w:rsidR="00F53BED" w:rsidRDefault="00A71D5A" w:rsidP="004808E4">
            <w:pPr>
              <w:spacing w:line="264" w:lineRule="auto"/>
              <w:rPr>
                <w:rStyle w:val="Link"/>
                <w:rFonts w:ascii="Helvetica" w:hAnsi="Helvetica"/>
                <w:spacing w:val="-4"/>
                <w:sz w:val="18"/>
                <w:lang w:val="en-US"/>
              </w:rPr>
            </w:pPr>
            <w:hyperlink r:id="rId17" w:history="1">
              <w:r w:rsidR="002E724E" w:rsidRPr="00E3250A">
                <w:rPr>
                  <w:rStyle w:val="Link"/>
                  <w:rFonts w:ascii="Helvetica" w:hAnsi="Helvetica"/>
                  <w:spacing w:val="-4"/>
                  <w:sz w:val="18"/>
                  <w:lang w:val="en-US"/>
                </w:rPr>
                <w:t>www.bluetreesystems.com</w:t>
              </w:r>
            </w:hyperlink>
          </w:p>
          <w:p w14:paraId="6E3D5615" w14:textId="77777777" w:rsidR="00D36990" w:rsidRDefault="00D36990" w:rsidP="004808E4">
            <w:pPr>
              <w:spacing w:line="264" w:lineRule="auto"/>
              <w:rPr>
                <w:rStyle w:val="Link"/>
                <w:rFonts w:ascii="Helvetica" w:hAnsi="Helvetica"/>
                <w:spacing w:val="-4"/>
                <w:sz w:val="18"/>
                <w:lang w:val="en-US"/>
              </w:rPr>
            </w:pPr>
          </w:p>
          <w:p w14:paraId="455E34FF" w14:textId="77777777" w:rsidR="00193169" w:rsidRDefault="00193169" w:rsidP="004808E4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4CC7B3E0" w14:textId="77777777" w:rsidR="00B644AF" w:rsidRPr="00347D40" w:rsidRDefault="00B644AF" w:rsidP="00FA328D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865B58" w:rsidRDefault="00DE7518" w:rsidP="004808E4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1CC906A" w14:textId="77777777" w:rsidR="00DE7518" w:rsidRPr="00281799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>Uwe Taeger</w:t>
            </w: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3FCD084D" w14:textId="77777777" w:rsidR="00DE7518" w:rsidRPr="00281799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</w:pP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37C44AFD" w14:textId="77777777" w:rsidR="00DE7518" w:rsidRPr="00E3250A" w:rsidRDefault="00193169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Tel.: +49 731 96 287-31</w:t>
            </w:r>
            <w:r w:rsidR="00DE7518"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 xml:space="preserve"> </w:t>
            </w:r>
          </w:p>
          <w:p w14:paraId="007D9DA9" w14:textId="77777777" w:rsidR="00DE7518" w:rsidRPr="00E3250A" w:rsidRDefault="00DE7518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Fax: +49 731 96 287-97</w:t>
            </w:r>
          </w:p>
          <w:p w14:paraId="6E161663" w14:textId="77777777" w:rsidR="00193169" w:rsidRPr="00E3250A" w:rsidRDefault="00E5415E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hyperlink r:id="rId18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Default="00E5415E" w:rsidP="004808E4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19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600B8D" w:rsidRDefault="00193169" w:rsidP="00193169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bookmarkEnd w:id="2"/>
    <w:bookmarkEnd w:id="3"/>
    <w:p w14:paraId="39654AEA" w14:textId="19AD78EE" w:rsidR="00DE7518" w:rsidRPr="00600B8D" w:rsidRDefault="00CF7AF1" w:rsidP="004A0316">
      <w:pPr>
        <w:spacing w:after="120"/>
        <w:ind w:right="-425"/>
        <w:rPr>
          <w:rFonts w:ascii="Helvetica" w:hAnsi="Helvetica"/>
          <w:b/>
          <w:color w:val="000000"/>
          <w:sz w:val="18"/>
        </w:rPr>
      </w:pPr>
      <w:r>
        <w:rPr>
          <w:rFonts w:ascii="Helvetica" w:hAnsi="Helvetica"/>
          <w:b/>
          <w:color w:val="000000"/>
          <w:sz w:val="18"/>
        </w:rPr>
        <w:t>Blue Tree Systems</w:t>
      </w:r>
    </w:p>
    <w:p w14:paraId="1A4A2B46" w14:textId="2A6AE616" w:rsidR="00957B88" w:rsidRDefault="00136C2A" w:rsidP="00957B88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  <w:r w:rsidRPr="008F3B25">
        <w:rPr>
          <w:rFonts w:ascii="Helvetica" w:hAnsi="Helvetica"/>
          <w:spacing w:val="-3"/>
          <w:sz w:val="18"/>
          <w:szCs w:val="18"/>
        </w:rPr>
        <w:t xml:space="preserve">Seit zwanzig Jahren bietet Blue Tree Systems seinen Kunden in Europa und Nordamerika eine </w:t>
      </w:r>
      <w:r w:rsidRPr="008F3B25">
        <w:rPr>
          <w:rFonts w:ascii="Helvetica" w:hAnsi="Helvetica"/>
          <w:spacing w:val="-2"/>
          <w:sz w:val="18"/>
          <w:szCs w:val="18"/>
        </w:rPr>
        <w:t>der umfassendsten Flottenmanagement-Lösungen am Markt, um die Flotteneffizienz</w:t>
      </w:r>
      <w:r w:rsidRPr="00136C2A">
        <w:rPr>
          <w:rFonts w:ascii="Helvetica" w:hAnsi="Helvetica"/>
          <w:spacing w:val="-2"/>
          <w:sz w:val="18"/>
          <w:szCs w:val="18"/>
        </w:rPr>
        <w:t xml:space="preserve"> zu opt</w:t>
      </w:r>
      <w:r w:rsidRPr="00136C2A">
        <w:rPr>
          <w:rFonts w:ascii="Helvetica" w:hAnsi="Helvetica"/>
          <w:spacing w:val="-2"/>
          <w:sz w:val="18"/>
          <w:szCs w:val="18"/>
        </w:rPr>
        <w:t>i</w:t>
      </w:r>
      <w:r w:rsidRPr="0011619A">
        <w:rPr>
          <w:rFonts w:ascii="Helvetica" w:hAnsi="Helvetica"/>
          <w:spacing w:val="-1"/>
          <w:sz w:val="18"/>
          <w:szCs w:val="18"/>
        </w:rPr>
        <w:t xml:space="preserve">mieren, Kundendienstleistungen zu verbessern und Kosten zu senken. Die umfangreichen </w:t>
      </w:r>
      <w:r w:rsidRPr="00CB146E">
        <w:rPr>
          <w:rFonts w:ascii="Helvetica" w:hAnsi="Helvetica"/>
          <w:spacing w:val="-3"/>
          <w:sz w:val="18"/>
          <w:szCs w:val="18"/>
        </w:rPr>
        <w:t>Funktionen, zum Beispiel Kraftstoff- und Performance-Beobachtung sowie Fahrzeu</w:t>
      </w:r>
      <w:r w:rsidRPr="008F3B25">
        <w:rPr>
          <w:rFonts w:ascii="Helvetica" w:hAnsi="Helvetica"/>
          <w:spacing w:val="-3"/>
          <w:sz w:val="18"/>
          <w:szCs w:val="18"/>
        </w:rPr>
        <w:t xml:space="preserve">gnavigation </w:t>
      </w:r>
      <w:r w:rsidRPr="00AD6771">
        <w:rPr>
          <w:rFonts w:ascii="Helvetica" w:hAnsi="Helvetica"/>
          <w:sz w:val="18"/>
          <w:szCs w:val="18"/>
        </w:rPr>
        <w:t>und -ortung, sind auf Zugmaschinen und gezogenen Einheiten gleichermaßen einsetzbar.</w:t>
      </w:r>
      <w:r w:rsidRPr="008F3B25">
        <w:rPr>
          <w:rFonts w:ascii="Helvetica" w:hAnsi="Helvetica"/>
          <w:spacing w:val="-2"/>
          <w:sz w:val="18"/>
          <w:szCs w:val="18"/>
        </w:rPr>
        <w:t xml:space="preserve"> </w:t>
      </w:r>
      <w:r w:rsidRPr="00CB146E">
        <w:rPr>
          <w:rFonts w:ascii="Helvetica" w:hAnsi="Helvetica"/>
          <w:spacing w:val="-2"/>
          <w:sz w:val="18"/>
          <w:szCs w:val="18"/>
        </w:rPr>
        <w:t>Große Konzerne und mittelständische Unternehmen vertrauen auf die hohe Kompetenz in der</w:t>
      </w:r>
      <w:r w:rsidRPr="00CB146E">
        <w:rPr>
          <w:rFonts w:ascii="Helvetica" w:hAnsi="Helvetica"/>
          <w:spacing w:val="-3"/>
          <w:sz w:val="18"/>
          <w:szCs w:val="18"/>
        </w:rPr>
        <w:t xml:space="preserve"> </w:t>
      </w:r>
      <w:r w:rsidRPr="00AD6771">
        <w:rPr>
          <w:rFonts w:ascii="Helvetica" w:hAnsi="Helvetica"/>
          <w:spacing w:val="-2"/>
          <w:sz w:val="18"/>
          <w:szCs w:val="18"/>
        </w:rPr>
        <w:t>detaillierten Datenerfassung/-analyse und im Performance Management. So decken zum Be</w:t>
      </w:r>
      <w:r w:rsidRPr="00AD6771">
        <w:rPr>
          <w:rFonts w:ascii="Helvetica" w:hAnsi="Helvetica"/>
          <w:spacing w:val="-2"/>
          <w:sz w:val="18"/>
          <w:szCs w:val="18"/>
        </w:rPr>
        <w:t>i</w:t>
      </w:r>
      <w:r w:rsidRPr="00CB146E">
        <w:rPr>
          <w:rFonts w:ascii="Helvetica" w:hAnsi="Helvetica"/>
          <w:spacing w:val="-4"/>
          <w:sz w:val="18"/>
          <w:szCs w:val="18"/>
        </w:rPr>
        <w:t>spiel</w:t>
      </w:r>
      <w:r w:rsidRPr="00CB146E">
        <w:rPr>
          <w:rFonts w:ascii="Helvetica" w:hAnsi="Helvetica"/>
          <w:spacing w:val="-3"/>
          <w:sz w:val="18"/>
          <w:szCs w:val="18"/>
        </w:rPr>
        <w:t xml:space="preserve"> Logistik-Unternehmen wie Kühne + Nagel und DACHSER, sowie </w:t>
      </w:r>
      <w:r w:rsidRPr="007E5AAF">
        <w:rPr>
          <w:rFonts w:ascii="Helvetica" w:hAnsi="Helvetica"/>
          <w:sz w:val="18"/>
          <w:szCs w:val="18"/>
        </w:rPr>
        <w:t>Lebensmittelhersteller</w:t>
      </w:r>
      <w:r w:rsidRPr="00136C2A">
        <w:rPr>
          <w:rFonts w:ascii="Helvetica" w:hAnsi="Helvetica"/>
          <w:spacing w:val="-3"/>
          <w:sz w:val="18"/>
          <w:szCs w:val="18"/>
        </w:rPr>
        <w:t xml:space="preserve"> wie </w:t>
      </w:r>
      <w:r w:rsidRPr="00CB146E">
        <w:rPr>
          <w:rFonts w:ascii="Helvetica" w:hAnsi="Helvetica"/>
          <w:spacing w:val="-3"/>
          <w:sz w:val="18"/>
          <w:szCs w:val="18"/>
        </w:rPr>
        <w:t xml:space="preserve">Nestlé, Coca-Cola, Danone und Kerry 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mit Blue Tree Systems alle relevanten Aspekte einer </w:t>
      </w:r>
      <w:r w:rsidRPr="000A6BC7">
        <w:rPr>
          <w:rFonts w:ascii="Helvetica" w:hAnsi="Helvetica"/>
          <w:spacing w:val="-2"/>
          <w:sz w:val="18"/>
          <w:szCs w:val="18"/>
        </w:rPr>
        <w:t>wirtschaftlichen Flottenorganisation ab. Das reicht vom Kraftstoff- und Fahrstilmanagement,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 über Tachographen- und Temperaturüberwachung, bis hin zu Fahrzeug- und Anhängerortung. </w:t>
      </w:r>
      <w:r w:rsidRPr="008F3B25">
        <w:rPr>
          <w:rFonts w:ascii="Helvetica" w:hAnsi="Helvetica"/>
          <w:spacing w:val="-3"/>
          <w:sz w:val="18"/>
          <w:szCs w:val="18"/>
        </w:rPr>
        <w:t xml:space="preserve">Das Unternehmen, dessen Hauptsitz in Galway (Irland) liegt, </w:t>
      </w:r>
      <w:r w:rsidRPr="00136C2A">
        <w:rPr>
          <w:rFonts w:ascii="Helvetica" w:hAnsi="Helvetica"/>
          <w:spacing w:val="-3"/>
          <w:sz w:val="18"/>
          <w:szCs w:val="18"/>
        </w:rPr>
        <w:t xml:space="preserve">ist in </w:t>
      </w:r>
      <w:r w:rsidRPr="00CB146E">
        <w:rPr>
          <w:rFonts w:ascii="Helvetica" w:hAnsi="Helvetica"/>
          <w:spacing w:val="-3"/>
          <w:sz w:val="18"/>
          <w:szCs w:val="18"/>
        </w:rPr>
        <w:t>den USA, in Großbritannien, Frankreich, Schweden, Deutschland, Österreich und der Schweiz vertreten.</w:t>
      </w:r>
    </w:p>
    <w:p w14:paraId="43D1A3E7" w14:textId="77777777" w:rsidR="00424548" w:rsidRPr="00400272" w:rsidRDefault="00424548" w:rsidP="00424548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</w:p>
    <w:sectPr w:rsidR="00424548" w:rsidRPr="00400272" w:rsidSect="00383527">
      <w:type w:val="continuous"/>
      <w:pgSz w:w="11900" w:h="16840"/>
      <w:pgMar w:top="2098" w:right="3101" w:bottom="1276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BB8CB1C" w15:done="0"/>
  <w15:commentEx w15:paraId="4628EC35" w15:done="0"/>
  <w15:commentEx w15:paraId="1EDF1A30" w15:paraIdParent="4628EC35" w15:done="0"/>
  <w15:commentEx w15:paraId="24A12C22" w15:done="0"/>
  <w15:commentEx w15:paraId="358D660D" w15:paraIdParent="24A12C22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7BEE5E" w14:textId="77777777" w:rsidR="00470D4C" w:rsidRDefault="00470D4C">
      <w:r>
        <w:separator/>
      </w:r>
    </w:p>
  </w:endnote>
  <w:endnote w:type="continuationSeparator" w:id="0">
    <w:p w14:paraId="4B23B2FE" w14:textId="77777777" w:rsidR="00470D4C" w:rsidRDefault="00470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Light">
    <w:altName w:val="Calibri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79E01133" w:rsidR="00470D4C" w:rsidRPr="00584269" w:rsidRDefault="00470D4C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PAGE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D618A1">
      <w:rPr>
        <w:rFonts w:ascii="Helvetica Light" w:hAnsi="Helvetica Light"/>
        <w:noProof/>
        <w:sz w:val="16"/>
        <w:szCs w:val="16"/>
      </w:rPr>
      <w:t>2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NUMPAGES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D618A1">
      <w:rPr>
        <w:rFonts w:ascii="Helvetica Light" w:hAnsi="Helvetica Light"/>
        <w:noProof/>
        <w:sz w:val="16"/>
        <w:szCs w:val="16"/>
      </w:rPr>
      <w:t>3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E2F0F8" w14:textId="77777777" w:rsidR="00470D4C" w:rsidRDefault="00470D4C">
      <w:r>
        <w:separator/>
      </w:r>
    </w:p>
  </w:footnote>
  <w:footnote w:type="continuationSeparator" w:id="0">
    <w:p w14:paraId="6190C4F8" w14:textId="77777777" w:rsidR="00470D4C" w:rsidRDefault="00470D4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38F584C6" w:rsidR="00470D4C" w:rsidRDefault="00470D4C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9264" behindDoc="0" locked="0" layoutInCell="1" allowOverlap="1" wp14:anchorId="3DE5508B" wp14:editId="5FB669B4">
          <wp:simplePos x="0" y="0"/>
          <wp:positionH relativeFrom="column">
            <wp:posOffset>5113020</wp:posOffset>
          </wp:positionH>
          <wp:positionV relativeFrom="paragraph">
            <wp:posOffset>527050</wp:posOffset>
          </wp:positionV>
          <wp:extent cx="1169670" cy="369570"/>
          <wp:effectExtent l="0" t="0" r="0" b="11430"/>
          <wp:wrapSquare wrapText="bothSides"/>
          <wp:docPr id="3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l_log+let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9670" cy="36957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1C91C39E" wp14:editId="686EB331">
          <wp:simplePos x="0" y="0"/>
          <wp:positionH relativeFrom="column">
            <wp:posOffset>4749165</wp:posOffset>
          </wp:positionH>
          <wp:positionV relativeFrom="paragraph">
            <wp:posOffset>-13970</wp:posOffset>
          </wp:positionV>
          <wp:extent cx="1553210" cy="503555"/>
          <wp:effectExtent l="0" t="0" r="0" b="4445"/>
          <wp:wrapTopAndBottom/>
          <wp:docPr id="11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50355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1"/>
  </w:num>
  <w:num w:numId="5">
    <w:abstractNumId w:val="5"/>
  </w:num>
  <w:num w:numId="6">
    <w:abstractNumId w:val="12"/>
  </w:num>
  <w:num w:numId="7">
    <w:abstractNumId w:val="8"/>
  </w:num>
  <w:num w:numId="8">
    <w:abstractNumId w:val="6"/>
  </w:num>
  <w:num w:numId="9">
    <w:abstractNumId w:val="0"/>
  </w:num>
  <w:num w:numId="10">
    <w:abstractNumId w:val="2"/>
  </w:num>
  <w:num w:numId="11">
    <w:abstractNumId w:val="4"/>
  </w:num>
  <w:num w:numId="12">
    <w:abstractNumId w:val="3"/>
  </w:num>
  <w:num w:numId="13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tephan Grimm">
    <w15:presenceInfo w15:providerId="AD" w15:userId="S-1-5-21-2020500645-182862840-786498627-22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426"/>
    <w:rsid w:val="0000151D"/>
    <w:rsid w:val="00002CF2"/>
    <w:rsid w:val="00005440"/>
    <w:rsid w:val="0000554D"/>
    <w:rsid w:val="00007380"/>
    <w:rsid w:val="00007DC8"/>
    <w:rsid w:val="00010454"/>
    <w:rsid w:val="00010C29"/>
    <w:rsid w:val="00010F2D"/>
    <w:rsid w:val="00011C01"/>
    <w:rsid w:val="00011DC5"/>
    <w:rsid w:val="00012AA1"/>
    <w:rsid w:val="00012B27"/>
    <w:rsid w:val="00012C89"/>
    <w:rsid w:val="00014243"/>
    <w:rsid w:val="00016957"/>
    <w:rsid w:val="0001708C"/>
    <w:rsid w:val="0001709C"/>
    <w:rsid w:val="0001715A"/>
    <w:rsid w:val="00020200"/>
    <w:rsid w:val="00021926"/>
    <w:rsid w:val="00021BF4"/>
    <w:rsid w:val="00021EBC"/>
    <w:rsid w:val="00025653"/>
    <w:rsid w:val="0002631B"/>
    <w:rsid w:val="00026B9C"/>
    <w:rsid w:val="00027C18"/>
    <w:rsid w:val="0003044F"/>
    <w:rsid w:val="000306AD"/>
    <w:rsid w:val="00030F56"/>
    <w:rsid w:val="000310FC"/>
    <w:rsid w:val="000320C6"/>
    <w:rsid w:val="0003244F"/>
    <w:rsid w:val="000402EE"/>
    <w:rsid w:val="000435FE"/>
    <w:rsid w:val="00045132"/>
    <w:rsid w:val="00045746"/>
    <w:rsid w:val="00050082"/>
    <w:rsid w:val="00051230"/>
    <w:rsid w:val="00051D28"/>
    <w:rsid w:val="00051F02"/>
    <w:rsid w:val="00052EC1"/>
    <w:rsid w:val="00053603"/>
    <w:rsid w:val="00053CB0"/>
    <w:rsid w:val="00055F88"/>
    <w:rsid w:val="000571DC"/>
    <w:rsid w:val="00057809"/>
    <w:rsid w:val="000605CB"/>
    <w:rsid w:val="000634A4"/>
    <w:rsid w:val="00063FDE"/>
    <w:rsid w:val="00065F69"/>
    <w:rsid w:val="000721DF"/>
    <w:rsid w:val="00072BEE"/>
    <w:rsid w:val="00073A27"/>
    <w:rsid w:val="00075190"/>
    <w:rsid w:val="00075587"/>
    <w:rsid w:val="00077594"/>
    <w:rsid w:val="000801D1"/>
    <w:rsid w:val="00080375"/>
    <w:rsid w:val="00080A83"/>
    <w:rsid w:val="00083343"/>
    <w:rsid w:val="000836BF"/>
    <w:rsid w:val="00084284"/>
    <w:rsid w:val="000842D9"/>
    <w:rsid w:val="00085144"/>
    <w:rsid w:val="0008582E"/>
    <w:rsid w:val="00085D7A"/>
    <w:rsid w:val="00086819"/>
    <w:rsid w:val="0008681E"/>
    <w:rsid w:val="00086FC3"/>
    <w:rsid w:val="000902FA"/>
    <w:rsid w:val="000944D1"/>
    <w:rsid w:val="00094CDC"/>
    <w:rsid w:val="00095434"/>
    <w:rsid w:val="00095CA9"/>
    <w:rsid w:val="000964A9"/>
    <w:rsid w:val="000968BC"/>
    <w:rsid w:val="00096D26"/>
    <w:rsid w:val="00097543"/>
    <w:rsid w:val="000A08B2"/>
    <w:rsid w:val="000A268B"/>
    <w:rsid w:val="000A3897"/>
    <w:rsid w:val="000A3FDD"/>
    <w:rsid w:val="000A61A0"/>
    <w:rsid w:val="000A6BC7"/>
    <w:rsid w:val="000A6D9A"/>
    <w:rsid w:val="000A76FB"/>
    <w:rsid w:val="000B1B60"/>
    <w:rsid w:val="000B2F8A"/>
    <w:rsid w:val="000B4DE3"/>
    <w:rsid w:val="000B5476"/>
    <w:rsid w:val="000B559A"/>
    <w:rsid w:val="000B5839"/>
    <w:rsid w:val="000B6620"/>
    <w:rsid w:val="000C10D8"/>
    <w:rsid w:val="000C179B"/>
    <w:rsid w:val="000C19EA"/>
    <w:rsid w:val="000C1CAE"/>
    <w:rsid w:val="000C2FF3"/>
    <w:rsid w:val="000C3074"/>
    <w:rsid w:val="000C362A"/>
    <w:rsid w:val="000C578E"/>
    <w:rsid w:val="000C690A"/>
    <w:rsid w:val="000D051F"/>
    <w:rsid w:val="000D0BD6"/>
    <w:rsid w:val="000D1DEF"/>
    <w:rsid w:val="000D67AA"/>
    <w:rsid w:val="000D7330"/>
    <w:rsid w:val="000E009A"/>
    <w:rsid w:val="000E09BF"/>
    <w:rsid w:val="000E1F21"/>
    <w:rsid w:val="000E21A3"/>
    <w:rsid w:val="000E29CB"/>
    <w:rsid w:val="000E309C"/>
    <w:rsid w:val="000E3507"/>
    <w:rsid w:val="000E3A73"/>
    <w:rsid w:val="000E5447"/>
    <w:rsid w:val="000E7743"/>
    <w:rsid w:val="000F0BE5"/>
    <w:rsid w:val="000F13E5"/>
    <w:rsid w:val="000F1950"/>
    <w:rsid w:val="000F241D"/>
    <w:rsid w:val="000F3DDB"/>
    <w:rsid w:val="000F4157"/>
    <w:rsid w:val="000F55DF"/>
    <w:rsid w:val="000F567F"/>
    <w:rsid w:val="00100001"/>
    <w:rsid w:val="001026DD"/>
    <w:rsid w:val="001034E6"/>
    <w:rsid w:val="00104001"/>
    <w:rsid w:val="001042C2"/>
    <w:rsid w:val="00104591"/>
    <w:rsid w:val="00105004"/>
    <w:rsid w:val="001116E1"/>
    <w:rsid w:val="00112011"/>
    <w:rsid w:val="00114B8E"/>
    <w:rsid w:val="00114BA7"/>
    <w:rsid w:val="00115A3F"/>
    <w:rsid w:val="0011619A"/>
    <w:rsid w:val="0011646B"/>
    <w:rsid w:val="0011702E"/>
    <w:rsid w:val="00117187"/>
    <w:rsid w:val="00122C98"/>
    <w:rsid w:val="00122D72"/>
    <w:rsid w:val="00126923"/>
    <w:rsid w:val="00126B8A"/>
    <w:rsid w:val="0012726C"/>
    <w:rsid w:val="00127A29"/>
    <w:rsid w:val="0013063E"/>
    <w:rsid w:val="00131267"/>
    <w:rsid w:val="001313E6"/>
    <w:rsid w:val="00135521"/>
    <w:rsid w:val="001357B4"/>
    <w:rsid w:val="00135FC9"/>
    <w:rsid w:val="00136C2A"/>
    <w:rsid w:val="00137F2F"/>
    <w:rsid w:val="00140348"/>
    <w:rsid w:val="0014081B"/>
    <w:rsid w:val="001421EC"/>
    <w:rsid w:val="00142CC0"/>
    <w:rsid w:val="001434DB"/>
    <w:rsid w:val="00146865"/>
    <w:rsid w:val="0015356B"/>
    <w:rsid w:val="0015448F"/>
    <w:rsid w:val="00154908"/>
    <w:rsid w:val="0015527E"/>
    <w:rsid w:val="001561F8"/>
    <w:rsid w:val="001571F5"/>
    <w:rsid w:val="0015784B"/>
    <w:rsid w:val="00157E4A"/>
    <w:rsid w:val="00160E4A"/>
    <w:rsid w:val="001638F4"/>
    <w:rsid w:val="00164E93"/>
    <w:rsid w:val="001652AA"/>
    <w:rsid w:val="00165CB4"/>
    <w:rsid w:val="001667C7"/>
    <w:rsid w:val="0016776E"/>
    <w:rsid w:val="0017072F"/>
    <w:rsid w:val="00170C02"/>
    <w:rsid w:val="001722EB"/>
    <w:rsid w:val="001722F9"/>
    <w:rsid w:val="001737E8"/>
    <w:rsid w:val="0017413F"/>
    <w:rsid w:val="00175B5B"/>
    <w:rsid w:val="00175C08"/>
    <w:rsid w:val="00176B6B"/>
    <w:rsid w:val="0018034E"/>
    <w:rsid w:val="00180588"/>
    <w:rsid w:val="00181926"/>
    <w:rsid w:val="00185001"/>
    <w:rsid w:val="0018603C"/>
    <w:rsid w:val="0018625B"/>
    <w:rsid w:val="00186F50"/>
    <w:rsid w:val="001879AD"/>
    <w:rsid w:val="00190926"/>
    <w:rsid w:val="00192BE5"/>
    <w:rsid w:val="00192FF8"/>
    <w:rsid w:val="00193169"/>
    <w:rsid w:val="00193B76"/>
    <w:rsid w:val="00193DFB"/>
    <w:rsid w:val="001946A6"/>
    <w:rsid w:val="00194838"/>
    <w:rsid w:val="00195D16"/>
    <w:rsid w:val="00196A56"/>
    <w:rsid w:val="00196F0D"/>
    <w:rsid w:val="00197522"/>
    <w:rsid w:val="00197742"/>
    <w:rsid w:val="00197EDA"/>
    <w:rsid w:val="00197EF4"/>
    <w:rsid w:val="001A0ACD"/>
    <w:rsid w:val="001A179A"/>
    <w:rsid w:val="001A1E5E"/>
    <w:rsid w:val="001A3932"/>
    <w:rsid w:val="001A4618"/>
    <w:rsid w:val="001A6BED"/>
    <w:rsid w:val="001A6CE4"/>
    <w:rsid w:val="001A7A37"/>
    <w:rsid w:val="001A7BDF"/>
    <w:rsid w:val="001B278D"/>
    <w:rsid w:val="001B4126"/>
    <w:rsid w:val="001B4CC0"/>
    <w:rsid w:val="001B6E96"/>
    <w:rsid w:val="001C0052"/>
    <w:rsid w:val="001C0BA7"/>
    <w:rsid w:val="001C0C14"/>
    <w:rsid w:val="001C2E14"/>
    <w:rsid w:val="001C581E"/>
    <w:rsid w:val="001C62C3"/>
    <w:rsid w:val="001C6719"/>
    <w:rsid w:val="001C6F9E"/>
    <w:rsid w:val="001C7964"/>
    <w:rsid w:val="001D00E0"/>
    <w:rsid w:val="001D0898"/>
    <w:rsid w:val="001D4D48"/>
    <w:rsid w:val="001D50AF"/>
    <w:rsid w:val="001D521B"/>
    <w:rsid w:val="001D64FC"/>
    <w:rsid w:val="001D7768"/>
    <w:rsid w:val="001E073C"/>
    <w:rsid w:val="001E0A0E"/>
    <w:rsid w:val="001E246C"/>
    <w:rsid w:val="001E24B8"/>
    <w:rsid w:val="001E2CD4"/>
    <w:rsid w:val="001E3B31"/>
    <w:rsid w:val="001E5A41"/>
    <w:rsid w:val="001E7FA7"/>
    <w:rsid w:val="001F0AF4"/>
    <w:rsid w:val="001F3AC4"/>
    <w:rsid w:val="001F4383"/>
    <w:rsid w:val="001F49D6"/>
    <w:rsid w:val="001F5343"/>
    <w:rsid w:val="001F592E"/>
    <w:rsid w:val="001F5A3F"/>
    <w:rsid w:val="001F5F4A"/>
    <w:rsid w:val="001F6D57"/>
    <w:rsid w:val="001F7294"/>
    <w:rsid w:val="00200A0D"/>
    <w:rsid w:val="00201161"/>
    <w:rsid w:val="00201504"/>
    <w:rsid w:val="00201A8F"/>
    <w:rsid w:val="00202C7B"/>
    <w:rsid w:val="002030A8"/>
    <w:rsid w:val="0020364B"/>
    <w:rsid w:val="00206F1C"/>
    <w:rsid w:val="002114DA"/>
    <w:rsid w:val="00212B57"/>
    <w:rsid w:val="00215583"/>
    <w:rsid w:val="00215C3E"/>
    <w:rsid w:val="002160E8"/>
    <w:rsid w:val="00216349"/>
    <w:rsid w:val="002203D1"/>
    <w:rsid w:val="00222994"/>
    <w:rsid w:val="00222C4F"/>
    <w:rsid w:val="00223B80"/>
    <w:rsid w:val="00224377"/>
    <w:rsid w:val="00224A93"/>
    <w:rsid w:val="00225098"/>
    <w:rsid w:val="00225472"/>
    <w:rsid w:val="002257F1"/>
    <w:rsid w:val="002264B8"/>
    <w:rsid w:val="002270E5"/>
    <w:rsid w:val="002301D8"/>
    <w:rsid w:val="00233836"/>
    <w:rsid w:val="0023735F"/>
    <w:rsid w:val="002378C5"/>
    <w:rsid w:val="002407AC"/>
    <w:rsid w:val="00241220"/>
    <w:rsid w:val="002413C5"/>
    <w:rsid w:val="00241809"/>
    <w:rsid w:val="00241EAB"/>
    <w:rsid w:val="002424C4"/>
    <w:rsid w:val="00243675"/>
    <w:rsid w:val="00243734"/>
    <w:rsid w:val="00244317"/>
    <w:rsid w:val="00244B75"/>
    <w:rsid w:val="00244BD6"/>
    <w:rsid w:val="00244EBB"/>
    <w:rsid w:val="00245621"/>
    <w:rsid w:val="0024592E"/>
    <w:rsid w:val="00245D2A"/>
    <w:rsid w:val="00246D64"/>
    <w:rsid w:val="0025120E"/>
    <w:rsid w:val="002525E5"/>
    <w:rsid w:val="00252C8F"/>
    <w:rsid w:val="00254EE9"/>
    <w:rsid w:val="00255493"/>
    <w:rsid w:val="002575EC"/>
    <w:rsid w:val="00260155"/>
    <w:rsid w:val="00260DAF"/>
    <w:rsid w:val="00262294"/>
    <w:rsid w:val="002632AB"/>
    <w:rsid w:val="00263CF1"/>
    <w:rsid w:val="00263E10"/>
    <w:rsid w:val="00264125"/>
    <w:rsid w:val="002661CC"/>
    <w:rsid w:val="00266365"/>
    <w:rsid w:val="00266A97"/>
    <w:rsid w:val="00266C30"/>
    <w:rsid w:val="00266F9D"/>
    <w:rsid w:val="00270D95"/>
    <w:rsid w:val="0027134E"/>
    <w:rsid w:val="00271D1D"/>
    <w:rsid w:val="002721E3"/>
    <w:rsid w:val="00272794"/>
    <w:rsid w:val="00276921"/>
    <w:rsid w:val="00276AE4"/>
    <w:rsid w:val="00276FC2"/>
    <w:rsid w:val="00277469"/>
    <w:rsid w:val="00277F62"/>
    <w:rsid w:val="00280E5C"/>
    <w:rsid w:val="00280EF5"/>
    <w:rsid w:val="00281799"/>
    <w:rsid w:val="00282A18"/>
    <w:rsid w:val="00284F9D"/>
    <w:rsid w:val="002857D0"/>
    <w:rsid w:val="0028592A"/>
    <w:rsid w:val="00285FC7"/>
    <w:rsid w:val="00286937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76C6"/>
    <w:rsid w:val="002A04ED"/>
    <w:rsid w:val="002A3146"/>
    <w:rsid w:val="002A49EF"/>
    <w:rsid w:val="002A644D"/>
    <w:rsid w:val="002A749A"/>
    <w:rsid w:val="002A7BF2"/>
    <w:rsid w:val="002B1395"/>
    <w:rsid w:val="002B3368"/>
    <w:rsid w:val="002B4BA5"/>
    <w:rsid w:val="002B5131"/>
    <w:rsid w:val="002B79E0"/>
    <w:rsid w:val="002C04AD"/>
    <w:rsid w:val="002C7A4A"/>
    <w:rsid w:val="002D0C37"/>
    <w:rsid w:val="002D1CAF"/>
    <w:rsid w:val="002D3635"/>
    <w:rsid w:val="002D3729"/>
    <w:rsid w:val="002D3E78"/>
    <w:rsid w:val="002D4CBF"/>
    <w:rsid w:val="002D5D16"/>
    <w:rsid w:val="002D7557"/>
    <w:rsid w:val="002D7DC1"/>
    <w:rsid w:val="002E0730"/>
    <w:rsid w:val="002E0C0E"/>
    <w:rsid w:val="002E1487"/>
    <w:rsid w:val="002E39F7"/>
    <w:rsid w:val="002E3F16"/>
    <w:rsid w:val="002E4303"/>
    <w:rsid w:val="002E524C"/>
    <w:rsid w:val="002E6C9D"/>
    <w:rsid w:val="002E724E"/>
    <w:rsid w:val="002F2DA3"/>
    <w:rsid w:val="002F5E0C"/>
    <w:rsid w:val="002F7B91"/>
    <w:rsid w:val="00301B7D"/>
    <w:rsid w:val="003022CE"/>
    <w:rsid w:val="0030432A"/>
    <w:rsid w:val="003059D7"/>
    <w:rsid w:val="00307DCF"/>
    <w:rsid w:val="00310636"/>
    <w:rsid w:val="00311496"/>
    <w:rsid w:val="00314B9C"/>
    <w:rsid w:val="00316656"/>
    <w:rsid w:val="00316E75"/>
    <w:rsid w:val="003201B0"/>
    <w:rsid w:val="00322264"/>
    <w:rsid w:val="00323D7E"/>
    <w:rsid w:val="00324031"/>
    <w:rsid w:val="00326DF0"/>
    <w:rsid w:val="00327BA2"/>
    <w:rsid w:val="00330AB2"/>
    <w:rsid w:val="00332D0C"/>
    <w:rsid w:val="00333161"/>
    <w:rsid w:val="00333904"/>
    <w:rsid w:val="003341EC"/>
    <w:rsid w:val="003342B6"/>
    <w:rsid w:val="00334C60"/>
    <w:rsid w:val="00336815"/>
    <w:rsid w:val="00337C42"/>
    <w:rsid w:val="00337C9B"/>
    <w:rsid w:val="00342984"/>
    <w:rsid w:val="003438A9"/>
    <w:rsid w:val="00344078"/>
    <w:rsid w:val="00344635"/>
    <w:rsid w:val="003466B7"/>
    <w:rsid w:val="00346F97"/>
    <w:rsid w:val="00347125"/>
    <w:rsid w:val="00347639"/>
    <w:rsid w:val="00347AD6"/>
    <w:rsid w:val="00350441"/>
    <w:rsid w:val="0035065C"/>
    <w:rsid w:val="00353D4B"/>
    <w:rsid w:val="00355740"/>
    <w:rsid w:val="003559C8"/>
    <w:rsid w:val="00355D28"/>
    <w:rsid w:val="00360159"/>
    <w:rsid w:val="00361D4D"/>
    <w:rsid w:val="003620FC"/>
    <w:rsid w:val="003634C6"/>
    <w:rsid w:val="003671FB"/>
    <w:rsid w:val="00370452"/>
    <w:rsid w:val="00371927"/>
    <w:rsid w:val="00371A6B"/>
    <w:rsid w:val="00371DBB"/>
    <w:rsid w:val="00372803"/>
    <w:rsid w:val="00372F42"/>
    <w:rsid w:val="00374089"/>
    <w:rsid w:val="00374962"/>
    <w:rsid w:val="00374CC1"/>
    <w:rsid w:val="00375ADE"/>
    <w:rsid w:val="00380389"/>
    <w:rsid w:val="00380EC5"/>
    <w:rsid w:val="00381389"/>
    <w:rsid w:val="00383527"/>
    <w:rsid w:val="00384EBD"/>
    <w:rsid w:val="00387E02"/>
    <w:rsid w:val="0039103F"/>
    <w:rsid w:val="003930AE"/>
    <w:rsid w:val="00393E15"/>
    <w:rsid w:val="003940AE"/>
    <w:rsid w:val="00394411"/>
    <w:rsid w:val="003947F5"/>
    <w:rsid w:val="003951AF"/>
    <w:rsid w:val="0039544D"/>
    <w:rsid w:val="0039707D"/>
    <w:rsid w:val="003973A7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B0386"/>
    <w:rsid w:val="003B1222"/>
    <w:rsid w:val="003B1CFC"/>
    <w:rsid w:val="003B3064"/>
    <w:rsid w:val="003B3660"/>
    <w:rsid w:val="003B3BF1"/>
    <w:rsid w:val="003B51F4"/>
    <w:rsid w:val="003C0BB2"/>
    <w:rsid w:val="003C1ABD"/>
    <w:rsid w:val="003C1C68"/>
    <w:rsid w:val="003C3456"/>
    <w:rsid w:val="003C3A2F"/>
    <w:rsid w:val="003C5546"/>
    <w:rsid w:val="003C55BE"/>
    <w:rsid w:val="003C5F04"/>
    <w:rsid w:val="003C668F"/>
    <w:rsid w:val="003D0253"/>
    <w:rsid w:val="003D0E5B"/>
    <w:rsid w:val="003D2794"/>
    <w:rsid w:val="003D3109"/>
    <w:rsid w:val="003D5421"/>
    <w:rsid w:val="003D5D54"/>
    <w:rsid w:val="003D5D87"/>
    <w:rsid w:val="003D78BE"/>
    <w:rsid w:val="003D7DD1"/>
    <w:rsid w:val="003E3E84"/>
    <w:rsid w:val="003F000F"/>
    <w:rsid w:val="003F2348"/>
    <w:rsid w:val="003F3577"/>
    <w:rsid w:val="003F47F5"/>
    <w:rsid w:val="003F572C"/>
    <w:rsid w:val="003F5A9D"/>
    <w:rsid w:val="003F7607"/>
    <w:rsid w:val="00400272"/>
    <w:rsid w:val="00400571"/>
    <w:rsid w:val="00400AD6"/>
    <w:rsid w:val="00400ED4"/>
    <w:rsid w:val="004013BA"/>
    <w:rsid w:val="004028B9"/>
    <w:rsid w:val="004046DA"/>
    <w:rsid w:val="00404A59"/>
    <w:rsid w:val="00405C18"/>
    <w:rsid w:val="004064BE"/>
    <w:rsid w:val="00407937"/>
    <w:rsid w:val="00410189"/>
    <w:rsid w:val="00410403"/>
    <w:rsid w:val="00411281"/>
    <w:rsid w:val="004112AE"/>
    <w:rsid w:val="00411BCA"/>
    <w:rsid w:val="004121EE"/>
    <w:rsid w:val="00412474"/>
    <w:rsid w:val="00412C32"/>
    <w:rsid w:val="00412EA9"/>
    <w:rsid w:val="00413335"/>
    <w:rsid w:val="00414229"/>
    <w:rsid w:val="004149D0"/>
    <w:rsid w:val="00414ED7"/>
    <w:rsid w:val="00416F86"/>
    <w:rsid w:val="00417B73"/>
    <w:rsid w:val="00421310"/>
    <w:rsid w:val="004219A6"/>
    <w:rsid w:val="004222E7"/>
    <w:rsid w:val="00422EF8"/>
    <w:rsid w:val="00422F7E"/>
    <w:rsid w:val="00423520"/>
    <w:rsid w:val="00423907"/>
    <w:rsid w:val="00424548"/>
    <w:rsid w:val="004251C3"/>
    <w:rsid w:val="0042624E"/>
    <w:rsid w:val="00430FB2"/>
    <w:rsid w:val="00431679"/>
    <w:rsid w:val="00433F6F"/>
    <w:rsid w:val="0043643B"/>
    <w:rsid w:val="00437173"/>
    <w:rsid w:val="00441F47"/>
    <w:rsid w:val="0044379A"/>
    <w:rsid w:val="00443AE4"/>
    <w:rsid w:val="0044469D"/>
    <w:rsid w:val="00445620"/>
    <w:rsid w:val="004457D9"/>
    <w:rsid w:val="00445E94"/>
    <w:rsid w:val="00451D72"/>
    <w:rsid w:val="00452B7F"/>
    <w:rsid w:val="00452D6B"/>
    <w:rsid w:val="00453483"/>
    <w:rsid w:val="0045693F"/>
    <w:rsid w:val="00456A0B"/>
    <w:rsid w:val="00457FDC"/>
    <w:rsid w:val="004612F1"/>
    <w:rsid w:val="004625BA"/>
    <w:rsid w:val="00462C05"/>
    <w:rsid w:val="0046632F"/>
    <w:rsid w:val="004677B1"/>
    <w:rsid w:val="00467C28"/>
    <w:rsid w:val="004705CE"/>
    <w:rsid w:val="004706B8"/>
    <w:rsid w:val="00470D4C"/>
    <w:rsid w:val="00471EC8"/>
    <w:rsid w:val="00471F4C"/>
    <w:rsid w:val="0047225B"/>
    <w:rsid w:val="004724CF"/>
    <w:rsid w:val="00472A43"/>
    <w:rsid w:val="004734D5"/>
    <w:rsid w:val="00473B2B"/>
    <w:rsid w:val="00473D7E"/>
    <w:rsid w:val="00475142"/>
    <w:rsid w:val="0047592E"/>
    <w:rsid w:val="0047778E"/>
    <w:rsid w:val="0047784E"/>
    <w:rsid w:val="004807BC"/>
    <w:rsid w:val="004808E4"/>
    <w:rsid w:val="00481590"/>
    <w:rsid w:val="00483896"/>
    <w:rsid w:val="00484F63"/>
    <w:rsid w:val="0048519C"/>
    <w:rsid w:val="00485BDE"/>
    <w:rsid w:val="00490585"/>
    <w:rsid w:val="0049108D"/>
    <w:rsid w:val="00491196"/>
    <w:rsid w:val="0049144B"/>
    <w:rsid w:val="004917B8"/>
    <w:rsid w:val="004934E5"/>
    <w:rsid w:val="00493EF0"/>
    <w:rsid w:val="00493FD8"/>
    <w:rsid w:val="0049440D"/>
    <w:rsid w:val="00494464"/>
    <w:rsid w:val="00494CBB"/>
    <w:rsid w:val="004960BC"/>
    <w:rsid w:val="00496C69"/>
    <w:rsid w:val="004A02F7"/>
    <w:rsid w:val="004A0316"/>
    <w:rsid w:val="004A0B95"/>
    <w:rsid w:val="004A104A"/>
    <w:rsid w:val="004A14E1"/>
    <w:rsid w:val="004A2143"/>
    <w:rsid w:val="004A240C"/>
    <w:rsid w:val="004A28C8"/>
    <w:rsid w:val="004A3E34"/>
    <w:rsid w:val="004A43CA"/>
    <w:rsid w:val="004A4BEA"/>
    <w:rsid w:val="004A5203"/>
    <w:rsid w:val="004A5570"/>
    <w:rsid w:val="004A5703"/>
    <w:rsid w:val="004A5FFF"/>
    <w:rsid w:val="004A7570"/>
    <w:rsid w:val="004A7623"/>
    <w:rsid w:val="004B01C4"/>
    <w:rsid w:val="004B1419"/>
    <w:rsid w:val="004B1667"/>
    <w:rsid w:val="004B2EA8"/>
    <w:rsid w:val="004B2EAE"/>
    <w:rsid w:val="004B4527"/>
    <w:rsid w:val="004B463D"/>
    <w:rsid w:val="004B50CA"/>
    <w:rsid w:val="004B5208"/>
    <w:rsid w:val="004C041F"/>
    <w:rsid w:val="004C08E3"/>
    <w:rsid w:val="004C138A"/>
    <w:rsid w:val="004C148C"/>
    <w:rsid w:val="004C1934"/>
    <w:rsid w:val="004C1F69"/>
    <w:rsid w:val="004C2916"/>
    <w:rsid w:val="004C2CDB"/>
    <w:rsid w:val="004C317F"/>
    <w:rsid w:val="004C6F85"/>
    <w:rsid w:val="004C7718"/>
    <w:rsid w:val="004D2676"/>
    <w:rsid w:val="004D28B8"/>
    <w:rsid w:val="004D2FB1"/>
    <w:rsid w:val="004D3860"/>
    <w:rsid w:val="004D3CA2"/>
    <w:rsid w:val="004D5D7B"/>
    <w:rsid w:val="004D7188"/>
    <w:rsid w:val="004E08D0"/>
    <w:rsid w:val="004E4263"/>
    <w:rsid w:val="004E4BBD"/>
    <w:rsid w:val="004E6D0D"/>
    <w:rsid w:val="004E7C9A"/>
    <w:rsid w:val="004F071F"/>
    <w:rsid w:val="004F40BA"/>
    <w:rsid w:val="004F4CB5"/>
    <w:rsid w:val="004F696E"/>
    <w:rsid w:val="004F6F94"/>
    <w:rsid w:val="005005D9"/>
    <w:rsid w:val="005008CE"/>
    <w:rsid w:val="00501ECD"/>
    <w:rsid w:val="0050221F"/>
    <w:rsid w:val="005030C0"/>
    <w:rsid w:val="005036F0"/>
    <w:rsid w:val="005046E0"/>
    <w:rsid w:val="00505D45"/>
    <w:rsid w:val="0050610D"/>
    <w:rsid w:val="005078C0"/>
    <w:rsid w:val="00510A47"/>
    <w:rsid w:val="00512CCF"/>
    <w:rsid w:val="0051447B"/>
    <w:rsid w:val="00514964"/>
    <w:rsid w:val="005211DB"/>
    <w:rsid w:val="00521522"/>
    <w:rsid w:val="00525F69"/>
    <w:rsid w:val="00526D25"/>
    <w:rsid w:val="00530560"/>
    <w:rsid w:val="005310FB"/>
    <w:rsid w:val="0053158A"/>
    <w:rsid w:val="00531C97"/>
    <w:rsid w:val="0053215B"/>
    <w:rsid w:val="00532412"/>
    <w:rsid w:val="005336B2"/>
    <w:rsid w:val="00533C74"/>
    <w:rsid w:val="00534703"/>
    <w:rsid w:val="00535980"/>
    <w:rsid w:val="00537C42"/>
    <w:rsid w:val="00537D32"/>
    <w:rsid w:val="00540213"/>
    <w:rsid w:val="005408B9"/>
    <w:rsid w:val="00540C32"/>
    <w:rsid w:val="00541BD9"/>
    <w:rsid w:val="005423FA"/>
    <w:rsid w:val="00543A0C"/>
    <w:rsid w:val="00543F80"/>
    <w:rsid w:val="005443C7"/>
    <w:rsid w:val="00544CD2"/>
    <w:rsid w:val="00545099"/>
    <w:rsid w:val="00547D9B"/>
    <w:rsid w:val="00551B78"/>
    <w:rsid w:val="00551E79"/>
    <w:rsid w:val="00553FA9"/>
    <w:rsid w:val="005555E6"/>
    <w:rsid w:val="00560D18"/>
    <w:rsid w:val="00560DE3"/>
    <w:rsid w:val="005618D4"/>
    <w:rsid w:val="00561E77"/>
    <w:rsid w:val="00562197"/>
    <w:rsid w:val="00562F5F"/>
    <w:rsid w:val="005638CB"/>
    <w:rsid w:val="00563C43"/>
    <w:rsid w:val="00564569"/>
    <w:rsid w:val="0056492E"/>
    <w:rsid w:val="005660CF"/>
    <w:rsid w:val="00566988"/>
    <w:rsid w:val="00567B8B"/>
    <w:rsid w:val="00567FBC"/>
    <w:rsid w:val="00570F22"/>
    <w:rsid w:val="00571124"/>
    <w:rsid w:val="00571A16"/>
    <w:rsid w:val="00571D2A"/>
    <w:rsid w:val="0057233A"/>
    <w:rsid w:val="00573821"/>
    <w:rsid w:val="0057428E"/>
    <w:rsid w:val="00575D18"/>
    <w:rsid w:val="0057710B"/>
    <w:rsid w:val="005778E2"/>
    <w:rsid w:val="005811A5"/>
    <w:rsid w:val="00582237"/>
    <w:rsid w:val="00582EFF"/>
    <w:rsid w:val="00584269"/>
    <w:rsid w:val="00584326"/>
    <w:rsid w:val="00584E3B"/>
    <w:rsid w:val="00585413"/>
    <w:rsid w:val="005873A6"/>
    <w:rsid w:val="00587437"/>
    <w:rsid w:val="0058778B"/>
    <w:rsid w:val="00590229"/>
    <w:rsid w:val="0059026C"/>
    <w:rsid w:val="00590526"/>
    <w:rsid w:val="0059254D"/>
    <w:rsid w:val="0059545E"/>
    <w:rsid w:val="00596770"/>
    <w:rsid w:val="00597241"/>
    <w:rsid w:val="005974F6"/>
    <w:rsid w:val="005A0926"/>
    <w:rsid w:val="005A124F"/>
    <w:rsid w:val="005A1367"/>
    <w:rsid w:val="005A3DAF"/>
    <w:rsid w:val="005A48CB"/>
    <w:rsid w:val="005A64DC"/>
    <w:rsid w:val="005B0855"/>
    <w:rsid w:val="005B1766"/>
    <w:rsid w:val="005B3371"/>
    <w:rsid w:val="005B3917"/>
    <w:rsid w:val="005B3AA6"/>
    <w:rsid w:val="005B4341"/>
    <w:rsid w:val="005B4F98"/>
    <w:rsid w:val="005B5258"/>
    <w:rsid w:val="005B58EE"/>
    <w:rsid w:val="005B64E0"/>
    <w:rsid w:val="005B699D"/>
    <w:rsid w:val="005B6ACE"/>
    <w:rsid w:val="005B7063"/>
    <w:rsid w:val="005B739A"/>
    <w:rsid w:val="005B7681"/>
    <w:rsid w:val="005C0C6E"/>
    <w:rsid w:val="005C1CC2"/>
    <w:rsid w:val="005C2531"/>
    <w:rsid w:val="005C3E11"/>
    <w:rsid w:val="005C4E79"/>
    <w:rsid w:val="005C7E2E"/>
    <w:rsid w:val="005D0408"/>
    <w:rsid w:val="005D0727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78F6"/>
    <w:rsid w:val="005D7DA0"/>
    <w:rsid w:val="005E0781"/>
    <w:rsid w:val="005E1CBF"/>
    <w:rsid w:val="005E3D1F"/>
    <w:rsid w:val="005E510B"/>
    <w:rsid w:val="005E59E8"/>
    <w:rsid w:val="005E7603"/>
    <w:rsid w:val="005E7DCA"/>
    <w:rsid w:val="005F0211"/>
    <w:rsid w:val="005F17DD"/>
    <w:rsid w:val="005F2470"/>
    <w:rsid w:val="005F2E19"/>
    <w:rsid w:val="005F3581"/>
    <w:rsid w:val="005F4AF7"/>
    <w:rsid w:val="005F4CF5"/>
    <w:rsid w:val="005F4DED"/>
    <w:rsid w:val="005F4F86"/>
    <w:rsid w:val="005F50EA"/>
    <w:rsid w:val="005F5AC1"/>
    <w:rsid w:val="005F796C"/>
    <w:rsid w:val="005F7980"/>
    <w:rsid w:val="00604593"/>
    <w:rsid w:val="00605302"/>
    <w:rsid w:val="00605561"/>
    <w:rsid w:val="00605BF1"/>
    <w:rsid w:val="006079ED"/>
    <w:rsid w:val="00611829"/>
    <w:rsid w:val="0061187F"/>
    <w:rsid w:val="006121B0"/>
    <w:rsid w:val="006123FB"/>
    <w:rsid w:val="006145BF"/>
    <w:rsid w:val="00616B12"/>
    <w:rsid w:val="0062348D"/>
    <w:rsid w:val="00624AFB"/>
    <w:rsid w:val="00624F0E"/>
    <w:rsid w:val="006257AD"/>
    <w:rsid w:val="00625850"/>
    <w:rsid w:val="00625F11"/>
    <w:rsid w:val="0062732D"/>
    <w:rsid w:val="006310E1"/>
    <w:rsid w:val="006313BB"/>
    <w:rsid w:val="00631A7F"/>
    <w:rsid w:val="0063266D"/>
    <w:rsid w:val="006338AF"/>
    <w:rsid w:val="00636422"/>
    <w:rsid w:val="00641256"/>
    <w:rsid w:val="00641308"/>
    <w:rsid w:val="00641FB8"/>
    <w:rsid w:val="00644199"/>
    <w:rsid w:val="00644A46"/>
    <w:rsid w:val="006457FB"/>
    <w:rsid w:val="00645DE5"/>
    <w:rsid w:val="0064669B"/>
    <w:rsid w:val="00650574"/>
    <w:rsid w:val="00651610"/>
    <w:rsid w:val="00653AF2"/>
    <w:rsid w:val="00654D58"/>
    <w:rsid w:val="00655868"/>
    <w:rsid w:val="00656B7D"/>
    <w:rsid w:val="00657139"/>
    <w:rsid w:val="006571D1"/>
    <w:rsid w:val="0065797F"/>
    <w:rsid w:val="00660378"/>
    <w:rsid w:val="006604A1"/>
    <w:rsid w:val="00660C5C"/>
    <w:rsid w:val="006618E7"/>
    <w:rsid w:val="0066316C"/>
    <w:rsid w:val="00663C90"/>
    <w:rsid w:val="00664F41"/>
    <w:rsid w:val="00665663"/>
    <w:rsid w:val="00666377"/>
    <w:rsid w:val="00670FC1"/>
    <w:rsid w:val="00671310"/>
    <w:rsid w:val="00673356"/>
    <w:rsid w:val="00674053"/>
    <w:rsid w:val="00674E05"/>
    <w:rsid w:val="00675044"/>
    <w:rsid w:val="00675064"/>
    <w:rsid w:val="00675774"/>
    <w:rsid w:val="00683749"/>
    <w:rsid w:val="00685714"/>
    <w:rsid w:val="0068763B"/>
    <w:rsid w:val="006908F9"/>
    <w:rsid w:val="006940E5"/>
    <w:rsid w:val="0069705D"/>
    <w:rsid w:val="0069729C"/>
    <w:rsid w:val="00697300"/>
    <w:rsid w:val="006A019B"/>
    <w:rsid w:val="006A06CF"/>
    <w:rsid w:val="006A13FC"/>
    <w:rsid w:val="006A18C8"/>
    <w:rsid w:val="006A18E2"/>
    <w:rsid w:val="006A3098"/>
    <w:rsid w:val="006A6FF9"/>
    <w:rsid w:val="006B1018"/>
    <w:rsid w:val="006B112F"/>
    <w:rsid w:val="006B1C54"/>
    <w:rsid w:val="006B2A2E"/>
    <w:rsid w:val="006B31EB"/>
    <w:rsid w:val="006B4295"/>
    <w:rsid w:val="006B501D"/>
    <w:rsid w:val="006B50A1"/>
    <w:rsid w:val="006B5F34"/>
    <w:rsid w:val="006B5F79"/>
    <w:rsid w:val="006B6DA8"/>
    <w:rsid w:val="006B7E52"/>
    <w:rsid w:val="006C0B73"/>
    <w:rsid w:val="006C2594"/>
    <w:rsid w:val="006C3823"/>
    <w:rsid w:val="006C39D7"/>
    <w:rsid w:val="006C4182"/>
    <w:rsid w:val="006C5147"/>
    <w:rsid w:val="006C5789"/>
    <w:rsid w:val="006D1CC7"/>
    <w:rsid w:val="006D5491"/>
    <w:rsid w:val="006D5BDD"/>
    <w:rsid w:val="006D6ADA"/>
    <w:rsid w:val="006D6C3E"/>
    <w:rsid w:val="006D7143"/>
    <w:rsid w:val="006D7DBE"/>
    <w:rsid w:val="006E24FE"/>
    <w:rsid w:val="006E2D41"/>
    <w:rsid w:val="006E3A03"/>
    <w:rsid w:val="006E3FDC"/>
    <w:rsid w:val="006E42E5"/>
    <w:rsid w:val="006E51DA"/>
    <w:rsid w:val="006E5AE5"/>
    <w:rsid w:val="006E6A92"/>
    <w:rsid w:val="006E7E42"/>
    <w:rsid w:val="006F17D6"/>
    <w:rsid w:val="006F211F"/>
    <w:rsid w:val="006F2640"/>
    <w:rsid w:val="006F38FD"/>
    <w:rsid w:val="006F5FB6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F61"/>
    <w:rsid w:val="007078FE"/>
    <w:rsid w:val="00707A94"/>
    <w:rsid w:val="00707CE8"/>
    <w:rsid w:val="00711778"/>
    <w:rsid w:val="00711DEC"/>
    <w:rsid w:val="00712037"/>
    <w:rsid w:val="00712532"/>
    <w:rsid w:val="00714DEC"/>
    <w:rsid w:val="0071604E"/>
    <w:rsid w:val="00717E90"/>
    <w:rsid w:val="007207E1"/>
    <w:rsid w:val="0072134A"/>
    <w:rsid w:val="00722265"/>
    <w:rsid w:val="00722FA3"/>
    <w:rsid w:val="00723251"/>
    <w:rsid w:val="007238D9"/>
    <w:rsid w:val="00725878"/>
    <w:rsid w:val="00726E5F"/>
    <w:rsid w:val="00731CFC"/>
    <w:rsid w:val="007320DF"/>
    <w:rsid w:val="00732625"/>
    <w:rsid w:val="00733925"/>
    <w:rsid w:val="00734504"/>
    <w:rsid w:val="0073459C"/>
    <w:rsid w:val="00735B85"/>
    <w:rsid w:val="007364CF"/>
    <w:rsid w:val="00736BCD"/>
    <w:rsid w:val="007370ED"/>
    <w:rsid w:val="0073770F"/>
    <w:rsid w:val="00737AC4"/>
    <w:rsid w:val="00737C96"/>
    <w:rsid w:val="007417AC"/>
    <w:rsid w:val="007419E6"/>
    <w:rsid w:val="00743AD6"/>
    <w:rsid w:val="00743AEF"/>
    <w:rsid w:val="00744498"/>
    <w:rsid w:val="0074487E"/>
    <w:rsid w:val="00745289"/>
    <w:rsid w:val="0074747E"/>
    <w:rsid w:val="007477D8"/>
    <w:rsid w:val="00750EC0"/>
    <w:rsid w:val="00750FED"/>
    <w:rsid w:val="00751345"/>
    <w:rsid w:val="00752EAD"/>
    <w:rsid w:val="00754EC1"/>
    <w:rsid w:val="007556E5"/>
    <w:rsid w:val="00757115"/>
    <w:rsid w:val="007635A7"/>
    <w:rsid w:val="00763A1E"/>
    <w:rsid w:val="00764EAA"/>
    <w:rsid w:val="0076580E"/>
    <w:rsid w:val="0076638B"/>
    <w:rsid w:val="00766B5A"/>
    <w:rsid w:val="00767A86"/>
    <w:rsid w:val="0077034A"/>
    <w:rsid w:val="0077077B"/>
    <w:rsid w:val="00770D19"/>
    <w:rsid w:val="00770D3A"/>
    <w:rsid w:val="00771240"/>
    <w:rsid w:val="007718E3"/>
    <w:rsid w:val="00771BB0"/>
    <w:rsid w:val="00773AF1"/>
    <w:rsid w:val="00773B24"/>
    <w:rsid w:val="007742A1"/>
    <w:rsid w:val="00776FC0"/>
    <w:rsid w:val="0078029B"/>
    <w:rsid w:val="00781F0C"/>
    <w:rsid w:val="00784626"/>
    <w:rsid w:val="00787E3F"/>
    <w:rsid w:val="0079000B"/>
    <w:rsid w:val="007902B4"/>
    <w:rsid w:val="00791CEB"/>
    <w:rsid w:val="007931A7"/>
    <w:rsid w:val="00794243"/>
    <w:rsid w:val="00795199"/>
    <w:rsid w:val="00795FCE"/>
    <w:rsid w:val="007A1752"/>
    <w:rsid w:val="007A3F3F"/>
    <w:rsid w:val="007A4F80"/>
    <w:rsid w:val="007A5416"/>
    <w:rsid w:val="007A549C"/>
    <w:rsid w:val="007A628B"/>
    <w:rsid w:val="007B074D"/>
    <w:rsid w:val="007B1DFC"/>
    <w:rsid w:val="007B35CD"/>
    <w:rsid w:val="007B3998"/>
    <w:rsid w:val="007B3D41"/>
    <w:rsid w:val="007B748C"/>
    <w:rsid w:val="007B7948"/>
    <w:rsid w:val="007C03D0"/>
    <w:rsid w:val="007C0548"/>
    <w:rsid w:val="007C096E"/>
    <w:rsid w:val="007C0A4B"/>
    <w:rsid w:val="007C0F1D"/>
    <w:rsid w:val="007C1293"/>
    <w:rsid w:val="007C15BE"/>
    <w:rsid w:val="007C1C4A"/>
    <w:rsid w:val="007C4B5E"/>
    <w:rsid w:val="007C5E6E"/>
    <w:rsid w:val="007C6F42"/>
    <w:rsid w:val="007C713A"/>
    <w:rsid w:val="007C7623"/>
    <w:rsid w:val="007C7D1A"/>
    <w:rsid w:val="007D05FC"/>
    <w:rsid w:val="007D1ED2"/>
    <w:rsid w:val="007D3E11"/>
    <w:rsid w:val="007D4A7F"/>
    <w:rsid w:val="007D4C52"/>
    <w:rsid w:val="007D5348"/>
    <w:rsid w:val="007D576A"/>
    <w:rsid w:val="007D579F"/>
    <w:rsid w:val="007D6C61"/>
    <w:rsid w:val="007D6FB2"/>
    <w:rsid w:val="007D7BA9"/>
    <w:rsid w:val="007E321F"/>
    <w:rsid w:val="007E3C91"/>
    <w:rsid w:val="007E5AAF"/>
    <w:rsid w:val="007E6B41"/>
    <w:rsid w:val="007E7B83"/>
    <w:rsid w:val="007E7C00"/>
    <w:rsid w:val="007F1E7E"/>
    <w:rsid w:val="00800B22"/>
    <w:rsid w:val="00801CDF"/>
    <w:rsid w:val="008031B8"/>
    <w:rsid w:val="00803334"/>
    <w:rsid w:val="00803483"/>
    <w:rsid w:val="00804011"/>
    <w:rsid w:val="00805E39"/>
    <w:rsid w:val="00806E5C"/>
    <w:rsid w:val="00807294"/>
    <w:rsid w:val="00807CE0"/>
    <w:rsid w:val="00810FA1"/>
    <w:rsid w:val="008116D7"/>
    <w:rsid w:val="008121DD"/>
    <w:rsid w:val="0081229C"/>
    <w:rsid w:val="00813986"/>
    <w:rsid w:val="008142E4"/>
    <w:rsid w:val="008155A9"/>
    <w:rsid w:val="0081667B"/>
    <w:rsid w:val="008169DF"/>
    <w:rsid w:val="00816BF7"/>
    <w:rsid w:val="00816F3F"/>
    <w:rsid w:val="00820EF4"/>
    <w:rsid w:val="008226D4"/>
    <w:rsid w:val="00825F89"/>
    <w:rsid w:val="00826CB6"/>
    <w:rsid w:val="00830D89"/>
    <w:rsid w:val="008356BC"/>
    <w:rsid w:val="008356E4"/>
    <w:rsid w:val="00836329"/>
    <w:rsid w:val="00836786"/>
    <w:rsid w:val="00836BA7"/>
    <w:rsid w:val="00836ECB"/>
    <w:rsid w:val="00840172"/>
    <w:rsid w:val="00841336"/>
    <w:rsid w:val="008413A8"/>
    <w:rsid w:val="00842363"/>
    <w:rsid w:val="00842F07"/>
    <w:rsid w:val="008449F4"/>
    <w:rsid w:val="00844B91"/>
    <w:rsid w:val="00845028"/>
    <w:rsid w:val="008460CD"/>
    <w:rsid w:val="008461BF"/>
    <w:rsid w:val="00851750"/>
    <w:rsid w:val="00854275"/>
    <w:rsid w:val="00854C4A"/>
    <w:rsid w:val="00856932"/>
    <w:rsid w:val="00861AD3"/>
    <w:rsid w:val="00870356"/>
    <w:rsid w:val="00870B57"/>
    <w:rsid w:val="00871E64"/>
    <w:rsid w:val="008721F4"/>
    <w:rsid w:val="008739B8"/>
    <w:rsid w:val="00873E93"/>
    <w:rsid w:val="00876D4B"/>
    <w:rsid w:val="00877AD9"/>
    <w:rsid w:val="0088090D"/>
    <w:rsid w:val="0088176A"/>
    <w:rsid w:val="00882DBF"/>
    <w:rsid w:val="00883B52"/>
    <w:rsid w:val="00884A59"/>
    <w:rsid w:val="008857F8"/>
    <w:rsid w:val="00885EA7"/>
    <w:rsid w:val="00886109"/>
    <w:rsid w:val="008879CC"/>
    <w:rsid w:val="0089032E"/>
    <w:rsid w:val="00890FD0"/>
    <w:rsid w:val="008919CA"/>
    <w:rsid w:val="00894584"/>
    <w:rsid w:val="00895674"/>
    <w:rsid w:val="0089743B"/>
    <w:rsid w:val="00897592"/>
    <w:rsid w:val="008A00BB"/>
    <w:rsid w:val="008A34CE"/>
    <w:rsid w:val="008A3717"/>
    <w:rsid w:val="008A3BF2"/>
    <w:rsid w:val="008A4E04"/>
    <w:rsid w:val="008A69D4"/>
    <w:rsid w:val="008B076A"/>
    <w:rsid w:val="008B16DA"/>
    <w:rsid w:val="008B30B0"/>
    <w:rsid w:val="008B3A82"/>
    <w:rsid w:val="008B440A"/>
    <w:rsid w:val="008B4B8C"/>
    <w:rsid w:val="008B4BD3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68D8"/>
    <w:rsid w:val="008C7307"/>
    <w:rsid w:val="008D08C6"/>
    <w:rsid w:val="008D0959"/>
    <w:rsid w:val="008D0C6E"/>
    <w:rsid w:val="008D1D40"/>
    <w:rsid w:val="008D281E"/>
    <w:rsid w:val="008D2A10"/>
    <w:rsid w:val="008D2AD4"/>
    <w:rsid w:val="008D2B48"/>
    <w:rsid w:val="008D3537"/>
    <w:rsid w:val="008D46F2"/>
    <w:rsid w:val="008D4855"/>
    <w:rsid w:val="008D5BF7"/>
    <w:rsid w:val="008D5E8C"/>
    <w:rsid w:val="008D7DB7"/>
    <w:rsid w:val="008E18C2"/>
    <w:rsid w:val="008F3B25"/>
    <w:rsid w:val="008F3BE2"/>
    <w:rsid w:val="008F49C0"/>
    <w:rsid w:val="008F61C7"/>
    <w:rsid w:val="0090076C"/>
    <w:rsid w:val="00900D7A"/>
    <w:rsid w:val="00901418"/>
    <w:rsid w:val="00901649"/>
    <w:rsid w:val="00902759"/>
    <w:rsid w:val="0090464C"/>
    <w:rsid w:val="009050BC"/>
    <w:rsid w:val="009061C8"/>
    <w:rsid w:val="00906351"/>
    <w:rsid w:val="00906971"/>
    <w:rsid w:val="0090777F"/>
    <w:rsid w:val="00907B66"/>
    <w:rsid w:val="009105E9"/>
    <w:rsid w:val="00910973"/>
    <w:rsid w:val="009119D3"/>
    <w:rsid w:val="00911B5E"/>
    <w:rsid w:val="00912865"/>
    <w:rsid w:val="00912DC2"/>
    <w:rsid w:val="009137E4"/>
    <w:rsid w:val="00915801"/>
    <w:rsid w:val="00916A65"/>
    <w:rsid w:val="009170AF"/>
    <w:rsid w:val="009176EA"/>
    <w:rsid w:val="00920015"/>
    <w:rsid w:val="0092070E"/>
    <w:rsid w:val="009211B3"/>
    <w:rsid w:val="00921ACE"/>
    <w:rsid w:val="00921C6B"/>
    <w:rsid w:val="00921CB9"/>
    <w:rsid w:val="00924011"/>
    <w:rsid w:val="0092588B"/>
    <w:rsid w:val="00925A1D"/>
    <w:rsid w:val="009262C4"/>
    <w:rsid w:val="00926884"/>
    <w:rsid w:val="00927C48"/>
    <w:rsid w:val="00931139"/>
    <w:rsid w:val="00931628"/>
    <w:rsid w:val="009323FC"/>
    <w:rsid w:val="0093354E"/>
    <w:rsid w:val="00935C57"/>
    <w:rsid w:val="0093733E"/>
    <w:rsid w:val="00940670"/>
    <w:rsid w:val="00942A6E"/>
    <w:rsid w:val="00942D20"/>
    <w:rsid w:val="009431DA"/>
    <w:rsid w:val="009434D9"/>
    <w:rsid w:val="00944E51"/>
    <w:rsid w:val="00945061"/>
    <w:rsid w:val="0094560D"/>
    <w:rsid w:val="00945699"/>
    <w:rsid w:val="009479EB"/>
    <w:rsid w:val="00951B7A"/>
    <w:rsid w:val="00953762"/>
    <w:rsid w:val="0095546A"/>
    <w:rsid w:val="00956D1E"/>
    <w:rsid w:val="0095708A"/>
    <w:rsid w:val="009576B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70937"/>
    <w:rsid w:val="009717BF"/>
    <w:rsid w:val="00971C01"/>
    <w:rsid w:val="00973D1F"/>
    <w:rsid w:val="00974F3B"/>
    <w:rsid w:val="009756CF"/>
    <w:rsid w:val="00976A7D"/>
    <w:rsid w:val="009771B9"/>
    <w:rsid w:val="009805ED"/>
    <w:rsid w:val="00981DD7"/>
    <w:rsid w:val="00981E74"/>
    <w:rsid w:val="00982426"/>
    <w:rsid w:val="0098296D"/>
    <w:rsid w:val="0098504A"/>
    <w:rsid w:val="00985F0E"/>
    <w:rsid w:val="009865E2"/>
    <w:rsid w:val="0098739A"/>
    <w:rsid w:val="0098752E"/>
    <w:rsid w:val="00987923"/>
    <w:rsid w:val="00991405"/>
    <w:rsid w:val="00991749"/>
    <w:rsid w:val="0099209F"/>
    <w:rsid w:val="009921D2"/>
    <w:rsid w:val="00992E45"/>
    <w:rsid w:val="00993BA7"/>
    <w:rsid w:val="00994DEA"/>
    <w:rsid w:val="00997E20"/>
    <w:rsid w:val="009A03E9"/>
    <w:rsid w:val="009A2856"/>
    <w:rsid w:val="009A4435"/>
    <w:rsid w:val="009A4AD5"/>
    <w:rsid w:val="009A6BC8"/>
    <w:rsid w:val="009A78CD"/>
    <w:rsid w:val="009B199B"/>
    <w:rsid w:val="009B1A11"/>
    <w:rsid w:val="009B45EE"/>
    <w:rsid w:val="009B4C5C"/>
    <w:rsid w:val="009B6603"/>
    <w:rsid w:val="009B6E24"/>
    <w:rsid w:val="009B7194"/>
    <w:rsid w:val="009B7A91"/>
    <w:rsid w:val="009B7AA5"/>
    <w:rsid w:val="009C07A4"/>
    <w:rsid w:val="009C20C3"/>
    <w:rsid w:val="009C5DD0"/>
    <w:rsid w:val="009C5E8D"/>
    <w:rsid w:val="009C7095"/>
    <w:rsid w:val="009C7F47"/>
    <w:rsid w:val="009D15FD"/>
    <w:rsid w:val="009D1F71"/>
    <w:rsid w:val="009D1F7C"/>
    <w:rsid w:val="009D4454"/>
    <w:rsid w:val="009D485F"/>
    <w:rsid w:val="009D497A"/>
    <w:rsid w:val="009D5E81"/>
    <w:rsid w:val="009D7ABC"/>
    <w:rsid w:val="009E01D2"/>
    <w:rsid w:val="009E2C5C"/>
    <w:rsid w:val="009E3407"/>
    <w:rsid w:val="009E5E72"/>
    <w:rsid w:val="009F0953"/>
    <w:rsid w:val="009F2A0B"/>
    <w:rsid w:val="009F4481"/>
    <w:rsid w:val="009F49FF"/>
    <w:rsid w:val="009F6BA1"/>
    <w:rsid w:val="009F70AD"/>
    <w:rsid w:val="009F759C"/>
    <w:rsid w:val="00A002CD"/>
    <w:rsid w:val="00A00423"/>
    <w:rsid w:val="00A01275"/>
    <w:rsid w:val="00A018E6"/>
    <w:rsid w:val="00A028D9"/>
    <w:rsid w:val="00A03370"/>
    <w:rsid w:val="00A06ED6"/>
    <w:rsid w:val="00A0727C"/>
    <w:rsid w:val="00A07637"/>
    <w:rsid w:val="00A07AB1"/>
    <w:rsid w:val="00A11B4F"/>
    <w:rsid w:val="00A12A02"/>
    <w:rsid w:val="00A13B3B"/>
    <w:rsid w:val="00A142FA"/>
    <w:rsid w:val="00A14465"/>
    <w:rsid w:val="00A14543"/>
    <w:rsid w:val="00A1600C"/>
    <w:rsid w:val="00A20E9B"/>
    <w:rsid w:val="00A20EDB"/>
    <w:rsid w:val="00A2184D"/>
    <w:rsid w:val="00A22359"/>
    <w:rsid w:val="00A24697"/>
    <w:rsid w:val="00A255B4"/>
    <w:rsid w:val="00A27845"/>
    <w:rsid w:val="00A32EA4"/>
    <w:rsid w:val="00A333FE"/>
    <w:rsid w:val="00A367FB"/>
    <w:rsid w:val="00A375E8"/>
    <w:rsid w:val="00A4058C"/>
    <w:rsid w:val="00A40D7B"/>
    <w:rsid w:val="00A42F53"/>
    <w:rsid w:val="00A4358D"/>
    <w:rsid w:val="00A43E79"/>
    <w:rsid w:val="00A4483A"/>
    <w:rsid w:val="00A44F51"/>
    <w:rsid w:val="00A45FCA"/>
    <w:rsid w:val="00A464BE"/>
    <w:rsid w:val="00A472CC"/>
    <w:rsid w:val="00A47A17"/>
    <w:rsid w:val="00A50114"/>
    <w:rsid w:val="00A50FAF"/>
    <w:rsid w:val="00A51676"/>
    <w:rsid w:val="00A530BE"/>
    <w:rsid w:val="00A551AF"/>
    <w:rsid w:val="00A56052"/>
    <w:rsid w:val="00A561C7"/>
    <w:rsid w:val="00A56406"/>
    <w:rsid w:val="00A601AD"/>
    <w:rsid w:val="00A61008"/>
    <w:rsid w:val="00A6136E"/>
    <w:rsid w:val="00A633BC"/>
    <w:rsid w:val="00A634DE"/>
    <w:rsid w:val="00A65F99"/>
    <w:rsid w:val="00A65FDB"/>
    <w:rsid w:val="00A66657"/>
    <w:rsid w:val="00A70781"/>
    <w:rsid w:val="00A71D5A"/>
    <w:rsid w:val="00A723D9"/>
    <w:rsid w:val="00A73571"/>
    <w:rsid w:val="00A74AA6"/>
    <w:rsid w:val="00A80C72"/>
    <w:rsid w:val="00A8202F"/>
    <w:rsid w:val="00A83B02"/>
    <w:rsid w:val="00A86A53"/>
    <w:rsid w:val="00A86A73"/>
    <w:rsid w:val="00A90786"/>
    <w:rsid w:val="00A90808"/>
    <w:rsid w:val="00A91653"/>
    <w:rsid w:val="00A91BE1"/>
    <w:rsid w:val="00A94FC5"/>
    <w:rsid w:val="00A953C3"/>
    <w:rsid w:val="00A973B4"/>
    <w:rsid w:val="00A977D5"/>
    <w:rsid w:val="00AA0BC0"/>
    <w:rsid w:val="00AA306F"/>
    <w:rsid w:val="00AA346A"/>
    <w:rsid w:val="00AA36A8"/>
    <w:rsid w:val="00AA3B6A"/>
    <w:rsid w:val="00AA3CB4"/>
    <w:rsid w:val="00AA3EEB"/>
    <w:rsid w:val="00AA41C3"/>
    <w:rsid w:val="00AA4533"/>
    <w:rsid w:val="00AA53FF"/>
    <w:rsid w:val="00AA58C4"/>
    <w:rsid w:val="00AA5D02"/>
    <w:rsid w:val="00AA6890"/>
    <w:rsid w:val="00AA6D19"/>
    <w:rsid w:val="00AA7870"/>
    <w:rsid w:val="00AB0A99"/>
    <w:rsid w:val="00AB328D"/>
    <w:rsid w:val="00AB679B"/>
    <w:rsid w:val="00AC0546"/>
    <w:rsid w:val="00AC0B0B"/>
    <w:rsid w:val="00AC3356"/>
    <w:rsid w:val="00AC397B"/>
    <w:rsid w:val="00AC5BE3"/>
    <w:rsid w:val="00AC7061"/>
    <w:rsid w:val="00AC7603"/>
    <w:rsid w:val="00AC79C0"/>
    <w:rsid w:val="00AD58DA"/>
    <w:rsid w:val="00AD5942"/>
    <w:rsid w:val="00AD6771"/>
    <w:rsid w:val="00AD6BEA"/>
    <w:rsid w:val="00AD7199"/>
    <w:rsid w:val="00AD7935"/>
    <w:rsid w:val="00AE0F86"/>
    <w:rsid w:val="00AE24A9"/>
    <w:rsid w:val="00AE344E"/>
    <w:rsid w:val="00AE386E"/>
    <w:rsid w:val="00AE49FC"/>
    <w:rsid w:val="00AE656C"/>
    <w:rsid w:val="00AE7567"/>
    <w:rsid w:val="00AF116B"/>
    <w:rsid w:val="00AF19F7"/>
    <w:rsid w:val="00AF1DF0"/>
    <w:rsid w:val="00AF29A7"/>
    <w:rsid w:val="00AF35C4"/>
    <w:rsid w:val="00AF3C36"/>
    <w:rsid w:val="00AF3ED7"/>
    <w:rsid w:val="00AF4DB8"/>
    <w:rsid w:val="00AF6EA7"/>
    <w:rsid w:val="00AF7F19"/>
    <w:rsid w:val="00AF7FA7"/>
    <w:rsid w:val="00B005B9"/>
    <w:rsid w:val="00B00E89"/>
    <w:rsid w:val="00B0122C"/>
    <w:rsid w:val="00B01AFC"/>
    <w:rsid w:val="00B035F2"/>
    <w:rsid w:val="00B038B3"/>
    <w:rsid w:val="00B03998"/>
    <w:rsid w:val="00B04656"/>
    <w:rsid w:val="00B057EC"/>
    <w:rsid w:val="00B05CA1"/>
    <w:rsid w:val="00B06303"/>
    <w:rsid w:val="00B07315"/>
    <w:rsid w:val="00B07773"/>
    <w:rsid w:val="00B10CEB"/>
    <w:rsid w:val="00B11963"/>
    <w:rsid w:val="00B12206"/>
    <w:rsid w:val="00B12AD4"/>
    <w:rsid w:val="00B14A3A"/>
    <w:rsid w:val="00B1581E"/>
    <w:rsid w:val="00B15A37"/>
    <w:rsid w:val="00B15E21"/>
    <w:rsid w:val="00B15EF4"/>
    <w:rsid w:val="00B16F1A"/>
    <w:rsid w:val="00B22001"/>
    <w:rsid w:val="00B224A6"/>
    <w:rsid w:val="00B23CF6"/>
    <w:rsid w:val="00B2453F"/>
    <w:rsid w:val="00B245D9"/>
    <w:rsid w:val="00B25347"/>
    <w:rsid w:val="00B2571F"/>
    <w:rsid w:val="00B25B9E"/>
    <w:rsid w:val="00B26901"/>
    <w:rsid w:val="00B276CF"/>
    <w:rsid w:val="00B31C77"/>
    <w:rsid w:val="00B3290E"/>
    <w:rsid w:val="00B33F80"/>
    <w:rsid w:val="00B34448"/>
    <w:rsid w:val="00B34A90"/>
    <w:rsid w:val="00B37037"/>
    <w:rsid w:val="00B3712B"/>
    <w:rsid w:val="00B3732D"/>
    <w:rsid w:val="00B37582"/>
    <w:rsid w:val="00B37883"/>
    <w:rsid w:val="00B37EB3"/>
    <w:rsid w:val="00B40536"/>
    <w:rsid w:val="00B414C2"/>
    <w:rsid w:val="00B42439"/>
    <w:rsid w:val="00B42703"/>
    <w:rsid w:val="00B43D1C"/>
    <w:rsid w:val="00B44C4B"/>
    <w:rsid w:val="00B4606B"/>
    <w:rsid w:val="00B46AAE"/>
    <w:rsid w:val="00B46E38"/>
    <w:rsid w:val="00B53F85"/>
    <w:rsid w:val="00B5625B"/>
    <w:rsid w:val="00B56955"/>
    <w:rsid w:val="00B56B15"/>
    <w:rsid w:val="00B56E97"/>
    <w:rsid w:val="00B575D4"/>
    <w:rsid w:val="00B61544"/>
    <w:rsid w:val="00B61865"/>
    <w:rsid w:val="00B6275C"/>
    <w:rsid w:val="00B63463"/>
    <w:rsid w:val="00B644AF"/>
    <w:rsid w:val="00B64576"/>
    <w:rsid w:val="00B64E9C"/>
    <w:rsid w:val="00B6562F"/>
    <w:rsid w:val="00B66088"/>
    <w:rsid w:val="00B679C4"/>
    <w:rsid w:val="00B70599"/>
    <w:rsid w:val="00B71548"/>
    <w:rsid w:val="00B72AE0"/>
    <w:rsid w:val="00B7371A"/>
    <w:rsid w:val="00B737DC"/>
    <w:rsid w:val="00B73C12"/>
    <w:rsid w:val="00B751D4"/>
    <w:rsid w:val="00B769C0"/>
    <w:rsid w:val="00B76C7B"/>
    <w:rsid w:val="00B80DB6"/>
    <w:rsid w:val="00B82DFE"/>
    <w:rsid w:val="00B831F4"/>
    <w:rsid w:val="00B85B1D"/>
    <w:rsid w:val="00B85FCD"/>
    <w:rsid w:val="00B86D83"/>
    <w:rsid w:val="00B870BE"/>
    <w:rsid w:val="00B91B55"/>
    <w:rsid w:val="00B935FB"/>
    <w:rsid w:val="00B941C0"/>
    <w:rsid w:val="00B94242"/>
    <w:rsid w:val="00B9624F"/>
    <w:rsid w:val="00B96CF8"/>
    <w:rsid w:val="00B976D5"/>
    <w:rsid w:val="00BA034D"/>
    <w:rsid w:val="00BA0490"/>
    <w:rsid w:val="00BA109B"/>
    <w:rsid w:val="00BA2468"/>
    <w:rsid w:val="00BA3E10"/>
    <w:rsid w:val="00BA4B9B"/>
    <w:rsid w:val="00BA5855"/>
    <w:rsid w:val="00BA591A"/>
    <w:rsid w:val="00BA6916"/>
    <w:rsid w:val="00BB1B3F"/>
    <w:rsid w:val="00BB27B9"/>
    <w:rsid w:val="00BB3751"/>
    <w:rsid w:val="00BB393C"/>
    <w:rsid w:val="00BB3EF2"/>
    <w:rsid w:val="00BB3F2C"/>
    <w:rsid w:val="00BC0583"/>
    <w:rsid w:val="00BC0CBD"/>
    <w:rsid w:val="00BC1C00"/>
    <w:rsid w:val="00BC219F"/>
    <w:rsid w:val="00BC3601"/>
    <w:rsid w:val="00BC4168"/>
    <w:rsid w:val="00BC6119"/>
    <w:rsid w:val="00BC7D62"/>
    <w:rsid w:val="00BD45F5"/>
    <w:rsid w:val="00BD6377"/>
    <w:rsid w:val="00BE0236"/>
    <w:rsid w:val="00BE03E7"/>
    <w:rsid w:val="00BE10CA"/>
    <w:rsid w:val="00BE2532"/>
    <w:rsid w:val="00BE2924"/>
    <w:rsid w:val="00BE4C8C"/>
    <w:rsid w:val="00BE4FA3"/>
    <w:rsid w:val="00BE54A5"/>
    <w:rsid w:val="00BE5EB2"/>
    <w:rsid w:val="00BE609A"/>
    <w:rsid w:val="00BE68D7"/>
    <w:rsid w:val="00BE6B6C"/>
    <w:rsid w:val="00BE6C95"/>
    <w:rsid w:val="00BE70D0"/>
    <w:rsid w:val="00BF045E"/>
    <w:rsid w:val="00BF2449"/>
    <w:rsid w:val="00BF2D64"/>
    <w:rsid w:val="00BF3510"/>
    <w:rsid w:val="00BF5706"/>
    <w:rsid w:val="00BF7E3B"/>
    <w:rsid w:val="00C010C3"/>
    <w:rsid w:val="00C015A6"/>
    <w:rsid w:val="00C0285E"/>
    <w:rsid w:val="00C03628"/>
    <w:rsid w:val="00C03798"/>
    <w:rsid w:val="00C049EE"/>
    <w:rsid w:val="00C04FFA"/>
    <w:rsid w:val="00C0623B"/>
    <w:rsid w:val="00C06D09"/>
    <w:rsid w:val="00C07223"/>
    <w:rsid w:val="00C147D4"/>
    <w:rsid w:val="00C160F6"/>
    <w:rsid w:val="00C16D97"/>
    <w:rsid w:val="00C17D53"/>
    <w:rsid w:val="00C208AF"/>
    <w:rsid w:val="00C212C6"/>
    <w:rsid w:val="00C2201F"/>
    <w:rsid w:val="00C23EF2"/>
    <w:rsid w:val="00C248E6"/>
    <w:rsid w:val="00C24B6D"/>
    <w:rsid w:val="00C25733"/>
    <w:rsid w:val="00C27193"/>
    <w:rsid w:val="00C30F89"/>
    <w:rsid w:val="00C3114B"/>
    <w:rsid w:val="00C3138A"/>
    <w:rsid w:val="00C3252E"/>
    <w:rsid w:val="00C32608"/>
    <w:rsid w:val="00C3277F"/>
    <w:rsid w:val="00C3401C"/>
    <w:rsid w:val="00C3726B"/>
    <w:rsid w:val="00C40235"/>
    <w:rsid w:val="00C40DCB"/>
    <w:rsid w:val="00C4279C"/>
    <w:rsid w:val="00C42DC6"/>
    <w:rsid w:val="00C43AB8"/>
    <w:rsid w:val="00C43D37"/>
    <w:rsid w:val="00C447EA"/>
    <w:rsid w:val="00C46112"/>
    <w:rsid w:val="00C503FB"/>
    <w:rsid w:val="00C515BD"/>
    <w:rsid w:val="00C52631"/>
    <w:rsid w:val="00C52A84"/>
    <w:rsid w:val="00C55CE6"/>
    <w:rsid w:val="00C60A23"/>
    <w:rsid w:val="00C60D12"/>
    <w:rsid w:val="00C61A50"/>
    <w:rsid w:val="00C61FF0"/>
    <w:rsid w:val="00C627B5"/>
    <w:rsid w:val="00C63104"/>
    <w:rsid w:val="00C63110"/>
    <w:rsid w:val="00C6314E"/>
    <w:rsid w:val="00C64160"/>
    <w:rsid w:val="00C676A0"/>
    <w:rsid w:val="00C70A12"/>
    <w:rsid w:val="00C71836"/>
    <w:rsid w:val="00C71F84"/>
    <w:rsid w:val="00C744BD"/>
    <w:rsid w:val="00C76162"/>
    <w:rsid w:val="00C77180"/>
    <w:rsid w:val="00C77329"/>
    <w:rsid w:val="00C77689"/>
    <w:rsid w:val="00C77738"/>
    <w:rsid w:val="00C80212"/>
    <w:rsid w:val="00C80CC7"/>
    <w:rsid w:val="00C81E9D"/>
    <w:rsid w:val="00C82E19"/>
    <w:rsid w:val="00C82E22"/>
    <w:rsid w:val="00C849F4"/>
    <w:rsid w:val="00C84AF6"/>
    <w:rsid w:val="00C860A3"/>
    <w:rsid w:val="00C86427"/>
    <w:rsid w:val="00C871E3"/>
    <w:rsid w:val="00C872A9"/>
    <w:rsid w:val="00C90BC5"/>
    <w:rsid w:val="00C93426"/>
    <w:rsid w:val="00C93AB2"/>
    <w:rsid w:val="00C96224"/>
    <w:rsid w:val="00C97462"/>
    <w:rsid w:val="00CA33DF"/>
    <w:rsid w:val="00CA43A4"/>
    <w:rsid w:val="00CA632A"/>
    <w:rsid w:val="00CA6CA5"/>
    <w:rsid w:val="00CB0669"/>
    <w:rsid w:val="00CB11D3"/>
    <w:rsid w:val="00CB137D"/>
    <w:rsid w:val="00CB23CC"/>
    <w:rsid w:val="00CB2BF5"/>
    <w:rsid w:val="00CB2E76"/>
    <w:rsid w:val="00CB4142"/>
    <w:rsid w:val="00CB591E"/>
    <w:rsid w:val="00CB596A"/>
    <w:rsid w:val="00CB610D"/>
    <w:rsid w:val="00CB77DD"/>
    <w:rsid w:val="00CC1961"/>
    <w:rsid w:val="00CC1C09"/>
    <w:rsid w:val="00CC23F0"/>
    <w:rsid w:val="00CC2D71"/>
    <w:rsid w:val="00CC733B"/>
    <w:rsid w:val="00CD034B"/>
    <w:rsid w:val="00CD2EC8"/>
    <w:rsid w:val="00CD3448"/>
    <w:rsid w:val="00CD483E"/>
    <w:rsid w:val="00CD5EF1"/>
    <w:rsid w:val="00CD6B8F"/>
    <w:rsid w:val="00CE2AF0"/>
    <w:rsid w:val="00CE46E7"/>
    <w:rsid w:val="00CE4B4F"/>
    <w:rsid w:val="00CE59B6"/>
    <w:rsid w:val="00CE5BDC"/>
    <w:rsid w:val="00CE7D90"/>
    <w:rsid w:val="00CF215F"/>
    <w:rsid w:val="00CF2251"/>
    <w:rsid w:val="00CF4FC5"/>
    <w:rsid w:val="00CF5674"/>
    <w:rsid w:val="00CF7AF1"/>
    <w:rsid w:val="00D0075A"/>
    <w:rsid w:val="00D00ACC"/>
    <w:rsid w:val="00D02BBA"/>
    <w:rsid w:val="00D059D6"/>
    <w:rsid w:val="00D064F7"/>
    <w:rsid w:val="00D06BFA"/>
    <w:rsid w:val="00D07F1E"/>
    <w:rsid w:val="00D102E2"/>
    <w:rsid w:val="00D11DC9"/>
    <w:rsid w:val="00D12253"/>
    <w:rsid w:val="00D1494C"/>
    <w:rsid w:val="00D15730"/>
    <w:rsid w:val="00D15EEA"/>
    <w:rsid w:val="00D164A3"/>
    <w:rsid w:val="00D20176"/>
    <w:rsid w:val="00D204F0"/>
    <w:rsid w:val="00D21986"/>
    <w:rsid w:val="00D21DAF"/>
    <w:rsid w:val="00D224F6"/>
    <w:rsid w:val="00D23F6F"/>
    <w:rsid w:val="00D2551D"/>
    <w:rsid w:val="00D27702"/>
    <w:rsid w:val="00D30760"/>
    <w:rsid w:val="00D31466"/>
    <w:rsid w:val="00D3542D"/>
    <w:rsid w:val="00D36286"/>
    <w:rsid w:val="00D36990"/>
    <w:rsid w:val="00D37A85"/>
    <w:rsid w:val="00D37E1C"/>
    <w:rsid w:val="00D40C29"/>
    <w:rsid w:val="00D40D22"/>
    <w:rsid w:val="00D40DF8"/>
    <w:rsid w:val="00D42F45"/>
    <w:rsid w:val="00D454CB"/>
    <w:rsid w:val="00D4579A"/>
    <w:rsid w:val="00D5132B"/>
    <w:rsid w:val="00D515FF"/>
    <w:rsid w:val="00D517B0"/>
    <w:rsid w:val="00D51A64"/>
    <w:rsid w:val="00D51FD3"/>
    <w:rsid w:val="00D52323"/>
    <w:rsid w:val="00D523B6"/>
    <w:rsid w:val="00D52A0B"/>
    <w:rsid w:val="00D530BD"/>
    <w:rsid w:val="00D541EE"/>
    <w:rsid w:val="00D56771"/>
    <w:rsid w:val="00D604F2"/>
    <w:rsid w:val="00D60FD8"/>
    <w:rsid w:val="00D618A1"/>
    <w:rsid w:val="00D646D1"/>
    <w:rsid w:val="00D64FF4"/>
    <w:rsid w:val="00D652D2"/>
    <w:rsid w:val="00D6534D"/>
    <w:rsid w:val="00D6571B"/>
    <w:rsid w:val="00D6660A"/>
    <w:rsid w:val="00D703CE"/>
    <w:rsid w:val="00D70E26"/>
    <w:rsid w:val="00D72669"/>
    <w:rsid w:val="00D7313D"/>
    <w:rsid w:val="00D742F3"/>
    <w:rsid w:val="00D7496A"/>
    <w:rsid w:val="00D7578E"/>
    <w:rsid w:val="00D75EAA"/>
    <w:rsid w:val="00D774C5"/>
    <w:rsid w:val="00D77695"/>
    <w:rsid w:val="00D77ED8"/>
    <w:rsid w:val="00D81985"/>
    <w:rsid w:val="00D824A7"/>
    <w:rsid w:val="00D84162"/>
    <w:rsid w:val="00D84731"/>
    <w:rsid w:val="00D85551"/>
    <w:rsid w:val="00D861A5"/>
    <w:rsid w:val="00D87638"/>
    <w:rsid w:val="00D87C00"/>
    <w:rsid w:val="00D9077D"/>
    <w:rsid w:val="00D91014"/>
    <w:rsid w:val="00D9275A"/>
    <w:rsid w:val="00D93739"/>
    <w:rsid w:val="00D93B4D"/>
    <w:rsid w:val="00D94B79"/>
    <w:rsid w:val="00D9537F"/>
    <w:rsid w:val="00D96DF5"/>
    <w:rsid w:val="00D97D5A"/>
    <w:rsid w:val="00DA3417"/>
    <w:rsid w:val="00DA36C0"/>
    <w:rsid w:val="00DA3A63"/>
    <w:rsid w:val="00DA4342"/>
    <w:rsid w:val="00DA47DC"/>
    <w:rsid w:val="00DA4A97"/>
    <w:rsid w:val="00DA4FAB"/>
    <w:rsid w:val="00DA62C0"/>
    <w:rsid w:val="00DA669D"/>
    <w:rsid w:val="00DA6E61"/>
    <w:rsid w:val="00DA7302"/>
    <w:rsid w:val="00DB01AB"/>
    <w:rsid w:val="00DB240B"/>
    <w:rsid w:val="00DB3EA9"/>
    <w:rsid w:val="00DB4103"/>
    <w:rsid w:val="00DB5E17"/>
    <w:rsid w:val="00DB6134"/>
    <w:rsid w:val="00DB68A6"/>
    <w:rsid w:val="00DB6E6F"/>
    <w:rsid w:val="00DC5394"/>
    <w:rsid w:val="00DC5E30"/>
    <w:rsid w:val="00DC7D72"/>
    <w:rsid w:val="00DD2623"/>
    <w:rsid w:val="00DD3B12"/>
    <w:rsid w:val="00DD6266"/>
    <w:rsid w:val="00DD79F5"/>
    <w:rsid w:val="00DE00D8"/>
    <w:rsid w:val="00DE1FE6"/>
    <w:rsid w:val="00DE22C1"/>
    <w:rsid w:val="00DE24CE"/>
    <w:rsid w:val="00DE265A"/>
    <w:rsid w:val="00DE3D83"/>
    <w:rsid w:val="00DE4D34"/>
    <w:rsid w:val="00DE63C7"/>
    <w:rsid w:val="00DE671F"/>
    <w:rsid w:val="00DE6F51"/>
    <w:rsid w:val="00DE7265"/>
    <w:rsid w:val="00DE74C1"/>
    <w:rsid w:val="00DE7518"/>
    <w:rsid w:val="00DF135D"/>
    <w:rsid w:val="00DF1562"/>
    <w:rsid w:val="00DF7036"/>
    <w:rsid w:val="00DF7EC6"/>
    <w:rsid w:val="00E00071"/>
    <w:rsid w:val="00E00804"/>
    <w:rsid w:val="00E021E5"/>
    <w:rsid w:val="00E02676"/>
    <w:rsid w:val="00E0472D"/>
    <w:rsid w:val="00E04F08"/>
    <w:rsid w:val="00E102B6"/>
    <w:rsid w:val="00E10EA6"/>
    <w:rsid w:val="00E1101A"/>
    <w:rsid w:val="00E1118B"/>
    <w:rsid w:val="00E123D2"/>
    <w:rsid w:val="00E12621"/>
    <w:rsid w:val="00E12F21"/>
    <w:rsid w:val="00E1323F"/>
    <w:rsid w:val="00E14EE8"/>
    <w:rsid w:val="00E150CE"/>
    <w:rsid w:val="00E173BA"/>
    <w:rsid w:val="00E22982"/>
    <w:rsid w:val="00E22FB7"/>
    <w:rsid w:val="00E22FFC"/>
    <w:rsid w:val="00E2314B"/>
    <w:rsid w:val="00E232E3"/>
    <w:rsid w:val="00E23443"/>
    <w:rsid w:val="00E234D9"/>
    <w:rsid w:val="00E23F91"/>
    <w:rsid w:val="00E24639"/>
    <w:rsid w:val="00E26955"/>
    <w:rsid w:val="00E26C61"/>
    <w:rsid w:val="00E27B38"/>
    <w:rsid w:val="00E30E31"/>
    <w:rsid w:val="00E31309"/>
    <w:rsid w:val="00E319AE"/>
    <w:rsid w:val="00E31A2B"/>
    <w:rsid w:val="00E3250A"/>
    <w:rsid w:val="00E32E5C"/>
    <w:rsid w:val="00E342DB"/>
    <w:rsid w:val="00E34610"/>
    <w:rsid w:val="00E3528F"/>
    <w:rsid w:val="00E358C6"/>
    <w:rsid w:val="00E36165"/>
    <w:rsid w:val="00E36F73"/>
    <w:rsid w:val="00E4160B"/>
    <w:rsid w:val="00E41FC2"/>
    <w:rsid w:val="00E43823"/>
    <w:rsid w:val="00E44FA5"/>
    <w:rsid w:val="00E46964"/>
    <w:rsid w:val="00E46B5E"/>
    <w:rsid w:val="00E47D01"/>
    <w:rsid w:val="00E5019D"/>
    <w:rsid w:val="00E51825"/>
    <w:rsid w:val="00E51D4E"/>
    <w:rsid w:val="00E5201A"/>
    <w:rsid w:val="00E5271A"/>
    <w:rsid w:val="00E5321B"/>
    <w:rsid w:val="00E53A18"/>
    <w:rsid w:val="00E5415E"/>
    <w:rsid w:val="00E54634"/>
    <w:rsid w:val="00E55C30"/>
    <w:rsid w:val="00E56900"/>
    <w:rsid w:val="00E675F6"/>
    <w:rsid w:val="00E67A2C"/>
    <w:rsid w:val="00E67FEA"/>
    <w:rsid w:val="00E71D5A"/>
    <w:rsid w:val="00E72457"/>
    <w:rsid w:val="00E72B64"/>
    <w:rsid w:val="00E7325A"/>
    <w:rsid w:val="00E73521"/>
    <w:rsid w:val="00E75E2F"/>
    <w:rsid w:val="00E7611D"/>
    <w:rsid w:val="00E809F4"/>
    <w:rsid w:val="00E81138"/>
    <w:rsid w:val="00E866A6"/>
    <w:rsid w:val="00E90C9D"/>
    <w:rsid w:val="00E90E2B"/>
    <w:rsid w:val="00E9196D"/>
    <w:rsid w:val="00E9287F"/>
    <w:rsid w:val="00E92962"/>
    <w:rsid w:val="00E94561"/>
    <w:rsid w:val="00E9512A"/>
    <w:rsid w:val="00E963CF"/>
    <w:rsid w:val="00E97AD3"/>
    <w:rsid w:val="00EA04E5"/>
    <w:rsid w:val="00EA27BE"/>
    <w:rsid w:val="00EA2EFF"/>
    <w:rsid w:val="00EA3141"/>
    <w:rsid w:val="00EA3739"/>
    <w:rsid w:val="00EA468A"/>
    <w:rsid w:val="00EA6046"/>
    <w:rsid w:val="00EA639E"/>
    <w:rsid w:val="00EA69FE"/>
    <w:rsid w:val="00EA6E92"/>
    <w:rsid w:val="00EA7955"/>
    <w:rsid w:val="00EB1564"/>
    <w:rsid w:val="00EB2328"/>
    <w:rsid w:val="00EB3BB0"/>
    <w:rsid w:val="00EB41FC"/>
    <w:rsid w:val="00EB68B8"/>
    <w:rsid w:val="00EB6DA7"/>
    <w:rsid w:val="00EC2186"/>
    <w:rsid w:val="00EC3400"/>
    <w:rsid w:val="00EC6D9A"/>
    <w:rsid w:val="00EC795A"/>
    <w:rsid w:val="00ED0580"/>
    <w:rsid w:val="00ED0BAA"/>
    <w:rsid w:val="00ED0F64"/>
    <w:rsid w:val="00ED253C"/>
    <w:rsid w:val="00ED3599"/>
    <w:rsid w:val="00ED4E12"/>
    <w:rsid w:val="00ED4E36"/>
    <w:rsid w:val="00ED6ACB"/>
    <w:rsid w:val="00EE0512"/>
    <w:rsid w:val="00EE055A"/>
    <w:rsid w:val="00EE2B29"/>
    <w:rsid w:val="00EE4666"/>
    <w:rsid w:val="00EE47E3"/>
    <w:rsid w:val="00EE5343"/>
    <w:rsid w:val="00EE57FA"/>
    <w:rsid w:val="00EE5E41"/>
    <w:rsid w:val="00EE6754"/>
    <w:rsid w:val="00EE7AFE"/>
    <w:rsid w:val="00EF0955"/>
    <w:rsid w:val="00EF1EF0"/>
    <w:rsid w:val="00EF3233"/>
    <w:rsid w:val="00EF3C50"/>
    <w:rsid w:val="00EF4463"/>
    <w:rsid w:val="00EF4A5C"/>
    <w:rsid w:val="00EF7108"/>
    <w:rsid w:val="00EF7DC3"/>
    <w:rsid w:val="00EF7F4B"/>
    <w:rsid w:val="00F01C1D"/>
    <w:rsid w:val="00F02895"/>
    <w:rsid w:val="00F0335A"/>
    <w:rsid w:val="00F06944"/>
    <w:rsid w:val="00F07415"/>
    <w:rsid w:val="00F07DD1"/>
    <w:rsid w:val="00F1006C"/>
    <w:rsid w:val="00F104AD"/>
    <w:rsid w:val="00F10707"/>
    <w:rsid w:val="00F11FD3"/>
    <w:rsid w:val="00F1262B"/>
    <w:rsid w:val="00F12AE2"/>
    <w:rsid w:val="00F14101"/>
    <w:rsid w:val="00F14280"/>
    <w:rsid w:val="00F14337"/>
    <w:rsid w:val="00F148A8"/>
    <w:rsid w:val="00F16A68"/>
    <w:rsid w:val="00F20B1B"/>
    <w:rsid w:val="00F20C07"/>
    <w:rsid w:val="00F23CEB"/>
    <w:rsid w:val="00F24246"/>
    <w:rsid w:val="00F258E9"/>
    <w:rsid w:val="00F30842"/>
    <w:rsid w:val="00F3127F"/>
    <w:rsid w:val="00F32087"/>
    <w:rsid w:val="00F33C9E"/>
    <w:rsid w:val="00F34297"/>
    <w:rsid w:val="00F35186"/>
    <w:rsid w:val="00F35233"/>
    <w:rsid w:val="00F36481"/>
    <w:rsid w:val="00F37CCB"/>
    <w:rsid w:val="00F40B4E"/>
    <w:rsid w:val="00F40C09"/>
    <w:rsid w:val="00F40D64"/>
    <w:rsid w:val="00F40EC3"/>
    <w:rsid w:val="00F43B30"/>
    <w:rsid w:val="00F45EFB"/>
    <w:rsid w:val="00F463BC"/>
    <w:rsid w:val="00F46E73"/>
    <w:rsid w:val="00F4795B"/>
    <w:rsid w:val="00F50D65"/>
    <w:rsid w:val="00F5293D"/>
    <w:rsid w:val="00F53BED"/>
    <w:rsid w:val="00F54870"/>
    <w:rsid w:val="00F553AC"/>
    <w:rsid w:val="00F555D3"/>
    <w:rsid w:val="00F55918"/>
    <w:rsid w:val="00F55A72"/>
    <w:rsid w:val="00F570A2"/>
    <w:rsid w:val="00F57CE1"/>
    <w:rsid w:val="00F57E89"/>
    <w:rsid w:val="00F60F65"/>
    <w:rsid w:val="00F639BB"/>
    <w:rsid w:val="00F6522C"/>
    <w:rsid w:val="00F6577B"/>
    <w:rsid w:val="00F668DA"/>
    <w:rsid w:val="00F70203"/>
    <w:rsid w:val="00F70542"/>
    <w:rsid w:val="00F72205"/>
    <w:rsid w:val="00F72A59"/>
    <w:rsid w:val="00F72C11"/>
    <w:rsid w:val="00F74848"/>
    <w:rsid w:val="00F75B25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7E28"/>
    <w:rsid w:val="00F90ACA"/>
    <w:rsid w:val="00F91AAD"/>
    <w:rsid w:val="00F91D63"/>
    <w:rsid w:val="00F931D0"/>
    <w:rsid w:val="00F93450"/>
    <w:rsid w:val="00F94C94"/>
    <w:rsid w:val="00F95387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B02FB"/>
    <w:rsid w:val="00FB0836"/>
    <w:rsid w:val="00FB09D6"/>
    <w:rsid w:val="00FB2D0D"/>
    <w:rsid w:val="00FB2D24"/>
    <w:rsid w:val="00FB45B4"/>
    <w:rsid w:val="00FB71E6"/>
    <w:rsid w:val="00FB7950"/>
    <w:rsid w:val="00FC12E1"/>
    <w:rsid w:val="00FC3933"/>
    <w:rsid w:val="00FC4B03"/>
    <w:rsid w:val="00FC5328"/>
    <w:rsid w:val="00FC6145"/>
    <w:rsid w:val="00FC6282"/>
    <w:rsid w:val="00FC63FC"/>
    <w:rsid w:val="00FD00A5"/>
    <w:rsid w:val="00FD03A7"/>
    <w:rsid w:val="00FD08A8"/>
    <w:rsid w:val="00FD0E02"/>
    <w:rsid w:val="00FD135E"/>
    <w:rsid w:val="00FD1B7C"/>
    <w:rsid w:val="00FD1C57"/>
    <w:rsid w:val="00FD32CF"/>
    <w:rsid w:val="00FD3BB3"/>
    <w:rsid w:val="00FD3DAC"/>
    <w:rsid w:val="00FD5D19"/>
    <w:rsid w:val="00FE087C"/>
    <w:rsid w:val="00FE0E28"/>
    <w:rsid w:val="00FE1BDD"/>
    <w:rsid w:val="00FE2182"/>
    <w:rsid w:val="00FE3C4C"/>
    <w:rsid w:val="00FE4630"/>
    <w:rsid w:val="00FE63E2"/>
    <w:rsid w:val="00FE75C4"/>
    <w:rsid w:val="00FE7F9F"/>
    <w:rsid w:val="00FF0C19"/>
    <w:rsid w:val="00FF3CBA"/>
    <w:rsid w:val="00FF50C3"/>
    <w:rsid w:val="00FF6088"/>
    <w:rsid w:val="00FF68DC"/>
    <w:rsid w:val="00FF6DD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webSettings" Target="webSettings.xm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22" Type="http://schemas.microsoft.com/office/2011/relationships/commentsExtended" Target="commentsExtended.xml"/><Relationship Id="rId23" Type="http://schemas.microsoft.com/office/2011/relationships/people" Target="people.xml"/><Relationship Id="rId10" Type="http://schemas.openxmlformats.org/officeDocument/2006/relationships/footnotes" Target="footnotes.xml"/><Relationship Id="rId11" Type="http://schemas.openxmlformats.org/officeDocument/2006/relationships/endnotes" Target="endnotes.xm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image" Target="media/image3.jpg"/><Relationship Id="rId15" Type="http://schemas.openxmlformats.org/officeDocument/2006/relationships/image" Target="media/image4.jpg"/><Relationship Id="rId16" Type="http://schemas.openxmlformats.org/officeDocument/2006/relationships/hyperlink" Target="mailto:stephan.grimm@bluetreesystems.com" TargetMode="External"/><Relationship Id="rId17" Type="http://schemas.openxmlformats.org/officeDocument/2006/relationships/hyperlink" Target="http://www.bluetreesystems.com" TargetMode="External"/><Relationship Id="rId18" Type="http://schemas.openxmlformats.org/officeDocument/2006/relationships/hyperlink" Target="mailto:ut@press-n-relations.de" TargetMode="External"/><Relationship Id="rId19" Type="http://schemas.openxmlformats.org/officeDocument/2006/relationships/hyperlink" Target="http://www.press-n-relations.de" TargetMode="Externa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ddefa42-d256-4015-81b7-7ead3320c398">
      <UserInfo>
        <DisplayName>Amir Dzamastagic</DisplayName>
        <AccountId>13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4DC705C0E24C498B431D2462D4C1D8" ma:contentTypeVersion="2" ma:contentTypeDescription="Ein neues Dokument erstellen." ma:contentTypeScope="" ma:versionID="37740af784e229e2d4b810846611b693">
  <xsd:schema xmlns:xsd="http://www.w3.org/2001/XMLSchema" xmlns:xs="http://www.w3.org/2001/XMLSchema" xmlns:p="http://schemas.microsoft.com/office/2006/metadata/properties" xmlns:ns2="4ddefa42-d256-4015-81b7-7ead3320c398" targetNamespace="http://schemas.microsoft.com/office/2006/metadata/properties" ma:root="true" ma:fieldsID="016219095f0a4eb424e78fbf5b8c1849" ns2:_="">
    <xsd:import namespace="4ddefa42-d256-4015-81b7-7ead3320c39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fa42-d256-4015-81b7-7ead3320c39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860EE-2D69-4E70-9B62-083D9E626C97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4ddefa42-d256-4015-81b7-7ead3320c398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8C5FBB-B311-45FB-BBC8-9AF762F79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fa42-d256-4015-81b7-7ead3320c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BD080C6-EA22-1B4A-B309-A98697AAC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718</Words>
  <Characters>5220</Characters>
  <Application>Microsoft Macintosh Word</Application>
  <DocSecurity>0</DocSecurity>
  <Lines>118</Lines>
  <Paragraphs>37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Premiere: Konkrete Live-Berechnung von Lenk- und Ruhezeiten auf internationalen Verkehren</vt:lpstr>
    </vt:vector>
  </TitlesOfParts>
  <Manager/>
  <Company>Press'n'Relations GmbH</Company>
  <LinksUpToDate>false</LinksUpToDate>
  <CharactersWithSpaces>5901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Premiere: Exakte Echtzeit-Berechnung von Lenk- und Ruhezeiten auf Basis nationaler Arbeitszeitgesetzgebung </dc:title>
  <dc:subject>FleetManager mit differenziertem und erweitertem Tacho-Management / Kooperation mit DAKO</dc:subject>
  <dc:creator>UT</dc:creator>
  <cp:keywords/>
  <dc:description>final</dc:description>
  <cp:lastModifiedBy>Uwe Taeger</cp:lastModifiedBy>
  <cp:revision>3</cp:revision>
  <cp:lastPrinted>2017-04-26T09:27:00Z</cp:lastPrinted>
  <dcterms:created xsi:type="dcterms:W3CDTF">2017-04-26T09:27:00Z</dcterms:created>
  <dcterms:modified xsi:type="dcterms:W3CDTF">2017-04-26T09:27:00Z</dcterms:modified>
  <cp:category>PM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0x0101003F4DC705C0E24C498B431D2462D4C1D8</vt:lpwstr>
  </property>
</Properties>
</file>